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836" w:rsidRDefault="00DE0836" w:rsidP="00DE0836">
      <w:pPr>
        <w:rPr>
          <w:rFonts w:ascii="55 Helvetica Roman" w:hAnsi="55 Helvetica Roman"/>
          <w:sz w:val="18"/>
        </w:rPr>
      </w:pPr>
    </w:p>
    <w:p w:rsidR="00DE0836" w:rsidRDefault="00DE0836" w:rsidP="00DE0836">
      <w:pPr>
        <w:rPr>
          <w:rFonts w:ascii="55 Helvetica Roman" w:hAnsi="55 Helvetica Roman"/>
          <w:sz w:val="18"/>
        </w:rPr>
      </w:pPr>
      <w:r>
        <w:rPr>
          <w:rFonts w:ascii="55 Helvetica Roman" w:hAnsi="55 Helvetica Roman"/>
          <w:sz w:val="18"/>
        </w:rPr>
        <w:t xml:space="preserve"> </w:t>
      </w:r>
    </w:p>
    <w:p w:rsidR="00DE0836" w:rsidRDefault="00DE0836" w:rsidP="00DE0836">
      <w:pPr>
        <w:rPr>
          <w:rFonts w:ascii="55 Helvetica Roman" w:hAnsi="55 Helvetica Roman"/>
          <w:sz w:val="18"/>
        </w:rPr>
      </w:pPr>
    </w:p>
    <w:p w:rsidR="00DE0836" w:rsidRDefault="00DE0836" w:rsidP="00DE0836">
      <w:pPr>
        <w:rPr>
          <w:rFonts w:ascii="55 Helvetica Roman" w:hAnsi="55 Helvetica Roman"/>
          <w:sz w:val="18"/>
        </w:rPr>
      </w:pPr>
    </w:p>
    <w:p w:rsidR="00DE0836" w:rsidRDefault="00DE0836" w:rsidP="00B31A39">
      <w:pPr>
        <w:rPr>
          <w:rFonts w:ascii="55 Helvetica Roman" w:hAnsi="55 Helvetica Roman"/>
          <w:sz w:val="18"/>
        </w:rPr>
      </w:pPr>
    </w:p>
    <w:p w:rsidR="00DE0836" w:rsidRDefault="00DE0836" w:rsidP="00DE0836">
      <w:pPr>
        <w:rPr>
          <w:rFonts w:ascii="55 Helvetica Roman" w:hAnsi="55 Helvetica Roman"/>
          <w:sz w:val="18"/>
        </w:rPr>
      </w:pPr>
    </w:p>
    <w:p w:rsidR="00DE0836" w:rsidRDefault="00DE0836" w:rsidP="00DE0836">
      <w:pPr>
        <w:rPr>
          <w:rFonts w:ascii="55 Helvetica Roman" w:hAnsi="55 Helvetica Roman"/>
          <w:sz w:val="18"/>
        </w:rPr>
      </w:pPr>
    </w:p>
    <w:p w:rsidR="00DE0836" w:rsidRDefault="00DE0836" w:rsidP="00DE0836">
      <w:pPr>
        <w:rPr>
          <w:rFonts w:ascii="55 Helvetica Roman" w:hAnsi="55 Helvetica Roman"/>
          <w:sz w:val="18"/>
        </w:rPr>
      </w:pPr>
    </w:p>
    <w:p w:rsidR="00DE0836" w:rsidRDefault="00DE0836" w:rsidP="00DE0836">
      <w:pPr>
        <w:rPr>
          <w:rFonts w:ascii="55 Helvetica Roman" w:hAnsi="55 Helvetica Roman"/>
          <w:sz w:val="18"/>
        </w:rPr>
      </w:pPr>
    </w:p>
    <w:p w:rsidR="00DE0836" w:rsidRDefault="00DE0836" w:rsidP="00DE0836">
      <w:pPr>
        <w:rPr>
          <w:rFonts w:ascii="55 Helvetica Roman" w:hAnsi="55 Helvetica Roman"/>
          <w:sz w:val="18"/>
        </w:rPr>
      </w:pPr>
    </w:p>
    <w:p w:rsidR="00DE0836" w:rsidRDefault="00DE0836" w:rsidP="00DE0836">
      <w:pPr>
        <w:rPr>
          <w:rFonts w:ascii="55 Helvetica Roman" w:hAnsi="55 Helvetica Roman"/>
          <w:sz w:val="18"/>
        </w:rPr>
      </w:pPr>
    </w:p>
    <w:p w:rsidR="00DE0836" w:rsidRDefault="00DE0836" w:rsidP="00DE0836">
      <w:pPr>
        <w:rPr>
          <w:rFonts w:ascii="55 Helvetica Roman" w:hAnsi="55 Helvetica Roman"/>
          <w:sz w:val="18"/>
        </w:rPr>
      </w:pPr>
    </w:p>
    <w:p w:rsidR="00B31A39" w:rsidRDefault="00B31A39" w:rsidP="00DE0836">
      <w:pPr>
        <w:rPr>
          <w:rFonts w:ascii="55 Helvetica Roman" w:hAnsi="55 Helvetica Roman"/>
          <w:sz w:val="18"/>
        </w:rPr>
      </w:pPr>
    </w:p>
    <w:p w:rsidR="00B31A39" w:rsidRDefault="00B31A39" w:rsidP="00DE0836">
      <w:pPr>
        <w:rPr>
          <w:rFonts w:ascii="55 Helvetica Roman" w:hAnsi="55 Helvetica Roman"/>
          <w:sz w:val="18"/>
        </w:rPr>
      </w:pPr>
    </w:p>
    <w:p w:rsidR="00B31A39" w:rsidRDefault="00B31A39" w:rsidP="00DE0836">
      <w:pPr>
        <w:rPr>
          <w:rFonts w:ascii="55 Helvetica Roman" w:hAnsi="55 Helvetica Roman"/>
          <w:sz w:val="18"/>
        </w:rPr>
      </w:pPr>
    </w:p>
    <w:p w:rsidR="00B31A39" w:rsidRDefault="00B31A39" w:rsidP="00DE0836">
      <w:pPr>
        <w:rPr>
          <w:rFonts w:ascii="55 Helvetica Roman" w:hAnsi="55 Helvetica Roman"/>
          <w:sz w:val="18"/>
        </w:rPr>
      </w:pPr>
    </w:p>
    <w:p w:rsidR="00B31A39" w:rsidRDefault="00B31A39" w:rsidP="00DE0836">
      <w:pPr>
        <w:rPr>
          <w:rFonts w:ascii="55 Helvetica Roman" w:hAnsi="55 Helvetica Roman"/>
          <w:sz w:val="18"/>
        </w:rPr>
      </w:pPr>
    </w:p>
    <w:p w:rsidR="00DE0836" w:rsidRPr="008B37C9" w:rsidRDefault="00DE0836" w:rsidP="00DE0836">
      <w:pPr>
        <w:rPr>
          <w:rFonts w:ascii="55 Helvetica Roman" w:hAnsi="55 Helvetica Roman"/>
          <w:sz w:val="18"/>
        </w:rPr>
      </w:pPr>
      <w:r>
        <w:rPr>
          <w:rFonts w:ascii="55 Helvetica Roman" w:hAnsi="55 Helvetica Roman"/>
          <w:sz w:val="18"/>
        </w:rPr>
        <w:t xml:space="preserve"> </w:t>
      </w:r>
    </w:p>
    <w:p w:rsidR="00DE0836" w:rsidRDefault="00DE0836" w:rsidP="00DE0836">
      <w:pPr>
        <w:rPr>
          <w:rFonts w:ascii="55 Helvetica Roman" w:hAnsi="55 Helvetica Roman"/>
          <w:sz w:val="18"/>
        </w:rPr>
      </w:pPr>
      <w:r>
        <w:rPr>
          <w:rFonts w:ascii="55 Helvetica Roman" w:hAnsi="55 Helvetica Roman"/>
          <w:sz w:val="18"/>
        </w:rPr>
        <w:t xml:space="preserve">    </w:t>
      </w:r>
    </w:p>
    <w:p w:rsidR="00DE0836" w:rsidRDefault="00DE0836" w:rsidP="00DE0836"/>
    <w:sdt>
      <w:sdtPr>
        <w:rPr>
          <w:rFonts w:eastAsiaTheme="minorHAnsi"/>
          <w:color w:val="4F81BD" w:themeColor="accent1"/>
        </w:rPr>
        <w:id w:val="1196880897"/>
        <w:docPartObj>
          <w:docPartGallery w:val="Cover Pages"/>
          <w:docPartUnique/>
        </w:docPartObj>
      </w:sdtPr>
      <w:sdtEndPr>
        <w:rPr>
          <w:color w:val="auto"/>
          <w:lang w:eastAsia="ko-KR"/>
        </w:rPr>
      </w:sdtEndPr>
      <w:sdtContent>
        <w:p w:rsidR="00F324F0" w:rsidRDefault="00F324F0" w:rsidP="00F324F0">
          <w:pPr>
            <w:pStyle w:val="NoSpacing"/>
            <w:spacing w:before="1540" w:after="240"/>
            <w:ind w:left="-360" w:hanging="90"/>
            <w:rPr>
              <w:rFonts w:ascii="HelveticaNeueLTPro-Lt" w:hAnsi="HelveticaNeueLTPro-Lt" w:cs="HelveticaNeueLTPro-Lt"/>
              <w:color w:val="F36622"/>
              <w:sz w:val="54"/>
              <w:szCs w:val="54"/>
            </w:rPr>
          </w:pPr>
          <w:r>
            <w:rPr>
              <w:rFonts w:ascii="HelveticaNeueLTPro-Lt" w:hAnsi="HelveticaNeueLTPro-Lt" w:cs="HelveticaNeueLTPro-Lt"/>
              <w:color w:val="F36622"/>
              <w:sz w:val="54"/>
              <w:szCs w:val="54"/>
            </w:rPr>
            <w:t>Light is the solution</w:t>
          </w:r>
          <w:r>
            <w:rPr>
              <w:rFonts w:ascii="HelveticaNeueLTPro-Lt" w:hAnsi="HelveticaNeueLTPro-Lt" w:cs="HelveticaNeueLTPro-Lt"/>
              <w:color w:val="F36622"/>
              <w:sz w:val="54"/>
              <w:szCs w:val="54"/>
            </w:rPr>
            <w:tab/>
          </w:r>
        </w:p>
        <w:p w:rsidR="00357D4D" w:rsidRDefault="008E3F76" w:rsidP="008E3F76">
          <w:pPr>
            <w:spacing w:after="120"/>
            <w:ind w:left="-450" w:firstLine="4"/>
            <w:rPr>
              <w:rFonts w:ascii="HelveticaNeueLTPro-Lt" w:hAnsi="HelveticaNeueLTPro-Lt" w:cs="HelveticaNeueLTPro-Lt"/>
              <w:color w:val="58595B"/>
              <w:sz w:val="54"/>
              <w:szCs w:val="54"/>
            </w:rPr>
          </w:pPr>
          <w:r>
            <w:rPr>
              <w:rFonts w:ascii="HelveticaNeueLTPro-Lt" w:hAnsi="HelveticaNeueLTPro-Lt" w:cs="HelveticaNeueLTPro-Lt"/>
              <w:color w:val="58595B"/>
              <w:sz w:val="54"/>
              <w:szCs w:val="54"/>
            </w:rPr>
            <w:t>ENCELIUM</w:t>
          </w:r>
          <w:r w:rsidRPr="008E3F76">
            <w:rPr>
              <w:rFonts w:ascii="HelveticaNeueLTPro-Lt" w:hAnsi="HelveticaNeueLTPro-Lt" w:cs="HelveticaNeueLTPro-Lt"/>
              <w:color w:val="58595B"/>
              <w:sz w:val="54"/>
              <w:szCs w:val="54"/>
              <w:vertAlign w:val="superscript"/>
            </w:rPr>
            <w:t>®</w:t>
          </w:r>
          <w:r>
            <w:rPr>
              <w:rFonts w:ascii="HelveticaNeueLTPro-Lt" w:hAnsi="HelveticaNeueLTPro-Lt" w:cs="HelveticaNeueLTPro-Lt"/>
              <w:color w:val="58595B"/>
              <w:sz w:val="54"/>
              <w:szCs w:val="54"/>
            </w:rPr>
            <w:t xml:space="preserve"> </w:t>
          </w:r>
          <w:r w:rsidR="00357D4D">
            <w:rPr>
              <w:rFonts w:ascii="HelveticaNeueLTPro-Lt" w:hAnsi="HelveticaNeueLTPro-Lt" w:cs="HelveticaNeueLTPro-Lt"/>
              <w:color w:val="58595B"/>
              <w:sz w:val="54"/>
              <w:szCs w:val="54"/>
            </w:rPr>
            <w:t xml:space="preserve">Energy Management System </w:t>
          </w:r>
          <w:r w:rsidR="000231FA">
            <w:rPr>
              <w:rFonts w:ascii="HelveticaNeueLTPro-Lt" w:hAnsi="HelveticaNeueLTPro-Lt" w:cs="HelveticaNeueLTPro-Lt"/>
              <w:color w:val="58595B"/>
              <w:sz w:val="54"/>
              <w:szCs w:val="54"/>
            </w:rPr>
            <w:t>DALI</w:t>
          </w:r>
          <w:r w:rsidR="000F19F7" w:rsidRPr="008E3F76">
            <w:rPr>
              <w:rFonts w:ascii="HelveticaNeueLTPro-Lt" w:hAnsi="HelveticaNeueLTPro-Lt" w:cs="HelveticaNeueLTPro-Lt"/>
              <w:color w:val="58595B"/>
              <w:sz w:val="54"/>
              <w:szCs w:val="54"/>
              <w:vertAlign w:val="superscript"/>
            </w:rPr>
            <w:t>®</w:t>
          </w:r>
          <w:r w:rsidR="000F19F7">
            <w:rPr>
              <w:rFonts w:ascii="HelveticaNeueLTPro-Lt" w:hAnsi="HelveticaNeueLTPro-Lt" w:cs="HelveticaNeueLTPro-Lt"/>
              <w:color w:val="58595B"/>
              <w:sz w:val="54"/>
              <w:szCs w:val="54"/>
              <w:vertAlign w:val="superscript"/>
            </w:rPr>
            <w:t xml:space="preserve"> </w:t>
          </w:r>
          <w:r w:rsidR="00357D4D">
            <w:rPr>
              <w:rFonts w:ascii="HelveticaNeueLTPro-Lt" w:hAnsi="HelveticaNeueLTPro-Lt" w:cs="HelveticaNeueLTPro-Lt"/>
              <w:color w:val="58595B"/>
              <w:sz w:val="54"/>
              <w:szCs w:val="54"/>
            </w:rPr>
            <w:t>Specification</w:t>
          </w:r>
        </w:p>
        <w:p w:rsidR="00F324F0" w:rsidRPr="009B0931" w:rsidRDefault="00357D4D" w:rsidP="00357D4D">
          <w:pPr>
            <w:spacing w:after="120"/>
            <w:ind w:left="-450"/>
            <w:rPr>
              <w:rFonts w:ascii="HelveticaNeueLTPro-Lt" w:hAnsi="HelveticaNeueLTPro-Lt" w:cs="HelveticaNeueLTPro-Lt"/>
              <w:color w:val="58595B"/>
              <w:sz w:val="54"/>
              <w:szCs w:val="54"/>
            </w:rPr>
          </w:pPr>
          <w:r>
            <w:rPr>
              <w:rFonts w:ascii="HelveticaNeueLTPro-Lt" w:hAnsi="HelveticaNeueLTPro-Lt" w:cs="HelveticaNeueLTPro-Lt"/>
              <w:color w:val="231F20"/>
              <w:sz w:val="24"/>
              <w:szCs w:val="24"/>
            </w:rPr>
            <w:t>Section 26 09 43 – Networked Lighting Controls</w:t>
          </w:r>
        </w:p>
        <w:p w:rsidR="00F324F0" w:rsidRDefault="00F324F0" w:rsidP="00F324F0">
          <w:pPr>
            <w:tabs>
              <w:tab w:val="left" w:pos="3204"/>
            </w:tabs>
            <w:ind w:left="-450"/>
            <w:rPr>
              <w:rFonts w:ascii="HelveticaNeueLTPro-Bd" w:hAnsi="HelveticaNeueLTPro-Bd" w:cs="HelveticaNeueLTPro-Bd"/>
              <w:color w:val="F36622"/>
              <w:sz w:val="24"/>
              <w:szCs w:val="24"/>
            </w:rPr>
          </w:pPr>
          <w:r>
            <w:rPr>
              <w:rFonts w:ascii="HelveticaNeueLTPro-Bd" w:hAnsi="HelveticaNeueLTPro-Bd" w:cs="HelveticaNeueLTPro-Bd"/>
              <w:color w:val="F36622"/>
              <w:sz w:val="24"/>
              <w:szCs w:val="24"/>
            </w:rPr>
            <w:tab/>
          </w:r>
        </w:p>
        <w:p w:rsidR="00F324F0" w:rsidRDefault="00F324F0" w:rsidP="00F324F0">
          <w:pPr>
            <w:ind w:left="-450"/>
            <w:rPr>
              <w:rFonts w:ascii="HelveticaNeueLTPro-Bd" w:hAnsi="HelveticaNeueLTPro-Bd" w:cs="HelveticaNeueLTPro-Bd"/>
              <w:color w:val="F36622"/>
              <w:sz w:val="24"/>
              <w:szCs w:val="24"/>
            </w:rPr>
          </w:pPr>
        </w:p>
        <w:p w:rsidR="00F324F0" w:rsidRDefault="00F324F0" w:rsidP="00F324F0">
          <w:pPr>
            <w:ind w:left="-450"/>
            <w:rPr>
              <w:rFonts w:ascii="HelveticaNeueLTPro-Bd" w:hAnsi="HelveticaNeueLTPro-Bd" w:cs="HelveticaNeueLTPro-Bd"/>
              <w:color w:val="F36622"/>
              <w:sz w:val="24"/>
              <w:szCs w:val="24"/>
            </w:rPr>
          </w:pPr>
        </w:p>
        <w:p w:rsidR="00F324F0" w:rsidRDefault="00F324F0" w:rsidP="00F324F0">
          <w:pPr>
            <w:ind w:left="-450"/>
            <w:rPr>
              <w:rFonts w:ascii="HelveticaNeueLTPro-Bd" w:hAnsi="HelveticaNeueLTPro-Bd" w:cs="HelveticaNeueLTPro-Bd"/>
              <w:color w:val="F36622"/>
              <w:sz w:val="24"/>
              <w:szCs w:val="24"/>
            </w:rPr>
          </w:pPr>
        </w:p>
        <w:p w:rsidR="00F324F0" w:rsidRDefault="00F324F0" w:rsidP="00F324F0">
          <w:pPr>
            <w:ind w:left="-450"/>
            <w:rPr>
              <w:rFonts w:ascii="HelveticaNeueLTPro-Bd" w:hAnsi="HelveticaNeueLTPro-Bd" w:cs="HelveticaNeueLTPro-Bd"/>
              <w:color w:val="F36622"/>
              <w:sz w:val="24"/>
              <w:szCs w:val="24"/>
            </w:rPr>
          </w:pPr>
        </w:p>
        <w:p w:rsidR="00F324F0" w:rsidRDefault="00F324F0" w:rsidP="00F324F0">
          <w:pPr>
            <w:ind w:left="-450"/>
            <w:rPr>
              <w:rFonts w:ascii="HelveticaNeueLTPro-Bd" w:hAnsi="HelveticaNeueLTPro-Bd" w:cs="HelveticaNeueLTPro-Bd"/>
              <w:color w:val="F36622"/>
              <w:sz w:val="24"/>
              <w:szCs w:val="24"/>
            </w:rPr>
          </w:pPr>
        </w:p>
        <w:p w:rsidR="00F324F0" w:rsidRDefault="00F324F0" w:rsidP="00F324F0">
          <w:pPr>
            <w:ind w:left="-450"/>
            <w:rPr>
              <w:rFonts w:ascii="HelveticaNeueLTPro-Bd" w:hAnsi="HelveticaNeueLTPro-Bd" w:cs="HelveticaNeueLTPro-Bd"/>
              <w:color w:val="F36622"/>
              <w:sz w:val="24"/>
              <w:szCs w:val="24"/>
            </w:rPr>
          </w:pPr>
        </w:p>
        <w:p w:rsidR="00F324F0" w:rsidRDefault="00F324F0" w:rsidP="00F324F0">
          <w:pPr>
            <w:ind w:left="-450"/>
            <w:rPr>
              <w:rFonts w:ascii="HelveticaNeueLTPro-Bd" w:hAnsi="HelveticaNeueLTPro-Bd" w:cs="HelveticaNeueLTPro-Bd"/>
              <w:color w:val="F36622"/>
              <w:sz w:val="24"/>
              <w:szCs w:val="24"/>
            </w:rPr>
          </w:pPr>
        </w:p>
        <w:p w:rsidR="00F324F0" w:rsidRDefault="00F324F0" w:rsidP="00F324F0">
          <w:pPr>
            <w:ind w:left="-450"/>
            <w:rPr>
              <w:rFonts w:ascii="HelveticaNeueLTPro-Bd" w:hAnsi="HelveticaNeueLTPro-Bd" w:cs="HelveticaNeueLTPro-Bd"/>
              <w:color w:val="F36622"/>
              <w:sz w:val="24"/>
              <w:szCs w:val="24"/>
            </w:rPr>
          </w:pPr>
        </w:p>
        <w:p w:rsidR="00F324F0" w:rsidRDefault="00F324F0" w:rsidP="00F324F0">
          <w:pPr>
            <w:ind w:left="-450"/>
            <w:rPr>
              <w:rFonts w:ascii="HelveticaNeueLTPro-Bd" w:hAnsi="HelveticaNeueLTPro-Bd" w:cs="HelveticaNeueLTPro-Bd"/>
              <w:color w:val="F36622"/>
              <w:sz w:val="24"/>
              <w:szCs w:val="24"/>
            </w:rPr>
          </w:pPr>
        </w:p>
        <w:p w:rsidR="00F324F0" w:rsidRDefault="00F324F0" w:rsidP="00F324F0">
          <w:pPr>
            <w:ind w:left="-450"/>
            <w:rPr>
              <w:rFonts w:ascii="HelveticaNeueLTPro-Bd" w:hAnsi="HelveticaNeueLTPro-Bd" w:cs="HelveticaNeueLTPro-Bd"/>
              <w:color w:val="F36622"/>
              <w:sz w:val="24"/>
              <w:szCs w:val="24"/>
            </w:rPr>
          </w:pPr>
        </w:p>
        <w:p w:rsidR="00F324F0" w:rsidRDefault="00F324F0" w:rsidP="00F324F0">
          <w:pPr>
            <w:ind w:left="-450"/>
            <w:rPr>
              <w:rFonts w:ascii="HelveticaNeueLTPro-Bd" w:hAnsi="HelveticaNeueLTPro-Bd" w:cs="HelveticaNeueLTPro-Bd"/>
              <w:color w:val="F36622"/>
              <w:sz w:val="24"/>
              <w:szCs w:val="24"/>
            </w:rPr>
          </w:pPr>
        </w:p>
        <w:p w:rsidR="00F324F0" w:rsidRDefault="00F324F0" w:rsidP="00F324F0">
          <w:pPr>
            <w:ind w:left="-450"/>
            <w:rPr>
              <w:rFonts w:ascii="HelveticaNeueLTPro-Bd" w:hAnsi="HelveticaNeueLTPro-Bd" w:cs="HelveticaNeueLTPro-Bd"/>
              <w:color w:val="F36622"/>
              <w:sz w:val="24"/>
              <w:szCs w:val="24"/>
            </w:rPr>
          </w:pPr>
          <w:r>
            <w:rPr>
              <w:rFonts w:ascii="HelveticaNeueLTPro-Bd" w:hAnsi="HelveticaNeueLTPro-Bd" w:cs="HelveticaNeueLTPro-Bd"/>
              <w:color w:val="F36622"/>
              <w:sz w:val="24"/>
              <w:szCs w:val="24"/>
            </w:rPr>
            <w:t>Light is OSRAM</w:t>
          </w:r>
        </w:p>
        <w:p w:rsidR="008E3F76" w:rsidRDefault="008E3F76" w:rsidP="00F324F0">
          <w:pPr>
            <w:ind w:left="-450"/>
            <w:rPr>
              <w:rFonts w:ascii="HelveticaNeueLTPro-Bd" w:hAnsi="HelveticaNeueLTPro-Bd" w:cs="HelveticaNeueLTPro-Bd"/>
              <w:color w:val="F36622"/>
              <w:sz w:val="24"/>
              <w:szCs w:val="24"/>
            </w:rPr>
          </w:pPr>
        </w:p>
        <w:p w:rsidR="008E3F76" w:rsidRDefault="00B24982" w:rsidP="00F324F0">
          <w:pPr>
            <w:ind w:left="-450"/>
            <w:rPr>
              <w:rFonts w:ascii="HelveticaNeueLTPro-Bd" w:hAnsi="HelveticaNeueLTPro-Bd" w:cs="HelveticaNeueLTPro-Bd"/>
              <w:color w:val="F36622"/>
              <w:sz w:val="24"/>
              <w:szCs w:val="24"/>
            </w:rPr>
          </w:pPr>
          <w:r w:rsidRPr="00DC317E">
            <w:rPr>
              <w:rFonts w:ascii="HelveticaNeueLT Std Lt" w:hAnsi="HelveticaNeueLT Std Lt"/>
              <w:noProof/>
              <w:sz w:val="20"/>
              <w:szCs w:val="20"/>
            </w:rPr>
            <w:drawing>
              <wp:anchor distT="0" distB="0" distL="114300" distR="114300" simplePos="0" relativeHeight="251678720" behindDoc="0" locked="0" layoutInCell="1" allowOverlap="1" wp14:anchorId="792C9FBB" wp14:editId="3FF8BB0D">
                <wp:simplePos x="0" y="0"/>
                <wp:positionH relativeFrom="page">
                  <wp:posOffset>5775960</wp:posOffset>
                </wp:positionH>
                <wp:positionV relativeFrom="paragraph">
                  <wp:posOffset>200660</wp:posOffset>
                </wp:positionV>
                <wp:extent cx="1289304" cy="283464"/>
                <wp:effectExtent l="0" t="0" r="635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304" cy="283464"/>
                        </a:xfrm>
                        <a:prstGeom prst="rect">
                          <a:avLst/>
                        </a:prstGeom>
                        <a:noFill/>
                        <a:ln>
                          <a:noFill/>
                        </a:ln>
                      </pic:spPr>
                    </pic:pic>
                  </a:graphicData>
                </a:graphic>
                <wp14:sizeRelH relativeFrom="page">
                  <wp14:pctWidth>0</wp14:pctWidth>
                </wp14:sizeRelH>
                <wp14:sizeRelV relativeFrom="page">
                  <wp14:pctHeight>0</wp14:pctHeight>
                </wp14:sizeRelV>
              </wp:anchor>
            </w:drawing>
          </w:r>
          <w:r w:rsidR="008E3F76" w:rsidRPr="008E3F76">
            <w:rPr>
              <w:rFonts w:ascii="HelveticaNeueLTPro-Bd" w:hAnsi="HelveticaNeueLTPro-Bd" w:cs="HelveticaNeueLTPro-Bd"/>
              <w:noProof/>
              <w:color w:val="F36622"/>
              <w:sz w:val="24"/>
              <w:szCs w:val="24"/>
            </w:rPr>
            <w:drawing>
              <wp:anchor distT="0" distB="0" distL="114300" distR="114300" simplePos="0" relativeHeight="251673600" behindDoc="0" locked="0" layoutInCell="1" allowOverlap="1" wp14:anchorId="7D102D1A" wp14:editId="709F39D9">
                <wp:simplePos x="0" y="0"/>
                <wp:positionH relativeFrom="margin">
                  <wp:posOffset>-295275</wp:posOffset>
                </wp:positionH>
                <wp:positionV relativeFrom="paragraph">
                  <wp:posOffset>153670</wp:posOffset>
                </wp:positionV>
                <wp:extent cx="1601470" cy="145415"/>
                <wp:effectExtent l="0" t="0" r="0" b="6985"/>
                <wp:wrapNone/>
                <wp:docPr id="8" name="Picture 9" descr="M:\Logos\4Ward logos\ENCELIUM_2C_LOGO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Logos\4Ward logos\ENCELIUM_2C_LOGO_POS.jpg"/>
                        <pic:cNvPicPr>
                          <a:picLocks noChangeAspect="1" noChangeArrowheads="1"/>
                        </pic:cNvPicPr>
                      </pic:nvPicPr>
                      <pic:blipFill>
                        <a:blip r:embed="rId9" cstate="print"/>
                        <a:srcRect/>
                        <a:stretch>
                          <a:fillRect/>
                        </a:stretch>
                      </pic:blipFill>
                      <pic:spPr bwMode="auto">
                        <a:xfrm>
                          <a:off x="0" y="0"/>
                          <a:ext cx="1601470" cy="145415"/>
                        </a:xfrm>
                        <a:prstGeom prst="rect">
                          <a:avLst/>
                        </a:prstGeom>
                        <a:noFill/>
                        <a:ln w="9525">
                          <a:noFill/>
                          <a:miter lim="800000"/>
                          <a:headEnd/>
                          <a:tailEnd/>
                        </a:ln>
                      </pic:spPr>
                    </pic:pic>
                  </a:graphicData>
                </a:graphic>
              </wp:anchor>
            </w:drawing>
          </w:r>
        </w:p>
        <w:p w:rsidR="008E3F76" w:rsidRPr="00B218B7" w:rsidRDefault="008E3F76" w:rsidP="008E3F76">
          <w:pPr>
            <w:pStyle w:val="SCT"/>
            <w:rPr>
              <w:rFonts w:ascii="HelveticaNeueLT Std" w:hAnsi="HelveticaNeueLT Std"/>
              <w:sz w:val="28"/>
            </w:rPr>
          </w:pPr>
          <w:r w:rsidRPr="00B218B7">
            <w:rPr>
              <w:rFonts w:ascii="HelveticaNeueLT Std" w:hAnsi="HelveticaNeueLT Std"/>
              <w:sz w:val="28"/>
            </w:rPr>
            <w:lastRenderedPageBreak/>
            <w:t xml:space="preserve">SECTION </w:t>
          </w:r>
          <w:r w:rsidRPr="00B218B7">
            <w:rPr>
              <w:rStyle w:val="NUM"/>
              <w:rFonts w:ascii="HelveticaNeueLT Std" w:hAnsi="HelveticaNeueLT Std"/>
              <w:sz w:val="28"/>
            </w:rPr>
            <w:t>26 09 43</w:t>
          </w:r>
          <w:r w:rsidRPr="00B218B7">
            <w:rPr>
              <w:rFonts w:ascii="HelveticaNeueLT Std" w:hAnsi="HelveticaNeueLT Std"/>
              <w:sz w:val="28"/>
            </w:rPr>
            <w:br/>
            <w:t>NETWORKED LIGHTING CONTROLS</w:t>
          </w:r>
        </w:p>
        <w:p w:rsidR="00F324F0" w:rsidRDefault="009B4824" w:rsidP="008E3F76">
          <w:pPr>
            <w:rPr>
              <w:lang w:eastAsia="ko-KR"/>
            </w:rPr>
          </w:pPr>
        </w:p>
      </w:sdtContent>
    </w:sdt>
    <w:p w:rsidR="00F324F0" w:rsidRDefault="00F324F0" w:rsidP="00F324F0">
      <w:pPr>
        <w:rPr>
          <w:rFonts w:ascii="55 Helvetica Roman" w:hAnsi="55 Helvetica Roman"/>
          <w:sz w:val="18"/>
        </w:rPr>
      </w:pPr>
    </w:p>
    <w:p w:rsidR="006F6FCB" w:rsidRPr="00B218B7" w:rsidRDefault="006F6FCB" w:rsidP="0062441D">
      <w:pPr>
        <w:pStyle w:val="PRT"/>
        <w:spacing w:before="120" w:after="120"/>
        <w:ind w:left="-274"/>
        <w:rPr>
          <w:rFonts w:ascii="HelveticaNeueLT Std" w:hAnsi="HelveticaNeueLT Std"/>
          <w:b/>
        </w:rPr>
      </w:pPr>
      <w:r w:rsidRPr="00B218B7">
        <w:rPr>
          <w:rFonts w:ascii="HelveticaNeueLT Std" w:hAnsi="HelveticaNeueLT Std"/>
          <w:b/>
        </w:rPr>
        <w:t>GENERAL</w:t>
      </w:r>
    </w:p>
    <w:p w:rsidR="006F6FCB" w:rsidRPr="00B218B7" w:rsidRDefault="006F6FCB" w:rsidP="0062441D">
      <w:pPr>
        <w:pStyle w:val="ART"/>
        <w:tabs>
          <w:tab w:val="clear" w:pos="864"/>
          <w:tab w:val="num" w:pos="720"/>
        </w:tabs>
        <w:spacing w:before="120" w:after="120"/>
        <w:ind w:left="634"/>
        <w:rPr>
          <w:rFonts w:ascii="HelveticaNeueLT Std" w:hAnsi="HelveticaNeueLT Std"/>
          <w:b/>
        </w:rPr>
      </w:pPr>
      <w:r w:rsidRPr="00B218B7">
        <w:rPr>
          <w:rFonts w:ascii="HelveticaNeueLT Std" w:hAnsi="HelveticaNeueLT Std"/>
          <w:b/>
        </w:rPr>
        <w:t>SUMMARY</w:t>
      </w:r>
    </w:p>
    <w:p w:rsidR="006F6FCB" w:rsidRPr="00B218B7" w:rsidRDefault="006F6FCB" w:rsidP="00B218B7">
      <w:pPr>
        <w:pStyle w:val="PR1"/>
        <w:spacing w:before="0" w:after="120"/>
        <w:ind w:hanging="486"/>
        <w:rPr>
          <w:rFonts w:ascii="HelveticaNeueLT Std Lt" w:hAnsi="HelveticaNeueLT Std Lt"/>
        </w:rPr>
      </w:pPr>
      <w:r w:rsidRPr="00B218B7">
        <w:rPr>
          <w:rFonts w:ascii="HelveticaNeueLT Std Lt" w:hAnsi="HelveticaNeueLT Std Lt"/>
        </w:rPr>
        <w:t>Section Includes:</w:t>
      </w:r>
    </w:p>
    <w:p w:rsidR="00CF761C" w:rsidRPr="00CF761C" w:rsidRDefault="00CF761C" w:rsidP="00CF761C">
      <w:pPr>
        <w:pStyle w:val="PR2"/>
        <w:spacing w:after="120"/>
        <w:rPr>
          <w:rFonts w:ascii="HelveticaNeueLT Std Lt" w:hAnsi="HelveticaNeueLT Std Lt"/>
        </w:rPr>
      </w:pPr>
      <w:r w:rsidRPr="00CF761C">
        <w:rPr>
          <w:rFonts w:ascii="HelveticaNeueLT Std Lt" w:hAnsi="HelveticaNeueLT Std Lt"/>
        </w:rPr>
        <w:t>Digital-Network Lighting Controls - 26 09 43.13</w:t>
      </w:r>
    </w:p>
    <w:p w:rsidR="006F6FCB" w:rsidRPr="00B218B7" w:rsidRDefault="006F6FCB" w:rsidP="00CE2D5A">
      <w:pPr>
        <w:pStyle w:val="ART"/>
        <w:tabs>
          <w:tab w:val="clear" w:pos="864"/>
          <w:tab w:val="num" w:pos="720"/>
        </w:tabs>
        <w:spacing w:before="0" w:after="120"/>
        <w:ind w:left="630"/>
        <w:rPr>
          <w:rFonts w:ascii="HelveticaNeueLT Std" w:hAnsi="HelveticaNeueLT Std"/>
          <w:b/>
        </w:rPr>
      </w:pPr>
      <w:r w:rsidRPr="00B218B7">
        <w:rPr>
          <w:rFonts w:ascii="HelveticaNeueLT Std" w:hAnsi="HelveticaNeueLT Std"/>
          <w:b/>
        </w:rPr>
        <w:t>REFERENCES</w:t>
      </w:r>
    </w:p>
    <w:p w:rsidR="006F6FCB" w:rsidRPr="00B218B7" w:rsidRDefault="006F6FCB" w:rsidP="00B218B7">
      <w:pPr>
        <w:pStyle w:val="PR1"/>
        <w:spacing w:before="0" w:after="120"/>
        <w:ind w:hanging="486"/>
        <w:rPr>
          <w:rFonts w:ascii="HelveticaNeueLT Std Lt" w:hAnsi="HelveticaNeueLT Std Lt"/>
        </w:rPr>
      </w:pPr>
      <w:r w:rsidRPr="00B218B7">
        <w:rPr>
          <w:rFonts w:ascii="HelveticaNeueLT Std Lt" w:hAnsi="HelveticaNeueLT Std Lt"/>
        </w:rPr>
        <w:t>National Fire Protection Association (NFPA)</w:t>
      </w:r>
    </w:p>
    <w:p w:rsidR="006F6FCB" w:rsidRPr="00B218B7" w:rsidRDefault="006F6FCB" w:rsidP="00B218B7">
      <w:pPr>
        <w:pStyle w:val="PR1"/>
        <w:spacing w:before="0" w:after="120"/>
        <w:ind w:hanging="486"/>
        <w:rPr>
          <w:rFonts w:ascii="HelveticaNeueLT Std Lt" w:hAnsi="HelveticaNeueLT Std Lt"/>
        </w:rPr>
      </w:pPr>
      <w:proofErr w:type="spellStart"/>
      <w:r w:rsidRPr="00B218B7">
        <w:rPr>
          <w:rFonts w:ascii="HelveticaNeueLT Std Lt" w:hAnsi="HelveticaNeueLT Std Lt"/>
        </w:rPr>
        <w:t>cULus</w:t>
      </w:r>
      <w:proofErr w:type="spellEnd"/>
      <w:r w:rsidRPr="00B218B7">
        <w:rPr>
          <w:rFonts w:ascii="HelveticaNeueLT Std Lt" w:hAnsi="HelveticaNeueLT Std Lt"/>
        </w:rPr>
        <w:t xml:space="preserve"> Listing/Certification</w:t>
      </w:r>
    </w:p>
    <w:p w:rsidR="006F6FCB" w:rsidRPr="00B218B7" w:rsidRDefault="006F6FCB" w:rsidP="0045443E">
      <w:pPr>
        <w:pStyle w:val="PR2"/>
        <w:spacing w:before="120"/>
        <w:rPr>
          <w:rFonts w:ascii="HelveticaNeueLT Std Lt" w:hAnsi="HelveticaNeueLT Std Lt"/>
        </w:rPr>
      </w:pPr>
      <w:r w:rsidRPr="00B218B7">
        <w:rPr>
          <w:rFonts w:ascii="HelveticaNeueLT Std Lt" w:hAnsi="HelveticaNeueLT Std Lt"/>
        </w:rPr>
        <w:t>Certified as Energy Management Equipment (UL 916)</w:t>
      </w:r>
    </w:p>
    <w:p w:rsidR="006F6FCB" w:rsidRPr="00B218B7" w:rsidRDefault="006F6FCB" w:rsidP="00CF5389">
      <w:pPr>
        <w:pStyle w:val="PR2"/>
        <w:rPr>
          <w:rFonts w:ascii="HelveticaNeueLT Std Lt" w:hAnsi="HelveticaNeueLT Std Lt"/>
        </w:rPr>
      </w:pPr>
      <w:r w:rsidRPr="00B218B7">
        <w:rPr>
          <w:rFonts w:ascii="HelveticaNeueLT Std Lt" w:hAnsi="HelveticaNeueLT Std Lt"/>
        </w:rPr>
        <w:t>Certified as Emergency Lighting Equipment (UL 924)</w:t>
      </w:r>
    </w:p>
    <w:p w:rsidR="006F6FCB" w:rsidRPr="00B218B7" w:rsidRDefault="006F6FCB" w:rsidP="00DC2E97">
      <w:pPr>
        <w:pStyle w:val="PR2"/>
        <w:spacing w:after="120"/>
        <w:rPr>
          <w:rFonts w:ascii="HelveticaNeueLT Std Lt" w:hAnsi="HelveticaNeueLT Std Lt"/>
        </w:rPr>
      </w:pPr>
      <w:r w:rsidRPr="00B218B7">
        <w:rPr>
          <w:rFonts w:ascii="HelveticaNeueLT Std Lt" w:hAnsi="HelveticaNeueLT Std Lt"/>
        </w:rPr>
        <w:t>Meet Heat and Smoke Release for Air-Handling Spaces (UL 2043)</w:t>
      </w:r>
    </w:p>
    <w:p w:rsidR="00D119B4" w:rsidRPr="00D119B4" w:rsidRDefault="00D119B4" w:rsidP="00D119B4">
      <w:pPr>
        <w:pStyle w:val="PR1"/>
        <w:spacing w:before="0" w:after="120"/>
        <w:ind w:hanging="486"/>
        <w:rPr>
          <w:rFonts w:ascii="HelveticaNeueLT Std Lt" w:hAnsi="HelveticaNeueLT Std Lt"/>
        </w:rPr>
      </w:pPr>
      <w:r w:rsidRPr="00D119B4">
        <w:rPr>
          <w:rFonts w:ascii="HelveticaNeueLT Std Lt" w:hAnsi="HelveticaNeueLT Std Lt"/>
        </w:rPr>
        <w:t>CSA Listing/Certification</w:t>
      </w:r>
    </w:p>
    <w:p w:rsidR="00D119B4" w:rsidRPr="00D119B4" w:rsidRDefault="00D119B4" w:rsidP="00D119B4">
      <w:pPr>
        <w:pStyle w:val="PR2"/>
        <w:spacing w:before="120"/>
        <w:rPr>
          <w:rFonts w:ascii="HelveticaNeueLT Std Lt" w:hAnsi="HelveticaNeueLT Std Lt"/>
        </w:rPr>
      </w:pPr>
      <w:r w:rsidRPr="00D119B4">
        <w:rPr>
          <w:rFonts w:ascii="HelveticaNeueLT Std Lt" w:hAnsi="HelveticaNeueLT Std Lt"/>
        </w:rPr>
        <w:t>Emergency lighting equipment (CSA C22.2 NO. 141-15)</w:t>
      </w:r>
    </w:p>
    <w:p w:rsidR="00D119B4" w:rsidRPr="00D119B4" w:rsidRDefault="00D119B4" w:rsidP="00D119B4">
      <w:pPr>
        <w:pStyle w:val="PR2"/>
        <w:rPr>
          <w:rFonts w:ascii="HelveticaNeueLT Std Lt" w:hAnsi="HelveticaNeueLT Std Lt"/>
        </w:rPr>
      </w:pPr>
      <w:r w:rsidRPr="00D119B4">
        <w:rPr>
          <w:rFonts w:ascii="HelveticaNeueLT Std Lt" w:hAnsi="HelveticaNeueLT Std Lt"/>
        </w:rPr>
        <w:t>Signal equipment (CSA C22.2 No. 205)</w:t>
      </w:r>
    </w:p>
    <w:p w:rsidR="006F6FCB" w:rsidRPr="00B218B7" w:rsidRDefault="006F6FCB" w:rsidP="008F4BA9">
      <w:pPr>
        <w:pStyle w:val="PR1"/>
        <w:spacing w:before="120" w:after="120"/>
        <w:ind w:left="677" w:hanging="490"/>
        <w:rPr>
          <w:rFonts w:ascii="HelveticaNeueLT Std Lt" w:hAnsi="HelveticaNeueLT Std Lt"/>
        </w:rPr>
      </w:pPr>
      <w:r w:rsidRPr="00B218B7">
        <w:rPr>
          <w:rFonts w:ascii="HelveticaNeueLT Std Lt" w:hAnsi="HelveticaNeueLT Std Lt"/>
        </w:rPr>
        <w:t>Federal Communications Commission (FCC) / Industry Canada (IC)</w:t>
      </w:r>
    </w:p>
    <w:p w:rsidR="006F6FCB" w:rsidRPr="00B218B7" w:rsidRDefault="006F6FCB" w:rsidP="00B218B7">
      <w:pPr>
        <w:pStyle w:val="PR1"/>
        <w:spacing w:before="0" w:after="120"/>
        <w:ind w:hanging="486"/>
        <w:rPr>
          <w:rFonts w:ascii="HelveticaNeueLT Std Lt" w:hAnsi="HelveticaNeueLT Std Lt"/>
        </w:rPr>
      </w:pPr>
      <w:r w:rsidRPr="00B218B7">
        <w:rPr>
          <w:rFonts w:ascii="HelveticaNeueLT Std Lt" w:hAnsi="HelveticaNeueLT Std Lt"/>
        </w:rPr>
        <w:t>California Energy Commission (CEC)</w:t>
      </w:r>
    </w:p>
    <w:p w:rsidR="006F6FCB" w:rsidRPr="00B218B7" w:rsidRDefault="006F6FCB" w:rsidP="00B218B7">
      <w:pPr>
        <w:pStyle w:val="PR1"/>
        <w:spacing w:before="0" w:after="120"/>
        <w:ind w:hanging="486"/>
        <w:rPr>
          <w:rFonts w:ascii="HelveticaNeueLT Std Lt" w:hAnsi="HelveticaNeueLT Std Lt"/>
        </w:rPr>
      </w:pPr>
      <w:r w:rsidRPr="00B218B7">
        <w:rPr>
          <w:rFonts w:ascii="HelveticaNeueLT Std Lt" w:hAnsi="HelveticaNeueLT Std Lt"/>
        </w:rPr>
        <w:t>Local Building Codes</w:t>
      </w:r>
    </w:p>
    <w:p w:rsidR="006F6FCB" w:rsidRPr="00B218B7" w:rsidRDefault="006F6FCB" w:rsidP="0062441D">
      <w:pPr>
        <w:pStyle w:val="ART"/>
        <w:tabs>
          <w:tab w:val="clear" w:pos="864"/>
          <w:tab w:val="num" w:pos="720"/>
        </w:tabs>
        <w:spacing w:before="0" w:after="120"/>
        <w:ind w:left="630"/>
        <w:rPr>
          <w:rFonts w:ascii="HelveticaNeueLT Std" w:hAnsi="HelveticaNeueLT Std"/>
          <w:b/>
        </w:rPr>
      </w:pPr>
      <w:r w:rsidRPr="00B218B7">
        <w:rPr>
          <w:rFonts w:ascii="HelveticaNeueLT Std" w:hAnsi="HelveticaNeueLT Std"/>
          <w:b/>
        </w:rPr>
        <w:t>SYSTEM DESCRIPTION</w:t>
      </w:r>
    </w:p>
    <w:p w:rsidR="006F6FCB" w:rsidRPr="00047510" w:rsidRDefault="006F6FCB" w:rsidP="00B218B7">
      <w:pPr>
        <w:pStyle w:val="PR1"/>
        <w:spacing w:before="0" w:after="120"/>
        <w:ind w:hanging="486"/>
        <w:rPr>
          <w:rFonts w:ascii="HelveticaNeueLT Std Lt" w:hAnsi="HelveticaNeueLT Std Lt"/>
        </w:rPr>
      </w:pPr>
      <w:r w:rsidRPr="00047510">
        <w:rPr>
          <w:rFonts w:ascii="HelveticaNeueLT Std Lt" w:hAnsi="HelveticaNeueLT Std Lt"/>
        </w:rPr>
        <w:t>Lighting Control System includes computer-based software that provides control, configuration, monitoring and reports.  System includes the following components:</w:t>
      </w:r>
    </w:p>
    <w:p w:rsidR="006F6FCB" w:rsidRPr="00DF6682" w:rsidRDefault="00D119B4" w:rsidP="0045443E">
      <w:pPr>
        <w:pStyle w:val="PR2"/>
        <w:spacing w:before="120"/>
        <w:rPr>
          <w:rFonts w:ascii="HelveticaNeueLT Std Lt" w:hAnsi="HelveticaNeueLT Std Lt"/>
        </w:rPr>
      </w:pPr>
      <w:r>
        <w:rPr>
          <w:rFonts w:ascii="HelveticaNeueLT Std Lt" w:hAnsi="HelveticaNeueLT Std Lt"/>
        </w:rPr>
        <w:t xml:space="preserve">Energy </w:t>
      </w:r>
      <w:r w:rsidR="006F6FCB" w:rsidRPr="00DF6682">
        <w:rPr>
          <w:rFonts w:ascii="HelveticaNeueLT Std Lt" w:hAnsi="HelveticaNeueLT Std Lt"/>
        </w:rPr>
        <w:t>Control Unit</w:t>
      </w:r>
    </w:p>
    <w:p w:rsidR="006F6FCB" w:rsidRPr="00DF6682" w:rsidRDefault="006F6FCB" w:rsidP="00CF5389">
      <w:pPr>
        <w:pStyle w:val="PR2"/>
        <w:rPr>
          <w:rFonts w:ascii="HelveticaNeueLT Std Lt" w:hAnsi="HelveticaNeueLT Std Lt"/>
        </w:rPr>
      </w:pPr>
      <w:r w:rsidRPr="00DF6682">
        <w:rPr>
          <w:rFonts w:ascii="HelveticaNeueLT Std Lt" w:hAnsi="HelveticaNeueLT Std Lt"/>
        </w:rPr>
        <w:t>System Server</w:t>
      </w:r>
    </w:p>
    <w:p w:rsidR="005825A1" w:rsidRPr="00DF6682" w:rsidRDefault="005825A1" w:rsidP="00CF5389">
      <w:pPr>
        <w:pStyle w:val="PR2"/>
        <w:rPr>
          <w:rFonts w:ascii="HelveticaNeueLT Std Lt" w:hAnsi="HelveticaNeueLT Std Lt"/>
        </w:rPr>
      </w:pPr>
      <w:r w:rsidRPr="00DF6682">
        <w:rPr>
          <w:rFonts w:ascii="HelveticaNeueLT Std Lt" w:hAnsi="HelveticaNeueLT Std Lt"/>
        </w:rPr>
        <w:t>DALI Interface</w:t>
      </w:r>
    </w:p>
    <w:p w:rsidR="006F6FCB" w:rsidRPr="00DF6682" w:rsidRDefault="005825A1" w:rsidP="00CF5389">
      <w:pPr>
        <w:pStyle w:val="PR2"/>
        <w:rPr>
          <w:rFonts w:ascii="HelveticaNeueLT Std Lt" w:hAnsi="HelveticaNeueLT Std Lt"/>
        </w:rPr>
      </w:pPr>
      <w:r w:rsidRPr="00DF6682">
        <w:rPr>
          <w:rFonts w:ascii="HelveticaNeueLT Std Lt" w:hAnsi="HelveticaNeueLT Std Lt"/>
        </w:rPr>
        <w:t xml:space="preserve">DALI Ballasts </w:t>
      </w:r>
      <w:r w:rsidR="006F6FCB" w:rsidRPr="00DF6682">
        <w:rPr>
          <w:rFonts w:ascii="HelveticaNeueLT Std Lt" w:hAnsi="HelveticaNeueLT Std Lt"/>
        </w:rPr>
        <w:t xml:space="preserve">or </w:t>
      </w:r>
      <w:r w:rsidRPr="00DF6682">
        <w:rPr>
          <w:rFonts w:ascii="HelveticaNeueLT Std Lt" w:hAnsi="HelveticaNeueLT Std Lt"/>
        </w:rPr>
        <w:t xml:space="preserve">DALI </w:t>
      </w:r>
      <w:r w:rsidR="006F6FCB" w:rsidRPr="00DF6682">
        <w:rPr>
          <w:rFonts w:ascii="HelveticaNeueLT Std Lt" w:hAnsi="HelveticaNeueLT Std Lt"/>
        </w:rPr>
        <w:t>LED Drivers</w:t>
      </w:r>
    </w:p>
    <w:p w:rsidR="006F6FCB" w:rsidRPr="00DF6682" w:rsidRDefault="006F6FCB" w:rsidP="00CF5389">
      <w:pPr>
        <w:pStyle w:val="PR2"/>
        <w:rPr>
          <w:rFonts w:ascii="HelveticaNeueLT Std Lt" w:hAnsi="HelveticaNeueLT Std Lt"/>
        </w:rPr>
      </w:pPr>
      <w:r w:rsidRPr="00DF6682">
        <w:rPr>
          <w:rFonts w:ascii="HelveticaNeueLT Std Lt" w:hAnsi="HelveticaNeueLT Std Lt"/>
        </w:rPr>
        <w:t>System Field D</w:t>
      </w:r>
      <w:r w:rsidR="004F6561" w:rsidRPr="00DF6682">
        <w:rPr>
          <w:rFonts w:ascii="HelveticaNeueLT Std Lt" w:hAnsi="HelveticaNeueLT Std Lt"/>
        </w:rPr>
        <w:t>evices (Input Modules</w:t>
      </w:r>
      <w:r w:rsidR="009A1BD7" w:rsidRPr="00DF6682">
        <w:rPr>
          <w:rFonts w:ascii="HelveticaNeueLT Std Lt" w:hAnsi="HelveticaNeueLT Std Lt"/>
        </w:rPr>
        <w:t>)</w:t>
      </w:r>
    </w:p>
    <w:p w:rsidR="00F37A91" w:rsidRPr="00DF6682" w:rsidRDefault="00F37A91" w:rsidP="00F37A91">
      <w:pPr>
        <w:pStyle w:val="PR2"/>
        <w:rPr>
          <w:rFonts w:ascii="HelveticaNeueLT Std Lt" w:hAnsi="HelveticaNeueLT Std Lt"/>
        </w:rPr>
      </w:pPr>
      <w:r w:rsidRPr="00DF6682">
        <w:rPr>
          <w:rFonts w:ascii="HelveticaNeueLT Std Lt" w:hAnsi="HelveticaNeueLT Std Lt"/>
        </w:rPr>
        <w:t>Occupancy Sensors – Low Voltage/Wireless</w:t>
      </w:r>
    </w:p>
    <w:p w:rsidR="00F37A91" w:rsidRPr="00DF6682" w:rsidRDefault="00F37A91" w:rsidP="00F37A91">
      <w:pPr>
        <w:pStyle w:val="PR2"/>
        <w:rPr>
          <w:rFonts w:ascii="HelveticaNeueLT Std Lt" w:hAnsi="HelveticaNeueLT Std Lt"/>
        </w:rPr>
      </w:pPr>
      <w:r w:rsidRPr="00DF6682">
        <w:rPr>
          <w:rFonts w:ascii="HelveticaNeueLT Std Lt" w:hAnsi="HelveticaNeueLT Std Lt"/>
        </w:rPr>
        <w:t>Photo Sensors – Low Voltage/Wireless</w:t>
      </w:r>
    </w:p>
    <w:p w:rsidR="006F6FCB" w:rsidRPr="00DF6682" w:rsidRDefault="00635551" w:rsidP="00CF5389">
      <w:pPr>
        <w:pStyle w:val="PR2"/>
        <w:rPr>
          <w:rFonts w:ascii="HelveticaNeueLT Std Lt" w:hAnsi="HelveticaNeueLT Std Lt"/>
        </w:rPr>
      </w:pPr>
      <w:proofErr w:type="spellStart"/>
      <w:r>
        <w:rPr>
          <w:rFonts w:ascii="HelveticaNeueLT Std Lt" w:hAnsi="HelveticaNeueLT Std Lt"/>
        </w:rPr>
        <w:t>Wallstation</w:t>
      </w:r>
      <w:r w:rsidR="00FF7E59" w:rsidRPr="00DF6682">
        <w:rPr>
          <w:rFonts w:ascii="HelveticaNeueLT Std Lt" w:hAnsi="HelveticaNeueLT Std Lt"/>
        </w:rPr>
        <w:t>s</w:t>
      </w:r>
      <w:proofErr w:type="spellEnd"/>
      <w:r w:rsidR="00FF7E59" w:rsidRPr="00DF6682">
        <w:rPr>
          <w:rFonts w:ascii="HelveticaNeueLT Std Lt" w:hAnsi="HelveticaNeueLT Std Lt"/>
        </w:rPr>
        <w:t xml:space="preserve"> - Low Voltage/Wireless</w:t>
      </w:r>
    </w:p>
    <w:p w:rsidR="00F37A91" w:rsidRPr="00DF6682" w:rsidRDefault="00F37A91" w:rsidP="00F37A91">
      <w:pPr>
        <w:pStyle w:val="PR2"/>
        <w:rPr>
          <w:rFonts w:ascii="HelveticaNeueLT Std Lt" w:hAnsi="HelveticaNeueLT Std Lt"/>
        </w:rPr>
      </w:pPr>
      <w:r w:rsidRPr="00DF6682">
        <w:rPr>
          <w:rFonts w:ascii="HelveticaNeueLT Std Lt" w:hAnsi="HelveticaNeueLT Std Lt"/>
        </w:rPr>
        <w:t>Graphical User Interface based Lighting Control System Software</w:t>
      </w:r>
    </w:p>
    <w:p w:rsidR="00763F93" w:rsidRPr="00DF6682" w:rsidRDefault="00763F93" w:rsidP="00CF5389">
      <w:pPr>
        <w:pStyle w:val="PR2"/>
        <w:rPr>
          <w:rFonts w:ascii="HelveticaNeueLT Std Lt" w:hAnsi="HelveticaNeueLT Std Lt"/>
        </w:rPr>
      </w:pPr>
      <w:r w:rsidRPr="00DF6682">
        <w:rPr>
          <w:rFonts w:ascii="HelveticaNeueLT Std Lt" w:hAnsi="HelveticaNeueLT Std Lt"/>
        </w:rPr>
        <w:t xml:space="preserve">LCD Touch </w:t>
      </w:r>
      <w:r w:rsidR="00724039" w:rsidRPr="00DF6682">
        <w:rPr>
          <w:rFonts w:ascii="HelveticaNeueLT Std Lt" w:hAnsi="HelveticaNeueLT Std Lt"/>
        </w:rPr>
        <w:t>Screen P</w:t>
      </w:r>
      <w:r w:rsidR="00C6570F" w:rsidRPr="00DF6682">
        <w:rPr>
          <w:rFonts w:ascii="HelveticaNeueLT Std Lt" w:hAnsi="HelveticaNeueLT Std Lt"/>
        </w:rPr>
        <w:t>anel</w:t>
      </w:r>
      <w:r w:rsidRPr="00DF6682">
        <w:rPr>
          <w:rFonts w:ascii="HelveticaNeueLT Std Lt" w:hAnsi="HelveticaNeueLT Std Lt"/>
        </w:rPr>
        <w:t xml:space="preserve"> </w:t>
      </w:r>
    </w:p>
    <w:p w:rsidR="006F6FCB" w:rsidRPr="00DF6682" w:rsidRDefault="006F6FCB" w:rsidP="00CF5389">
      <w:pPr>
        <w:pStyle w:val="PR2"/>
        <w:rPr>
          <w:rFonts w:ascii="HelveticaNeueLT Std Lt" w:hAnsi="HelveticaNeueLT Std Lt"/>
        </w:rPr>
      </w:pPr>
      <w:r w:rsidRPr="00DF6682">
        <w:rPr>
          <w:rFonts w:ascii="HelveticaNeueLT Std Lt" w:hAnsi="HelveticaNeueLT Std Lt"/>
        </w:rPr>
        <w:t>Communication Wire</w:t>
      </w:r>
    </w:p>
    <w:p w:rsidR="006F6FCB" w:rsidRPr="00DF6682" w:rsidRDefault="006F6FCB" w:rsidP="00CF5389">
      <w:pPr>
        <w:pStyle w:val="PR2"/>
        <w:rPr>
          <w:rFonts w:ascii="HelveticaNeueLT Std Lt" w:hAnsi="HelveticaNeueLT Std Lt"/>
        </w:rPr>
      </w:pPr>
      <w:r w:rsidRPr="00DF6682">
        <w:rPr>
          <w:rFonts w:ascii="HelveticaNeueLT Std Lt" w:hAnsi="HelveticaNeueLT Std Lt"/>
        </w:rPr>
        <w:t xml:space="preserve">Occupancy </w:t>
      </w:r>
      <w:r w:rsidR="0042560A" w:rsidRPr="00DF6682">
        <w:rPr>
          <w:rFonts w:ascii="HelveticaNeueLT Std Lt" w:hAnsi="HelveticaNeueLT Std Lt"/>
        </w:rPr>
        <w:t>Sensors – Low Voltage/</w:t>
      </w:r>
      <w:r w:rsidR="00EB226C" w:rsidRPr="00DF6682">
        <w:rPr>
          <w:rFonts w:ascii="HelveticaNeueLT Std Lt" w:hAnsi="HelveticaNeueLT Std Lt"/>
        </w:rPr>
        <w:t>Wireless</w:t>
      </w:r>
    </w:p>
    <w:p w:rsidR="0042560A" w:rsidRPr="00DF6682" w:rsidRDefault="0026456B" w:rsidP="0042560A">
      <w:pPr>
        <w:pStyle w:val="PR2"/>
        <w:rPr>
          <w:rFonts w:ascii="HelveticaNeueLT Std Lt" w:hAnsi="HelveticaNeueLT Std Lt"/>
        </w:rPr>
      </w:pPr>
      <w:r w:rsidRPr="00DF6682">
        <w:rPr>
          <w:rFonts w:ascii="HelveticaNeueLT Std Lt" w:hAnsi="HelveticaNeueLT Std Lt"/>
        </w:rPr>
        <w:t xml:space="preserve">Photo </w:t>
      </w:r>
      <w:r w:rsidR="0042560A" w:rsidRPr="00DF6682">
        <w:rPr>
          <w:rFonts w:ascii="HelveticaNeueLT Std Lt" w:hAnsi="HelveticaNeueLT Std Lt"/>
        </w:rPr>
        <w:t>Sensors – Low Voltage</w:t>
      </w:r>
      <w:r w:rsidR="00C6570F" w:rsidRPr="00DF6682">
        <w:rPr>
          <w:rFonts w:ascii="HelveticaNeueLT Std Lt" w:hAnsi="HelveticaNeueLT Std Lt"/>
        </w:rPr>
        <w:t>/Wireless</w:t>
      </w:r>
    </w:p>
    <w:p w:rsidR="003D384B" w:rsidRPr="00DF6682" w:rsidRDefault="003D384B" w:rsidP="003D384B">
      <w:pPr>
        <w:pStyle w:val="PR2"/>
        <w:rPr>
          <w:rFonts w:ascii="HelveticaNeueLT Std Lt" w:hAnsi="HelveticaNeueLT Std Lt"/>
        </w:rPr>
      </w:pPr>
      <w:r w:rsidRPr="00DF6682">
        <w:rPr>
          <w:rFonts w:ascii="HelveticaNeueLT Std Lt" w:hAnsi="HelveticaNeueLT Std Lt"/>
        </w:rPr>
        <w:t>AC Phase Cut Dimming Module (Forward &amp; Reverse)</w:t>
      </w:r>
    </w:p>
    <w:p w:rsidR="001F78A3" w:rsidRPr="00DF6682" w:rsidRDefault="004447C0" w:rsidP="00CF5389">
      <w:pPr>
        <w:pStyle w:val="PR2"/>
        <w:rPr>
          <w:rFonts w:ascii="HelveticaNeueLT Std Lt" w:hAnsi="HelveticaNeueLT Std Lt"/>
        </w:rPr>
      </w:pPr>
      <w:r w:rsidRPr="00DF6682">
        <w:rPr>
          <w:rFonts w:ascii="HelveticaNeueLT Std Lt" w:hAnsi="HelveticaNeueLT Std Lt"/>
        </w:rPr>
        <w:t xml:space="preserve">Wireless </w:t>
      </w:r>
      <w:r w:rsidR="00D85519" w:rsidRPr="00DF6682">
        <w:rPr>
          <w:rFonts w:ascii="HelveticaNeueLT Std Lt" w:hAnsi="HelveticaNeueLT Std Lt"/>
        </w:rPr>
        <w:t xml:space="preserve">Integration (Wireless </w:t>
      </w:r>
      <w:r w:rsidR="001F78A3" w:rsidRPr="00DF6682">
        <w:rPr>
          <w:rFonts w:ascii="HelveticaNeueLT Std Lt" w:hAnsi="HelveticaNeueLT Std Lt"/>
        </w:rPr>
        <w:t>Interface</w:t>
      </w:r>
      <w:r w:rsidRPr="00DF6682">
        <w:rPr>
          <w:rFonts w:ascii="HelveticaNeueLT Std Lt" w:hAnsi="HelveticaNeueLT Std Lt"/>
        </w:rPr>
        <w:t xml:space="preserve"> Module</w:t>
      </w:r>
      <w:r w:rsidR="00D85519" w:rsidRPr="00DF6682">
        <w:rPr>
          <w:rFonts w:ascii="HelveticaNeueLT Std Lt" w:hAnsi="HelveticaNeueLT Std Lt"/>
        </w:rPr>
        <w:t xml:space="preserve"> or Wireless Manager)</w:t>
      </w:r>
    </w:p>
    <w:p w:rsidR="00120B8B" w:rsidRPr="00DF6682" w:rsidRDefault="006F6FCB" w:rsidP="001A60F7">
      <w:pPr>
        <w:pStyle w:val="PR2"/>
        <w:rPr>
          <w:rFonts w:ascii="HelveticaNeueLT Std Lt" w:hAnsi="HelveticaNeueLT Std Lt"/>
        </w:rPr>
      </w:pPr>
      <w:r w:rsidRPr="00DF6682">
        <w:rPr>
          <w:rFonts w:ascii="HelveticaNeueLT Std Lt" w:hAnsi="HelveticaNeueLT Std Lt"/>
        </w:rPr>
        <w:t xml:space="preserve">Interface to </w:t>
      </w:r>
      <w:r w:rsidR="00093FC9" w:rsidRPr="00DF6682">
        <w:rPr>
          <w:rFonts w:ascii="HelveticaNeueLT Std Lt" w:hAnsi="HelveticaNeueLT Std Lt"/>
        </w:rPr>
        <w:t xml:space="preserve">Audio Visual </w:t>
      </w:r>
      <w:r w:rsidRPr="00DF6682">
        <w:rPr>
          <w:rFonts w:ascii="HelveticaNeueLT Std Lt" w:hAnsi="HelveticaNeueLT Std Lt"/>
        </w:rPr>
        <w:t>equipment</w:t>
      </w:r>
      <w:r w:rsidR="00770274" w:rsidRPr="00DF6682">
        <w:rPr>
          <w:rFonts w:ascii="HelveticaNeueLT Std Lt" w:hAnsi="HelveticaNeueLT Std Lt"/>
        </w:rPr>
        <w:t xml:space="preserve"> </w:t>
      </w:r>
      <w:r w:rsidR="00EA0404" w:rsidRPr="00DF6682">
        <w:rPr>
          <w:rFonts w:ascii="HelveticaNeueLT Std Lt" w:hAnsi="HelveticaNeueLT Std Lt"/>
        </w:rPr>
        <w:t>(</w:t>
      </w:r>
      <w:r w:rsidR="00763F93" w:rsidRPr="00DF6682">
        <w:rPr>
          <w:rFonts w:ascii="HelveticaNeueLT Std Lt" w:hAnsi="HelveticaNeueLT Std Lt"/>
        </w:rPr>
        <w:t>for integration with 3</w:t>
      </w:r>
      <w:r w:rsidR="00763F93" w:rsidRPr="00DF6682">
        <w:rPr>
          <w:rFonts w:ascii="HelveticaNeueLT Std Lt" w:hAnsi="HelveticaNeueLT Std Lt"/>
          <w:vertAlign w:val="superscript"/>
        </w:rPr>
        <w:t>rd</w:t>
      </w:r>
      <w:r w:rsidR="00763F93" w:rsidRPr="00DF6682">
        <w:rPr>
          <w:rFonts w:ascii="HelveticaNeueLT Std Lt" w:hAnsi="HelveticaNeueLT Std Lt"/>
        </w:rPr>
        <w:t xml:space="preserve"> party </w:t>
      </w:r>
      <w:r w:rsidR="00EA0404" w:rsidRPr="00DF6682">
        <w:rPr>
          <w:rFonts w:ascii="HelveticaNeueLT Std Lt" w:hAnsi="HelveticaNeueLT Std Lt"/>
        </w:rPr>
        <w:t>LCD Touch Screen Panel)</w:t>
      </w:r>
    </w:p>
    <w:p w:rsidR="006F6FCB" w:rsidRPr="00DF6682" w:rsidRDefault="006F6FCB" w:rsidP="00CF5389">
      <w:pPr>
        <w:pStyle w:val="PR2"/>
        <w:rPr>
          <w:rFonts w:ascii="HelveticaNeueLT Std Lt" w:hAnsi="HelveticaNeueLT Std Lt"/>
        </w:rPr>
      </w:pPr>
      <w:r w:rsidRPr="00DF6682">
        <w:rPr>
          <w:rFonts w:ascii="HelveticaNeueLT Std Lt" w:hAnsi="HelveticaNeueLT Std Lt"/>
        </w:rPr>
        <w:t xml:space="preserve">Interface to </w:t>
      </w:r>
      <w:proofErr w:type="spellStart"/>
      <w:r w:rsidRPr="00DF6682">
        <w:rPr>
          <w:rFonts w:ascii="HelveticaNeueLT Std Lt" w:hAnsi="HelveticaNeueLT Std Lt"/>
        </w:rPr>
        <w:t>BACnet</w:t>
      </w:r>
      <w:proofErr w:type="spellEnd"/>
    </w:p>
    <w:p w:rsidR="006F6FCB" w:rsidRPr="00DF6682" w:rsidRDefault="006F6FCB" w:rsidP="00CF5389">
      <w:pPr>
        <w:pStyle w:val="PR2"/>
        <w:rPr>
          <w:rFonts w:ascii="HelveticaNeueLT Std Lt" w:hAnsi="HelveticaNeueLT Std Lt"/>
        </w:rPr>
      </w:pPr>
      <w:r w:rsidRPr="00DF6682">
        <w:rPr>
          <w:rFonts w:ascii="HelveticaNeueLT Std Lt" w:hAnsi="HelveticaNeueLT Std Lt"/>
        </w:rPr>
        <w:t xml:space="preserve">Interface to </w:t>
      </w:r>
      <w:proofErr w:type="spellStart"/>
      <w:r w:rsidRPr="00DF6682">
        <w:rPr>
          <w:rFonts w:ascii="HelveticaNeueLT Std Lt" w:hAnsi="HelveticaNeueLT Std Lt"/>
        </w:rPr>
        <w:t>Tridium</w:t>
      </w:r>
      <w:proofErr w:type="spellEnd"/>
      <w:r w:rsidRPr="00DF6682">
        <w:rPr>
          <w:rFonts w:ascii="HelveticaNeueLT Std Lt" w:hAnsi="HelveticaNeueLT Std Lt"/>
        </w:rPr>
        <w:t xml:space="preserve"> Niagara</w:t>
      </w:r>
    </w:p>
    <w:p w:rsidR="007C6AE0" w:rsidRPr="00E17FA6" w:rsidRDefault="007C6AE0" w:rsidP="003D384B">
      <w:pPr>
        <w:pStyle w:val="PR2"/>
        <w:spacing w:after="120"/>
        <w:rPr>
          <w:rFonts w:ascii="HelveticaNeueLT Std Lt" w:hAnsi="HelveticaNeueLT Std Lt"/>
        </w:rPr>
      </w:pPr>
      <w:r w:rsidRPr="00E17FA6">
        <w:rPr>
          <w:rFonts w:ascii="HelveticaNeueLT Std Lt" w:hAnsi="HelveticaNeueLT Std Lt"/>
        </w:rPr>
        <w:t xml:space="preserve">Interface to customizable Energy dashboard </w:t>
      </w:r>
    </w:p>
    <w:p w:rsidR="001849DC" w:rsidRPr="008F4BA9" w:rsidRDefault="001849DC" w:rsidP="0062441D">
      <w:pPr>
        <w:pStyle w:val="ART"/>
        <w:tabs>
          <w:tab w:val="clear" w:pos="864"/>
          <w:tab w:val="num" w:pos="720"/>
        </w:tabs>
        <w:spacing w:before="0" w:after="120"/>
        <w:ind w:left="630"/>
        <w:rPr>
          <w:rFonts w:ascii="HelveticaNeueLT Std" w:hAnsi="HelveticaNeueLT Std"/>
          <w:b/>
        </w:rPr>
      </w:pPr>
      <w:r w:rsidRPr="008F4BA9">
        <w:rPr>
          <w:rFonts w:ascii="HelveticaNeueLT Std" w:hAnsi="HelveticaNeueLT Std"/>
          <w:b/>
        </w:rPr>
        <w:t>SUBMITTALS</w:t>
      </w:r>
    </w:p>
    <w:p w:rsidR="001849DC" w:rsidRPr="008F4BA9" w:rsidRDefault="001849DC" w:rsidP="0045443E">
      <w:pPr>
        <w:pStyle w:val="PR1"/>
        <w:spacing w:before="120"/>
        <w:ind w:hanging="486"/>
        <w:rPr>
          <w:rFonts w:ascii="HelveticaNeueLT Std Lt" w:hAnsi="HelveticaNeueLT Std Lt"/>
        </w:rPr>
      </w:pPr>
      <w:r w:rsidRPr="008F4BA9">
        <w:rPr>
          <w:rFonts w:ascii="HelveticaNeueLT Std Lt" w:hAnsi="HelveticaNeueLT Std Lt"/>
        </w:rPr>
        <w:t>General: Provide submittals per 1.4 (B – J) below:</w:t>
      </w:r>
    </w:p>
    <w:p w:rsidR="001849DC" w:rsidRPr="008F4BA9" w:rsidRDefault="001849DC" w:rsidP="0045443E">
      <w:pPr>
        <w:pStyle w:val="PR1"/>
        <w:spacing w:before="120"/>
        <w:ind w:hanging="486"/>
        <w:rPr>
          <w:rFonts w:ascii="HelveticaNeueLT Std Lt" w:hAnsi="HelveticaNeueLT Std Lt"/>
        </w:rPr>
      </w:pPr>
      <w:r w:rsidRPr="008F4BA9">
        <w:rPr>
          <w:rFonts w:ascii="HelveticaNeueLT Std Lt" w:hAnsi="HelveticaNeueLT Std Lt"/>
        </w:rPr>
        <w:lastRenderedPageBreak/>
        <w:t xml:space="preserve">Bill of Materials: Complete list of all parts needed to fully install selected </w:t>
      </w:r>
      <w:r w:rsidR="00AB7310">
        <w:rPr>
          <w:rFonts w:ascii="HelveticaNeueLT Std Lt" w:hAnsi="HelveticaNeueLT Std Lt"/>
        </w:rPr>
        <w:t>s</w:t>
      </w:r>
      <w:r w:rsidRPr="008F4BA9">
        <w:rPr>
          <w:rFonts w:ascii="HelveticaNeueLT Std Lt" w:hAnsi="HelveticaNeueLT Std Lt"/>
        </w:rPr>
        <w:t>ystem components.</w:t>
      </w:r>
    </w:p>
    <w:p w:rsidR="001849DC" w:rsidRPr="008F4BA9" w:rsidRDefault="001849DC" w:rsidP="0045443E">
      <w:pPr>
        <w:pStyle w:val="PR1"/>
        <w:spacing w:before="120"/>
        <w:ind w:hanging="486"/>
        <w:rPr>
          <w:rFonts w:ascii="HelveticaNeueLT Std Lt" w:hAnsi="HelveticaNeueLT Std Lt"/>
        </w:rPr>
      </w:pPr>
      <w:r w:rsidRPr="008F4BA9">
        <w:rPr>
          <w:rFonts w:ascii="HelveticaNeueLT Std Lt" w:hAnsi="HelveticaNeueLT Std Lt"/>
        </w:rPr>
        <w:t>Product Data: For each type of product indicated.</w:t>
      </w:r>
    </w:p>
    <w:p w:rsidR="001849DC" w:rsidRPr="008F4BA9" w:rsidRDefault="001849DC" w:rsidP="0045443E">
      <w:pPr>
        <w:pStyle w:val="PR1"/>
        <w:spacing w:before="120"/>
        <w:ind w:hanging="486"/>
        <w:rPr>
          <w:rFonts w:ascii="HelveticaNeueLT Std Lt" w:hAnsi="HelveticaNeueLT Std Lt"/>
        </w:rPr>
      </w:pPr>
      <w:r w:rsidRPr="008F4BA9">
        <w:rPr>
          <w:rFonts w:ascii="HelveticaNeueLT Std Lt" w:hAnsi="HelveticaNeueLT Std Lt"/>
        </w:rPr>
        <w:t>Shop and Wiring Drawings: Submit shop drawings detailing control system, as supplied, including one-line diagrams, wire counts, coverage patterns, interconnection diagrams showing field-installed wiring and physical dimensions of each item.</w:t>
      </w:r>
    </w:p>
    <w:p w:rsidR="001849DC" w:rsidRPr="008F4BA9" w:rsidRDefault="001849DC" w:rsidP="0045443E">
      <w:pPr>
        <w:pStyle w:val="PR1"/>
        <w:spacing w:before="120" w:after="120"/>
        <w:ind w:left="677" w:hanging="490"/>
        <w:rPr>
          <w:rFonts w:ascii="HelveticaNeueLT Std Lt" w:hAnsi="HelveticaNeueLT Std Lt"/>
        </w:rPr>
      </w:pPr>
      <w:r w:rsidRPr="008F4BA9">
        <w:rPr>
          <w:rFonts w:ascii="HelveticaNeueLT Std Lt" w:hAnsi="HelveticaNeueLT Std Lt"/>
        </w:rPr>
        <w:t>Coordination Drawings: Submit evidence that lighting controls are compatible with connected monitoring and control devices and systems specified in other Sections.</w:t>
      </w:r>
    </w:p>
    <w:p w:rsidR="001849DC" w:rsidRPr="008F4BA9" w:rsidRDefault="001849DC" w:rsidP="00401778">
      <w:pPr>
        <w:pStyle w:val="PR2"/>
        <w:spacing w:before="120"/>
        <w:outlineLvl w:val="9"/>
        <w:rPr>
          <w:rFonts w:ascii="HelveticaNeueLT Std Lt" w:hAnsi="HelveticaNeueLT Std Lt"/>
        </w:rPr>
      </w:pPr>
      <w:r w:rsidRPr="008F4BA9">
        <w:rPr>
          <w:rFonts w:ascii="HelveticaNeueLT Std Lt" w:hAnsi="HelveticaNeueLT Std Lt"/>
        </w:rPr>
        <w:t>Show interconnecting signal and control wiring and interfacing devices that prove compatibility of inputs and outputs.</w:t>
      </w:r>
    </w:p>
    <w:p w:rsidR="001849DC" w:rsidRPr="008F4BA9" w:rsidRDefault="001849DC" w:rsidP="008A458C">
      <w:pPr>
        <w:pStyle w:val="PR2"/>
        <w:rPr>
          <w:rFonts w:ascii="HelveticaNeueLT Std Lt" w:hAnsi="HelveticaNeueLT Std Lt" w:cs="ArialMT"/>
          <w:color w:val="010202"/>
        </w:rPr>
      </w:pPr>
      <w:r w:rsidRPr="008F4BA9">
        <w:rPr>
          <w:rFonts w:ascii="HelveticaNeueLT Std Lt" w:hAnsi="HelveticaNeueLT Std Lt"/>
        </w:rPr>
        <w:t xml:space="preserve">For networked controls, list network protocols and provide statements from manufacturers </w:t>
      </w:r>
      <w:r w:rsidRPr="008F4BA9">
        <w:rPr>
          <w:rFonts w:ascii="HelveticaNeueLT Std Lt" w:hAnsi="HelveticaNeueLT Std Lt" w:cs="ArialMT"/>
          <w:color w:val="010202"/>
        </w:rPr>
        <w:t>that input and output devices meet interoperability requirements of the network protocol.</w:t>
      </w:r>
    </w:p>
    <w:p w:rsidR="001849DC" w:rsidRPr="008F4BA9" w:rsidRDefault="001849DC" w:rsidP="0045443E">
      <w:pPr>
        <w:pStyle w:val="PR1"/>
        <w:spacing w:before="120" w:after="120"/>
        <w:ind w:left="677" w:hanging="490"/>
        <w:rPr>
          <w:rFonts w:ascii="HelveticaNeueLT Std Lt" w:hAnsi="HelveticaNeueLT Std Lt"/>
        </w:rPr>
      </w:pPr>
      <w:r w:rsidRPr="008F4BA9">
        <w:rPr>
          <w:rFonts w:ascii="HelveticaNeueLT Std Lt" w:hAnsi="HelveticaNeueLT Std Lt"/>
        </w:rPr>
        <w:t>Software Operational Documentation:</w:t>
      </w:r>
    </w:p>
    <w:p w:rsidR="001849DC" w:rsidRPr="008F4BA9" w:rsidRDefault="001849DC" w:rsidP="00401778">
      <w:pPr>
        <w:pStyle w:val="PR2"/>
        <w:spacing w:before="120"/>
        <w:outlineLvl w:val="9"/>
        <w:rPr>
          <w:rFonts w:ascii="HelveticaNeueLT Std Lt" w:hAnsi="HelveticaNeueLT Std Lt"/>
        </w:rPr>
      </w:pPr>
      <w:r w:rsidRPr="008F4BA9">
        <w:rPr>
          <w:rFonts w:ascii="HelveticaNeueLT Std Lt" w:hAnsi="HelveticaNeueLT Std Lt"/>
        </w:rPr>
        <w:t>Softwar</w:t>
      </w:r>
      <w:r w:rsidR="00401778">
        <w:rPr>
          <w:rFonts w:ascii="HelveticaNeueLT Std Lt" w:hAnsi="HelveticaNeueLT Std Lt"/>
        </w:rPr>
        <w:t>e operating and upgrade manuals</w:t>
      </w:r>
    </w:p>
    <w:p w:rsidR="001849DC" w:rsidRPr="008F4BA9" w:rsidRDefault="001849DC" w:rsidP="008A458C">
      <w:pPr>
        <w:pStyle w:val="PR2"/>
        <w:rPr>
          <w:rFonts w:ascii="HelveticaNeueLT Std Lt" w:hAnsi="HelveticaNeueLT Std Lt"/>
        </w:rPr>
      </w:pPr>
      <w:r w:rsidRPr="008F4BA9">
        <w:rPr>
          <w:rFonts w:ascii="HelveticaNeueLT Std Lt" w:hAnsi="HelveticaNeueLT Std Lt"/>
        </w:rPr>
        <w:t xml:space="preserve">Program Software Backup: On </w:t>
      </w:r>
      <w:r w:rsidR="00861E5E">
        <w:rPr>
          <w:rFonts w:ascii="HelveticaNeueLT Std Lt" w:hAnsi="HelveticaNeueLT Std Lt"/>
        </w:rPr>
        <w:t xml:space="preserve">portable memory storage device, </w:t>
      </w:r>
      <w:r w:rsidRPr="008F4BA9">
        <w:rPr>
          <w:rFonts w:ascii="HelveticaNeueLT Std Lt" w:hAnsi="HelveticaNeueLT Std Lt"/>
        </w:rPr>
        <w:t>compact disc</w:t>
      </w:r>
      <w:r w:rsidR="00861E5E">
        <w:rPr>
          <w:rFonts w:ascii="HelveticaNeueLT Std Lt" w:hAnsi="HelveticaNeueLT Std Lt"/>
        </w:rPr>
        <w:t xml:space="preserve">, </w:t>
      </w:r>
      <w:r w:rsidRPr="008F4BA9">
        <w:rPr>
          <w:rFonts w:ascii="HelveticaNeueLT Std Lt" w:hAnsi="HelveticaNeueLT Std Lt"/>
        </w:rPr>
        <w:t>or DVD, complete with data files.</w:t>
      </w:r>
    </w:p>
    <w:p w:rsidR="001849DC" w:rsidRPr="008F4BA9" w:rsidRDefault="001849DC" w:rsidP="008A458C">
      <w:pPr>
        <w:pStyle w:val="PR2"/>
        <w:rPr>
          <w:rFonts w:ascii="HelveticaNeueLT Std Lt" w:hAnsi="HelveticaNeueLT Std Lt"/>
        </w:rPr>
      </w:pPr>
      <w:r w:rsidRPr="008F4BA9">
        <w:rPr>
          <w:rFonts w:ascii="HelveticaNeueLT Std Lt" w:hAnsi="HelveticaNeueLT Std Lt"/>
        </w:rPr>
        <w:t>Printout of software application and graphic screens, or upon request, a live demonstration of Control, Conf</w:t>
      </w:r>
      <w:r w:rsidR="001F6269">
        <w:rPr>
          <w:rFonts w:ascii="HelveticaNeueLT Std Lt" w:hAnsi="HelveticaNeueLT Std Lt"/>
        </w:rPr>
        <w:t>igure and Analyze functionality or a video demonstrating above stated system capabilities.</w:t>
      </w:r>
    </w:p>
    <w:p w:rsidR="001849DC" w:rsidRPr="008F4BA9" w:rsidRDefault="001849DC" w:rsidP="0045443E">
      <w:pPr>
        <w:pStyle w:val="PR1"/>
        <w:spacing w:before="120"/>
        <w:ind w:hanging="486"/>
        <w:rPr>
          <w:rFonts w:ascii="HelveticaNeueLT Std Lt" w:hAnsi="HelveticaNeueLT Std Lt"/>
        </w:rPr>
      </w:pPr>
      <w:r w:rsidRPr="008F4BA9">
        <w:rPr>
          <w:rFonts w:ascii="HelveticaNeueLT Std Lt" w:hAnsi="HelveticaNeueLT Std Lt"/>
        </w:rPr>
        <w:t>Installation Instructions: Manufacturer’s installation instructions.</w:t>
      </w:r>
    </w:p>
    <w:p w:rsidR="001849DC" w:rsidRPr="008F4BA9" w:rsidRDefault="001849DC" w:rsidP="0045443E">
      <w:pPr>
        <w:pStyle w:val="PR1"/>
        <w:spacing w:before="120"/>
        <w:ind w:hanging="486"/>
        <w:rPr>
          <w:rFonts w:ascii="HelveticaNeueLT Std Lt" w:hAnsi="HelveticaNeueLT Std Lt"/>
        </w:rPr>
      </w:pPr>
      <w:r w:rsidRPr="008F4BA9">
        <w:rPr>
          <w:rFonts w:ascii="HelveticaNeueLT Std Lt" w:hAnsi="HelveticaNeueLT Std Lt"/>
        </w:rPr>
        <w:t>Operation and Maintenance Data: For each type of product to include in emergency, operation, and maintenance manuals.</w:t>
      </w:r>
    </w:p>
    <w:p w:rsidR="001849DC" w:rsidRPr="008F4BA9" w:rsidRDefault="001849DC" w:rsidP="0045443E">
      <w:pPr>
        <w:pStyle w:val="PR1"/>
        <w:spacing w:before="120"/>
        <w:ind w:hanging="486"/>
        <w:rPr>
          <w:rFonts w:ascii="HelveticaNeueLT Std Lt" w:hAnsi="HelveticaNeueLT Std Lt"/>
        </w:rPr>
      </w:pPr>
      <w:r w:rsidRPr="008F4BA9">
        <w:rPr>
          <w:rFonts w:ascii="HelveticaNeueLT Std Lt" w:hAnsi="HelveticaNeueLT Std Lt"/>
        </w:rPr>
        <w:t>Warranty: Copy of applicable warranty.</w:t>
      </w:r>
    </w:p>
    <w:p w:rsidR="001849DC" w:rsidRPr="008F4BA9" w:rsidRDefault="001849DC" w:rsidP="0062441D">
      <w:pPr>
        <w:pStyle w:val="PR1"/>
        <w:spacing w:before="120" w:after="120"/>
        <w:ind w:left="677" w:hanging="490"/>
        <w:rPr>
          <w:rFonts w:ascii="HelveticaNeueLT Std Lt" w:hAnsi="HelveticaNeueLT Std Lt"/>
        </w:rPr>
      </w:pPr>
      <w:r w:rsidRPr="008F4BA9">
        <w:rPr>
          <w:rFonts w:ascii="HelveticaNeueLT Std Lt" w:hAnsi="HelveticaNeueLT Std Lt"/>
        </w:rPr>
        <w:t>Additional information as required on a project specific basis.</w:t>
      </w:r>
    </w:p>
    <w:p w:rsidR="001849DC" w:rsidRPr="008F4BA9" w:rsidRDefault="001849DC" w:rsidP="0062441D">
      <w:pPr>
        <w:pStyle w:val="ART"/>
        <w:tabs>
          <w:tab w:val="clear" w:pos="864"/>
          <w:tab w:val="num" w:pos="720"/>
        </w:tabs>
        <w:spacing w:before="0" w:after="120"/>
        <w:ind w:left="630"/>
        <w:rPr>
          <w:rFonts w:ascii="HelveticaNeueLT Std" w:hAnsi="HelveticaNeueLT Std"/>
          <w:b/>
        </w:rPr>
      </w:pPr>
      <w:r w:rsidRPr="008F4BA9">
        <w:rPr>
          <w:rFonts w:ascii="HelveticaNeueLT Std" w:hAnsi="HelveticaNeueLT Std"/>
          <w:b/>
        </w:rPr>
        <w:t>QUALITY ASSURANCE</w:t>
      </w:r>
    </w:p>
    <w:p w:rsidR="001849DC" w:rsidRPr="00910EC4" w:rsidRDefault="00D872F8" w:rsidP="0045443E">
      <w:pPr>
        <w:pStyle w:val="PR1"/>
        <w:spacing w:before="120"/>
        <w:ind w:left="677" w:hanging="490"/>
        <w:rPr>
          <w:rFonts w:ascii="HelveticaNeueLT Std Lt" w:hAnsi="HelveticaNeueLT Std Lt"/>
        </w:rPr>
      </w:pPr>
      <w:r>
        <w:rPr>
          <w:rFonts w:ascii="HelveticaNeueLT Std Lt" w:hAnsi="HelveticaNeueLT Std Lt"/>
        </w:rPr>
        <w:t xml:space="preserve">Installer Qualifications: </w:t>
      </w:r>
      <w:r w:rsidR="001849DC" w:rsidRPr="00910EC4">
        <w:rPr>
          <w:rFonts w:ascii="HelveticaNeueLT Std Lt" w:hAnsi="HelveticaNeueLT Std Lt"/>
        </w:rPr>
        <w:t>Installer shall be one who is experienced in performing the work of this section, and who has specialized in installation of work similar to that required for this project.</w:t>
      </w:r>
    </w:p>
    <w:p w:rsidR="001849DC" w:rsidRPr="00910EC4" w:rsidRDefault="001849DC" w:rsidP="0045443E">
      <w:pPr>
        <w:pStyle w:val="PR1"/>
        <w:spacing w:before="120"/>
        <w:ind w:left="677" w:hanging="490"/>
        <w:rPr>
          <w:rFonts w:ascii="HelveticaNeueLT Std Lt" w:hAnsi="HelveticaNeueLT Std Lt"/>
        </w:rPr>
      </w:pPr>
      <w:r w:rsidRPr="00910EC4">
        <w:rPr>
          <w:rFonts w:ascii="HelveticaNeueLT Std Lt" w:hAnsi="HelveticaNeueLT Std Lt"/>
        </w:rPr>
        <w:t>Manufacturer Requirements: The manufacturer shall have a minimum of 1</w:t>
      </w:r>
      <w:r w:rsidR="00DF16F1">
        <w:rPr>
          <w:rFonts w:ascii="HelveticaNeueLT Std Lt" w:hAnsi="HelveticaNeueLT Std Lt"/>
        </w:rPr>
        <w:t>5</w:t>
      </w:r>
      <w:r w:rsidRPr="00910EC4">
        <w:rPr>
          <w:rFonts w:ascii="HelveticaNeueLT Std Lt" w:hAnsi="HelveticaNeueLT Std Lt"/>
        </w:rPr>
        <w:t xml:space="preserve"> </w:t>
      </w:r>
      <w:r w:rsidR="00136E22" w:rsidRPr="00910EC4">
        <w:rPr>
          <w:rFonts w:ascii="HelveticaNeueLT Std Lt" w:hAnsi="HelveticaNeueLT Std Lt"/>
        </w:rPr>
        <w:t>years’ experience</w:t>
      </w:r>
      <w:r w:rsidRPr="00910EC4">
        <w:rPr>
          <w:rFonts w:ascii="HelveticaNeueLT Std Lt" w:hAnsi="HelveticaNeueLT Std Lt"/>
        </w:rPr>
        <w:t xml:space="preserve"> manufacturing networked lighting control </w:t>
      </w:r>
      <w:proofErr w:type="gramStart"/>
      <w:r w:rsidRPr="00910EC4">
        <w:rPr>
          <w:rFonts w:ascii="HelveticaNeueLT Std Lt" w:hAnsi="HelveticaNeueLT Std Lt"/>
        </w:rPr>
        <w:t>systems  and</w:t>
      </w:r>
      <w:proofErr w:type="gramEnd"/>
      <w:r w:rsidRPr="00910EC4">
        <w:rPr>
          <w:rFonts w:ascii="HelveticaNeueLT Std Lt" w:hAnsi="HelveticaNeueLT Std Lt"/>
        </w:rPr>
        <w:t xml:space="preserve"> shall provide 24/7 telephone support by qualified technicians.</w:t>
      </w:r>
    </w:p>
    <w:p w:rsidR="001849DC" w:rsidRPr="00910EC4" w:rsidRDefault="001849DC" w:rsidP="0045443E">
      <w:pPr>
        <w:pStyle w:val="PR1"/>
        <w:spacing w:before="120"/>
        <w:ind w:left="677" w:hanging="490"/>
        <w:rPr>
          <w:rFonts w:ascii="HelveticaNeueLT Std Lt" w:hAnsi="HelveticaNeueLT Std Lt"/>
        </w:rPr>
      </w:pPr>
      <w:r w:rsidRPr="00910EC4">
        <w:rPr>
          <w:rFonts w:ascii="HelveticaNeueLT Std Lt" w:hAnsi="HelveticaNeueLT Std Lt"/>
        </w:rPr>
        <w:t>Contractor shall ensure that lighting system control devices and assemblies are fully compatible and can be integrated into a system that operates as described in the lighting control notes on drawings and as described within this specification. Any incompatibilities between devices, assemblies, and system controllers shall be resolved between the contractor and the system provider, as required to ensure proper system operation and maintainability.</w:t>
      </w:r>
    </w:p>
    <w:p w:rsidR="001849DC" w:rsidRPr="00910EC4" w:rsidRDefault="003F492F" w:rsidP="0045443E">
      <w:pPr>
        <w:pStyle w:val="PR1"/>
        <w:spacing w:before="120"/>
        <w:ind w:left="677" w:hanging="490"/>
        <w:rPr>
          <w:rFonts w:ascii="HelveticaNeueLT Std Lt" w:hAnsi="HelveticaNeueLT Std Lt"/>
        </w:rPr>
      </w:pPr>
      <w:r>
        <w:rPr>
          <w:rFonts w:ascii="HelveticaNeueLT Std Lt" w:hAnsi="HelveticaNeueLT Std Lt"/>
        </w:rPr>
        <w:t xml:space="preserve">Performance </w:t>
      </w:r>
      <w:r w:rsidR="00960B90">
        <w:rPr>
          <w:rFonts w:ascii="HelveticaNeueLT Std Lt" w:hAnsi="HelveticaNeueLT Std Lt"/>
        </w:rPr>
        <w:t>Requirements:</w:t>
      </w:r>
      <w:r>
        <w:rPr>
          <w:rFonts w:ascii="HelveticaNeueLT Std Lt" w:hAnsi="HelveticaNeueLT Std Lt"/>
        </w:rPr>
        <w:t xml:space="preserve"> </w:t>
      </w:r>
      <w:r w:rsidR="00701F0E">
        <w:rPr>
          <w:rFonts w:ascii="HelveticaNeueLT Std Lt" w:hAnsi="HelveticaNeueLT Std Lt"/>
        </w:rPr>
        <w:t xml:space="preserve">Shall </w:t>
      </w:r>
      <w:r w:rsidR="001849DC" w:rsidRPr="00910EC4">
        <w:rPr>
          <w:rFonts w:ascii="HelveticaNeueLT Std Lt" w:hAnsi="HelveticaNeueLT Std Lt"/>
        </w:rPr>
        <w:t xml:space="preserve">provide all </w:t>
      </w:r>
      <w:r w:rsidR="00AB7310">
        <w:rPr>
          <w:rFonts w:ascii="HelveticaNeueLT Std Lt" w:hAnsi="HelveticaNeueLT Std Lt"/>
        </w:rPr>
        <w:t>s</w:t>
      </w:r>
      <w:r w:rsidR="001849DC" w:rsidRPr="00910EC4">
        <w:rPr>
          <w:rFonts w:ascii="HelveticaNeueLT Std Lt" w:hAnsi="HelveticaNeueLT Std Lt"/>
        </w:rPr>
        <w:t>ystem components that have been manufactured, assembled, and installed to maintain performance criteria stated by manufacturer without defects, damage, or failure.</w:t>
      </w:r>
    </w:p>
    <w:p w:rsidR="001849DC" w:rsidRPr="00910EC4" w:rsidRDefault="001849DC" w:rsidP="0045443E">
      <w:pPr>
        <w:pStyle w:val="PR1"/>
        <w:spacing w:before="120"/>
        <w:ind w:left="677" w:hanging="490"/>
        <w:rPr>
          <w:rFonts w:ascii="HelveticaNeueLT Std Lt" w:hAnsi="HelveticaNeueLT Std Lt"/>
        </w:rPr>
      </w:pPr>
      <w:r w:rsidRPr="00910EC4">
        <w:rPr>
          <w:rFonts w:ascii="HelveticaNeueLT Std Lt" w:hAnsi="HelveticaNeueLT Std Lt"/>
        </w:rPr>
        <w:t>Performance Testing Requirements</w:t>
      </w:r>
    </w:p>
    <w:p w:rsidR="001849DC" w:rsidRPr="00910EC4" w:rsidRDefault="001849DC" w:rsidP="0045443E">
      <w:pPr>
        <w:pStyle w:val="PR2"/>
        <w:spacing w:before="120" w:after="120"/>
        <w:rPr>
          <w:rFonts w:ascii="HelveticaNeueLT Std Lt" w:hAnsi="HelveticaNeueLT Std Lt" w:cs="ArialMT"/>
          <w:color w:val="010202"/>
        </w:rPr>
      </w:pPr>
      <w:r w:rsidRPr="00910EC4">
        <w:rPr>
          <w:rFonts w:ascii="HelveticaNeueLT Std Lt" w:hAnsi="HelveticaNeueLT Std Lt"/>
        </w:rPr>
        <w:t>Manufacturer shall 100% test all equipment prior to shipment. Sample testing is not acceptable.</w:t>
      </w:r>
    </w:p>
    <w:p w:rsidR="001849DC" w:rsidRPr="00910EC4" w:rsidRDefault="001849DC" w:rsidP="0045443E">
      <w:pPr>
        <w:pStyle w:val="PR1"/>
        <w:spacing w:before="120"/>
        <w:ind w:left="677" w:hanging="490"/>
        <w:rPr>
          <w:rFonts w:ascii="HelveticaNeueLT Std Lt" w:hAnsi="HelveticaNeueLT Std Lt"/>
        </w:rPr>
      </w:pPr>
      <w:r w:rsidRPr="00910EC4">
        <w:rPr>
          <w:rFonts w:ascii="HelveticaNeueLT Std Lt" w:hAnsi="HelveticaNeueLT Std Lt"/>
        </w:rPr>
        <w:t>Code Requirements</w:t>
      </w:r>
    </w:p>
    <w:p w:rsidR="001849DC" w:rsidRPr="00910EC4" w:rsidRDefault="001849DC" w:rsidP="0045443E">
      <w:pPr>
        <w:pStyle w:val="PR2"/>
        <w:spacing w:before="120"/>
        <w:rPr>
          <w:rFonts w:ascii="HelveticaNeueLT Std Lt" w:hAnsi="HelveticaNeueLT Std Lt"/>
        </w:rPr>
      </w:pPr>
      <w:r w:rsidRPr="00910EC4">
        <w:rPr>
          <w:rFonts w:ascii="HelveticaNeueLT Std Lt" w:hAnsi="HelveticaNeueLT Std Lt"/>
        </w:rPr>
        <w:t xml:space="preserve">System Control Unit and System Field Devices shall be </w:t>
      </w:r>
      <w:proofErr w:type="spellStart"/>
      <w:r w:rsidRPr="00910EC4">
        <w:rPr>
          <w:rFonts w:ascii="HelveticaNeueLT Std Lt" w:hAnsi="HelveticaNeueLT Std Lt"/>
        </w:rPr>
        <w:t>cULus</w:t>
      </w:r>
      <w:proofErr w:type="spellEnd"/>
      <w:r w:rsidRPr="00910EC4">
        <w:rPr>
          <w:rFonts w:ascii="HelveticaNeueLT Std Lt" w:hAnsi="HelveticaNeueLT Std Lt"/>
        </w:rPr>
        <w:t xml:space="preserve"> listed </w:t>
      </w:r>
      <w:r w:rsidR="00350CC3">
        <w:rPr>
          <w:rFonts w:ascii="HelveticaNeueLT Std Lt" w:hAnsi="HelveticaNeueLT Std Lt"/>
        </w:rPr>
        <w:t xml:space="preserve">and </w:t>
      </w:r>
      <w:r w:rsidRPr="00910EC4">
        <w:rPr>
          <w:rFonts w:ascii="HelveticaNeueLT Std Lt" w:hAnsi="HelveticaNeueLT Std Lt"/>
        </w:rPr>
        <w:t>certified.</w:t>
      </w:r>
    </w:p>
    <w:p w:rsidR="001849DC" w:rsidRPr="00910EC4" w:rsidRDefault="001849DC" w:rsidP="000457D1">
      <w:pPr>
        <w:pStyle w:val="PR2"/>
        <w:rPr>
          <w:rFonts w:ascii="HelveticaNeueLT Std Lt" w:hAnsi="HelveticaNeueLT Std Lt"/>
        </w:rPr>
      </w:pPr>
      <w:r w:rsidRPr="00910EC4">
        <w:rPr>
          <w:rFonts w:ascii="HelveticaNeueLT Std Lt" w:hAnsi="HelveticaNeueLT Std Lt"/>
        </w:rPr>
        <w:t xml:space="preserve">All </w:t>
      </w:r>
      <w:r w:rsidR="00AB7310">
        <w:rPr>
          <w:rFonts w:ascii="HelveticaNeueLT Std Lt" w:hAnsi="HelveticaNeueLT Std Lt"/>
        </w:rPr>
        <w:t>s</w:t>
      </w:r>
      <w:r w:rsidRPr="00910EC4">
        <w:rPr>
          <w:rFonts w:ascii="HelveticaNeueLT Std Lt" w:hAnsi="HelveticaNeueLT Std Lt"/>
        </w:rPr>
        <w:t>ystem components shall be FCC /IC compliant.</w:t>
      </w:r>
    </w:p>
    <w:p w:rsidR="001849DC" w:rsidRPr="00910EC4" w:rsidRDefault="001849DC" w:rsidP="000457D1">
      <w:pPr>
        <w:pStyle w:val="PR2"/>
        <w:rPr>
          <w:rFonts w:ascii="HelveticaNeueLT Std Lt" w:hAnsi="HelveticaNeueLT Std Lt"/>
        </w:rPr>
      </w:pPr>
      <w:r w:rsidRPr="00910EC4">
        <w:rPr>
          <w:rFonts w:ascii="HelveticaNeueLT Std Lt" w:hAnsi="HelveticaNeueLT Std Lt"/>
        </w:rPr>
        <w:t xml:space="preserve">All </w:t>
      </w:r>
      <w:r w:rsidR="00AB7310">
        <w:rPr>
          <w:rFonts w:ascii="HelveticaNeueLT Std Lt" w:hAnsi="HelveticaNeueLT Std Lt"/>
        </w:rPr>
        <w:t>s</w:t>
      </w:r>
      <w:r w:rsidRPr="00910EC4">
        <w:rPr>
          <w:rFonts w:ascii="HelveticaNeueLT Std Lt" w:hAnsi="HelveticaNeueLT Std Lt"/>
        </w:rPr>
        <w:t>ystem components shall be installed in compliance with National Electrical Codes and Canadian Electrical Code.</w:t>
      </w:r>
    </w:p>
    <w:p w:rsidR="001849DC" w:rsidRPr="00910EC4" w:rsidRDefault="001849DC" w:rsidP="000457D1">
      <w:pPr>
        <w:pStyle w:val="PR2"/>
        <w:rPr>
          <w:rFonts w:ascii="HelveticaNeueLT Std Lt" w:hAnsi="HelveticaNeueLT Std Lt"/>
        </w:rPr>
      </w:pPr>
      <w:r w:rsidRPr="00910EC4">
        <w:rPr>
          <w:rFonts w:ascii="HelveticaNeueLT Std Lt" w:hAnsi="HelveticaNeueLT Std Lt"/>
        </w:rPr>
        <w:t>Building Codes: All units shall be installed in compliance with applicable, local building codes.</w:t>
      </w:r>
    </w:p>
    <w:p w:rsidR="001849DC" w:rsidRPr="00615118" w:rsidRDefault="001849DC" w:rsidP="0045443E">
      <w:pPr>
        <w:pStyle w:val="PR1"/>
        <w:spacing w:before="120" w:after="120"/>
        <w:ind w:left="677" w:hanging="490"/>
        <w:rPr>
          <w:rFonts w:ascii="HelveticaNeueLT Std Lt" w:hAnsi="HelveticaNeueLT Std Lt"/>
        </w:rPr>
      </w:pPr>
      <w:r w:rsidRPr="00615118">
        <w:rPr>
          <w:rFonts w:ascii="HelveticaNeueLT Std Lt" w:hAnsi="HelveticaNeueLT Std Lt"/>
        </w:rPr>
        <w:lastRenderedPageBreak/>
        <w:t>ISO Certification: System components shall be manufactured at ISO-9000 certified plants.</w:t>
      </w:r>
    </w:p>
    <w:p w:rsidR="001849DC" w:rsidRPr="00615118" w:rsidRDefault="00401778" w:rsidP="00401778">
      <w:pPr>
        <w:pStyle w:val="PR1"/>
        <w:spacing w:before="120" w:after="120"/>
        <w:ind w:left="677" w:hanging="497"/>
        <w:rPr>
          <w:rFonts w:ascii="HelveticaNeueLT Std Lt" w:hAnsi="HelveticaNeueLT Std Lt"/>
        </w:rPr>
      </w:pPr>
      <w:r w:rsidRPr="00615118">
        <w:rPr>
          <w:rFonts w:ascii="HelveticaNeueLT Std Lt" w:hAnsi="HelveticaNeueLT Std Lt"/>
        </w:rPr>
        <w:t>Coordination</w:t>
      </w:r>
    </w:p>
    <w:p w:rsidR="001849DC" w:rsidRPr="00615118" w:rsidRDefault="00701F0E" w:rsidP="00BC74DF">
      <w:pPr>
        <w:pStyle w:val="PR2"/>
        <w:numPr>
          <w:ilvl w:val="5"/>
          <w:numId w:val="11"/>
        </w:numPr>
        <w:tabs>
          <w:tab w:val="clear" w:pos="1476"/>
          <w:tab w:val="num" w:pos="1440"/>
        </w:tabs>
        <w:spacing w:before="120"/>
        <w:ind w:left="1440"/>
        <w:rPr>
          <w:rFonts w:ascii="HelveticaNeueLT Std Lt" w:hAnsi="HelveticaNeueLT Std Lt"/>
        </w:rPr>
      </w:pPr>
      <w:r>
        <w:rPr>
          <w:rFonts w:ascii="HelveticaNeueLT Std Lt" w:hAnsi="HelveticaNeueLT Std Lt"/>
        </w:rPr>
        <w:t>Shall c</w:t>
      </w:r>
      <w:r w:rsidR="001849DC" w:rsidRPr="00615118">
        <w:rPr>
          <w:rFonts w:ascii="HelveticaNeueLT Std Lt" w:hAnsi="HelveticaNeueLT Std Lt"/>
        </w:rPr>
        <w:t>oordinate lighting control components to form an integrated interconnection of compatible components.</w:t>
      </w:r>
    </w:p>
    <w:p w:rsidR="00C20382" w:rsidRPr="00997A5E" w:rsidRDefault="00C20382" w:rsidP="00701F0E">
      <w:pPr>
        <w:pStyle w:val="PR3"/>
        <w:rPr>
          <w:rFonts w:ascii="HelveticaNeueLT Std Lt" w:hAnsi="HelveticaNeueLT Std Lt"/>
        </w:rPr>
      </w:pPr>
      <w:r w:rsidRPr="00997A5E">
        <w:rPr>
          <w:rFonts w:ascii="HelveticaNeueLT Std Lt" w:hAnsi="HelveticaNeueLT Std Lt"/>
        </w:rPr>
        <w:t>Match components and interconnections for optimum performance of lighting control functions.</w:t>
      </w:r>
    </w:p>
    <w:p w:rsidR="00C20382" w:rsidRPr="00997A5E" w:rsidRDefault="00C20382" w:rsidP="00C20382">
      <w:pPr>
        <w:pStyle w:val="PR3"/>
        <w:spacing w:after="120"/>
        <w:rPr>
          <w:rFonts w:ascii="HelveticaNeueLT Std Lt" w:hAnsi="HelveticaNeueLT Std Lt"/>
        </w:rPr>
      </w:pPr>
      <w:r w:rsidRPr="00997A5E">
        <w:rPr>
          <w:rFonts w:ascii="HelveticaNeueLT Std Lt" w:hAnsi="HelveticaNeueLT Std Lt"/>
        </w:rPr>
        <w:t>Display graphics showing building areas controlled; include the status of lighting controls in each area.</w:t>
      </w:r>
    </w:p>
    <w:p w:rsidR="001849DC" w:rsidRPr="0045443E" w:rsidRDefault="001849DC" w:rsidP="0062441D">
      <w:pPr>
        <w:pStyle w:val="ART"/>
        <w:tabs>
          <w:tab w:val="clear" w:pos="864"/>
          <w:tab w:val="num" w:pos="720"/>
        </w:tabs>
        <w:spacing w:before="0" w:after="120"/>
        <w:ind w:left="630"/>
        <w:rPr>
          <w:rFonts w:ascii="HelveticaNeueLT Std" w:hAnsi="HelveticaNeueLT Std"/>
          <w:b/>
        </w:rPr>
      </w:pPr>
      <w:r w:rsidRPr="0045443E">
        <w:rPr>
          <w:rFonts w:ascii="HelveticaNeueLT Std" w:hAnsi="HelveticaNeueLT Std"/>
          <w:b/>
        </w:rPr>
        <w:t>PROJECT CONDITIONS</w:t>
      </w:r>
    </w:p>
    <w:p w:rsidR="001849DC" w:rsidRPr="0038770B" w:rsidRDefault="001849DC" w:rsidP="00513FA6">
      <w:pPr>
        <w:pStyle w:val="PR2"/>
        <w:rPr>
          <w:rFonts w:ascii="HelveticaNeueLT Std Lt" w:hAnsi="HelveticaNeueLT Std Lt"/>
        </w:rPr>
      </w:pPr>
      <w:r w:rsidRPr="0038770B">
        <w:rPr>
          <w:rFonts w:ascii="HelveticaNeueLT Std Lt" w:hAnsi="HelveticaNeueLT Std Lt"/>
        </w:rPr>
        <w:t xml:space="preserve">Operating Temperature Range: -40 </w:t>
      </w:r>
      <w:proofErr w:type="spellStart"/>
      <w:r w:rsidRPr="0038770B">
        <w:rPr>
          <w:rFonts w:ascii="HelveticaNeueLT Std Lt" w:hAnsi="HelveticaNeueLT Std Lt"/>
        </w:rPr>
        <w:t>deg</w:t>
      </w:r>
      <w:proofErr w:type="spellEnd"/>
      <w:r w:rsidRPr="0038770B">
        <w:rPr>
          <w:rFonts w:ascii="HelveticaNeueLT Std Lt" w:hAnsi="HelveticaNeueLT Std Lt"/>
        </w:rPr>
        <w:t xml:space="preserve"> </w:t>
      </w:r>
      <w:r w:rsidR="009848DD">
        <w:rPr>
          <w:rFonts w:ascii="HelveticaNeueLT Std Lt" w:hAnsi="HelveticaNeueLT Std Lt"/>
        </w:rPr>
        <w:t>F</w:t>
      </w:r>
      <w:r w:rsidRPr="0038770B">
        <w:rPr>
          <w:rFonts w:ascii="HelveticaNeueLT Std Lt" w:hAnsi="HelveticaNeueLT Std Lt"/>
        </w:rPr>
        <w:t xml:space="preserve"> </w:t>
      </w:r>
      <w:r w:rsidR="00A45613">
        <w:rPr>
          <w:rFonts w:ascii="HelveticaNeueLT Std Lt" w:hAnsi="HelveticaNeueLT Std Lt"/>
        </w:rPr>
        <w:t xml:space="preserve">(-40 </w:t>
      </w:r>
      <w:proofErr w:type="spellStart"/>
      <w:r w:rsidR="00A45613">
        <w:rPr>
          <w:rFonts w:ascii="HelveticaNeueLT Std Lt" w:hAnsi="HelveticaNeueLT Std Lt"/>
        </w:rPr>
        <w:t>deg</w:t>
      </w:r>
      <w:proofErr w:type="spellEnd"/>
      <w:r w:rsidR="00A45613">
        <w:rPr>
          <w:rFonts w:ascii="HelveticaNeueLT Std Lt" w:hAnsi="HelveticaNeueLT Std Lt"/>
        </w:rPr>
        <w:t xml:space="preserve"> </w:t>
      </w:r>
      <w:r w:rsidR="009848DD">
        <w:rPr>
          <w:rFonts w:ascii="HelveticaNeueLT Std Lt" w:hAnsi="HelveticaNeueLT Std Lt"/>
        </w:rPr>
        <w:t>C</w:t>
      </w:r>
      <w:r w:rsidR="00A45613">
        <w:rPr>
          <w:rFonts w:ascii="HelveticaNeueLT Std Lt" w:hAnsi="HelveticaNeueLT Std Lt"/>
        </w:rPr>
        <w:t xml:space="preserve">) </w:t>
      </w:r>
      <w:r w:rsidRPr="0038770B">
        <w:rPr>
          <w:rFonts w:ascii="HelveticaNeueLT Std Lt" w:hAnsi="HelveticaNeueLT Std Lt"/>
        </w:rPr>
        <w:t xml:space="preserve">to </w:t>
      </w:r>
      <w:r w:rsidR="009848DD">
        <w:rPr>
          <w:rFonts w:ascii="HelveticaNeueLT Std Lt" w:hAnsi="HelveticaNeueLT Std Lt"/>
        </w:rPr>
        <w:t>13</w:t>
      </w:r>
      <w:r w:rsidR="003B3AD1">
        <w:rPr>
          <w:rFonts w:ascii="HelveticaNeueLT Std Lt" w:hAnsi="HelveticaNeueLT Std Lt"/>
        </w:rPr>
        <w:t>1</w:t>
      </w:r>
      <w:r w:rsidRPr="0038770B">
        <w:rPr>
          <w:rFonts w:ascii="HelveticaNeueLT Std Lt" w:hAnsi="HelveticaNeueLT Std Lt"/>
        </w:rPr>
        <w:t xml:space="preserve"> </w:t>
      </w:r>
      <w:proofErr w:type="spellStart"/>
      <w:r w:rsidRPr="0038770B">
        <w:rPr>
          <w:rFonts w:ascii="HelveticaNeueLT Std Lt" w:hAnsi="HelveticaNeueLT Std Lt"/>
        </w:rPr>
        <w:t>deg</w:t>
      </w:r>
      <w:proofErr w:type="spellEnd"/>
      <w:r w:rsidRPr="0038770B">
        <w:rPr>
          <w:rFonts w:ascii="HelveticaNeueLT Std Lt" w:hAnsi="HelveticaNeueLT Std Lt"/>
        </w:rPr>
        <w:t xml:space="preserve"> </w:t>
      </w:r>
      <w:r w:rsidR="009848DD">
        <w:rPr>
          <w:rFonts w:ascii="HelveticaNeueLT Std Lt" w:hAnsi="HelveticaNeueLT Std Lt"/>
        </w:rPr>
        <w:t>F</w:t>
      </w:r>
      <w:r w:rsidR="00A45613">
        <w:rPr>
          <w:rFonts w:ascii="HelveticaNeueLT Std Lt" w:hAnsi="HelveticaNeueLT Std Lt"/>
        </w:rPr>
        <w:t xml:space="preserve"> (</w:t>
      </w:r>
      <w:r w:rsidR="009848DD" w:rsidRPr="0038770B">
        <w:rPr>
          <w:rFonts w:ascii="HelveticaNeueLT Std Lt" w:hAnsi="HelveticaNeueLT Std Lt"/>
        </w:rPr>
        <w:t>+55</w:t>
      </w:r>
      <w:r w:rsidR="00A45613">
        <w:rPr>
          <w:rFonts w:ascii="HelveticaNeueLT Std Lt" w:hAnsi="HelveticaNeueLT Std Lt"/>
        </w:rPr>
        <w:t xml:space="preserve"> </w:t>
      </w:r>
      <w:proofErr w:type="spellStart"/>
      <w:r w:rsidR="00A45613">
        <w:rPr>
          <w:rFonts w:ascii="HelveticaNeueLT Std Lt" w:hAnsi="HelveticaNeueLT Std Lt"/>
        </w:rPr>
        <w:t>deg</w:t>
      </w:r>
      <w:proofErr w:type="spellEnd"/>
      <w:r w:rsidR="00A45613">
        <w:rPr>
          <w:rFonts w:ascii="HelveticaNeueLT Std Lt" w:hAnsi="HelveticaNeueLT Std Lt"/>
        </w:rPr>
        <w:t xml:space="preserve"> </w:t>
      </w:r>
      <w:r w:rsidR="009848DD">
        <w:rPr>
          <w:rFonts w:ascii="HelveticaNeueLT Std Lt" w:hAnsi="HelveticaNeueLT Std Lt"/>
        </w:rPr>
        <w:t>C</w:t>
      </w:r>
      <w:r w:rsidR="00A45613">
        <w:rPr>
          <w:rFonts w:ascii="HelveticaNeueLT Std Lt" w:hAnsi="HelveticaNeueLT Std Lt"/>
        </w:rPr>
        <w:t>)</w:t>
      </w:r>
      <w:r w:rsidR="00DF16F1">
        <w:rPr>
          <w:rFonts w:ascii="HelveticaNeueLT Std Lt" w:hAnsi="HelveticaNeueLT Std Lt"/>
        </w:rPr>
        <w:t xml:space="preserve"> </w:t>
      </w:r>
      <w:r w:rsidR="00DF16F1" w:rsidRPr="00A054EF">
        <w:rPr>
          <w:rFonts w:ascii="HelveticaNeueLT Std Lt" w:hAnsi="HelveticaNeueLT Std Lt"/>
        </w:rPr>
        <w:t>‘</w:t>
      </w:r>
      <w:r w:rsidR="00DF16F1">
        <w:rPr>
          <w:rFonts w:ascii="HelveticaNeueLT Std Lt" w:hAnsi="HelveticaNeueLT Std Lt"/>
        </w:rPr>
        <w:t>applicable devices’</w:t>
      </w:r>
    </w:p>
    <w:p w:rsidR="001849DC" w:rsidRPr="0038770B" w:rsidRDefault="001849DC" w:rsidP="008A458C">
      <w:pPr>
        <w:pStyle w:val="PR2"/>
        <w:rPr>
          <w:rFonts w:ascii="HelveticaNeueLT Std Lt" w:hAnsi="HelveticaNeueLT Std Lt"/>
        </w:rPr>
      </w:pPr>
      <w:r w:rsidRPr="0038770B">
        <w:rPr>
          <w:rFonts w:ascii="HelveticaNeueLT Std Lt" w:hAnsi="HelveticaNeueLT Std Lt"/>
        </w:rPr>
        <w:t>Humidity: 0% to 100% RH condensing rated for damp locations.</w:t>
      </w:r>
    </w:p>
    <w:p w:rsidR="001849DC" w:rsidRPr="0038770B" w:rsidRDefault="001849DC" w:rsidP="0062441D">
      <w:pPr>
        <w:pStyle w:val="PR2"/>
        <w:numPr>
          <w:ilvl w:val="0"/>
          <w:numId w:val="0"/>
        </w:numPr>
        <w:spacing w:after="120"/>
        <w:ind w:left="1440"/>
        <w:rPr>
          <w:rFonts w:ascii="HelveticaNeueLT Std Lt" w:hAnsi="HelveticaNeueLT Std Lt"/>
        </w:rPr>
      </w:pPr>
      <w:r w:rsidRPr="0038770B">
        <w:rPr>
          <w:rFonts w:ascii="HelveticaNeueLT Std Lt" w:hAnsi="HelveticaNeueLT Std Lt"/>
        </w:rPr>
        <w:t xml:space="preserve">             </w:t>
      </w:r>
      <w:r w:rsidR="00B826B0">
        <w:rPr>
          <w:rFonts w:ascii="HelveticaNeueLT Std Lt" w:hAnsi="HelveticaNeueLT Std Lt"/>
        </w:rPr>
        <w:t xml:space="preserve"> </w:t>
      </w:r>
      <w:r w:rsidR="00971668">
        <w:rPr>
          <w:rFonts w:ascii="HelveticaNeueLT Std Lt" w:hAnsi="HelveticaNeueLT Std Lt"/>
        </w:rPr>
        <w:t xml:space="preserve"> </w:t>
      </w:r>
      <w:r w:rsidR="00C854DE">
        <w:rPr>
          <w:rFonts w:ascii="HelveticaNeueLT Std Lt" w:hAnsi="HelveticaNeueLT Std Lt"/>
        </w:rPr>
        <w:t xml:space="preserve"> </w:t>
      </w:r>
      <w:r w:rsidRPr="0038770B">
        <w:rPr>
          <w:rFonts w:ascii="HelveticaNeueLT Std Lt" w:hAnsi="HelveticaNeueLT Std Lt"/>
        </w:rPr>
        <w:t>0% to 95% RH non-condensing rated for indoor locations.</w:t>
      </w:r>
    </w:p>
    <w:p w:rsidR="001849DC" w:rsidRPr="0045443E" w:rsidRDefault="001849DC" w:rsidP="0062441D">
      <w:pPr>
        <w:pStyle w:val="ART"/>
        <w:tabs>
          <w:tab w:val="clear" w:pos="864"/>
          <w:tab w:val="num" w:pos="720"/>
        </w:tabs>
        <w:spacing w:before="0" w:after="120"/>
        <w:ind w:left="630"/>
        <w:rPr>
          <w:rFonts w:ascii="HelveticaNeueLT Std" w:hAnsi="HelveticaNeueLT Std"/>
          <w:b/>
        </w:rPr>
      </w:pPr>
      <w:r w:rsidRPr="0045443E">
        <w:rPr>
          <w:rFonts w:ascii="HelveticaNeueLT Std" w:hAnsi="HelveticaNeueLT Std"/>
          <w:b/>
        </w:rPr>
        <w:t>DELIVERY, STORAGE &amp; HANDLING</w:t>
      </w:r>
    </w:p>
    <w:p w:rsidR="001849DC" w:rsidRPr="0038770B" w:rsidRDefault="00174DBC" w:rsidP="0045443E">
      <w:pPr>
        <w:pStyle w:val="PR1"/>
        <w:spacing w:before="120"/>
        <w:ind w:left="677" w:hanging="490"/>
        <w:rPr>
          <w:rFonts w:ascii="HelveticaNeueLT Std Lt" w:hAnsi="HelveticaNeueLT Std Lt"/>
        </w:rPr>
      </w:pPr>
      <w:r>
        <w:rPr>
          <w:rFonts w:ascii="HelveticaNeueLT Std Lt" w:hAnsi="HelveticaNeueLT Std Lt"/>
        </w:rPr>
        <w:t xml:space="preserve">Ordering: </w:t>
      </w:r>
      <w:r w:rsidR="001849DC" w:rsidRPr="0038770B">
        <w:rPr>
          <w:rFonts w:ascii="HelveticaNeueLT Std Lt" w:hAnsi="HelveticaNeueLT Std Lt"/>
        </w:rPr>
        <w:t>Comply with manufacturer’s ordering instructions and lead-time requirements to avoid construction delays.</w:t>
      </w:r>
    </w:p>
    <w:p w:rsidR="001849DC" w:rsidRPr="0038770B" w:rsidRDefault="00174DBC" w:rsidP="0045443E">
      <w:pPr>
        <w:pStyle w:val="PR1"/>
        <w:spacing w:before="120"/>
        <w:ind w:left="677" w:hanging="490"/>
        <w:rPr>
          <w:rFonts w:ascii="HelveticaNeueLT Std Lt" w:hAnsi="HelveticaNeueLT Std Lt"/>
        </w:rPr>
      </w:pPr>
      <w:r>
        <w:rPr>
          <w:rFonts w:ascii="HelveticaNeueLT Std Lt" w:hAnsi="HelveticaNeueLT Std Lt"/>
        </w:rPr>
        <w:t>Delivery:</w:t>
      </w:r>
      <w:r w:rsidR="001849DC" w:rsidRPr="0038770B">
        <w:rPr>
          <w:rFonts w:ascii="HelveticaNeueLT Std Lt" w:hAnsi="HelveticaNeueLT Std Lt"/>
        </w:rPr>
        <w:t xml:space="preserve"> Deliver materials in manufacturer’s original, unopened, undamaged packaging with intact identification labels.</w:t>
      </w:r>
    </w:p>
    <w:p w:rsidR="001849DC" w:rsidRPr="0038770B" w:rsidRDefault="00174DBC" w:rsidP="0062441D">
      <w:pPr>
        <w:pStyle w:val="PR1"/>
        <w:spacing w:before="120" w:after="120"/>
        <w:ind w:left="677" w:hanging="490"/>
        <w:rPr>
          <w:rFonts w:ascii="HelveticaNeueLT Std Lt" w:hAnsi="HelveticaNeueLT Std Lt"/>
        </w:rPr>
      </w:pPr>
      <w:r>
        <w:rPr>
          <w:rFonts w:ascii="HelveticaNeueLT Std Lt" w:hAnsi="HelveticaNeueLT Std Lt"/>
        </w:rPr>
        <w:t xml:space="preserve">Storage and Protection: </w:t>
      </w:r>
      <w:r w:rsidR="001849DC" w:rsidRPr="0038770B">
        <w:rPr>
          <w:rFonts w:ascii="HelveticaNeueLT Std Lt" w:hAnsi="HelveticaNeueLT Std Lt"/>
        </w:rPr>
        <w:t>Store materials away from exposure to harmful weather conditions and at temperature and humidity conditions recommended by manufacturer.</w:t>
      </w:r>
    </w:p>
    <w:p w:rsidR="001849DC" w:rsidRPr="0045443E" w:rsidRDefault="001849DC" w:rsidP="0062441D">
      <w:pPr>
        <w:pStyle w:val="ART"/>
        <w:tabs>
          <w:tab w:val="clear" w:pos="864"/>
          <w:tab w:val="num" w:pos="720"/>
        </w:tabs>
        <w:spacing w:before="0" w:after="120"/>
        <w:ind w:left="630"/>
        <w:rPr>
          <w:rFonts w:ascii="HelveticaNeueLT Std" w:hAnsi="HelveticaNeueLT Std"/>
          <w:b/>
        </w:rPr>
      </w:pPr>
      <w:r w:rsidRPr="0045443E">
        <w:rPr>
          <w:rFonts w:ascii="HelveticaNeueLT Std" w:hAnsi="HelveticaNeueLT Std"/>
          <w:b/>
        </w:rPr>
        <w:t>WARRANTY</w:t>
      </w:r>
    </w:p>
    <w:p w:rsidR="001849DC" w:rsidRPr="0038770B" w:rsidRDefault="001849DC" w:rsidP="0045443E">
      <w:pPr>
        <w:pStyle w:val="PR1"/>
        <w:spacing w:before="120"/>
        <w:ind w:hanging="486"/>
        <w:rPr>
          <w:rFonts w:ascii="HelveticaNeueLT Std Lt" w:hAnsi="HelveticaNeueLT Std Lt"/>
        </w:rPr>
      </w:pPr>
      <w:r w:rsidRPr="0038770B">
        <w:rPr>
          <w:rFonts w:ascii="HelveticaNeueLT Std Lt" w:hAnsi="HelveticaNeueLT Std Lt"/>
        </w:rPr>
        <w:t xml:space="preserve">On-going system expansion, service and support shall be available from multiple factory certified vendors. Recommended service agreements shall be submitted at the time of bid complete with manufacturers suggested inventory and pricing for system parts and technical support labor. </w:t>
      </w:r>
    </w:p>
    <w:p w:rsidR="001849DC" w:rsidRPr="0038770B" w:rsidRDefault="001849DC" w:rsidP="0045443E">
      <w:pPr>
        <w:pStyle w:val="PR1"/>
        <w:spacing w:before="120"/>
        <w:ind w:hanging="486"/>
        <w:rPr>
          <w:rFonts w:ascii="HelveticaNeueLT Std Lt" w:hAnsi="HelveticaNeueLT Std Lt"/>
        </w:rPr>
      </w:pPr>
      <w:r w:rsidRPr="0038770B">
        <w:rPr>
          <w:rFonts w:ascii="HelveticaNeueLT Std Lt" w:hAnsi="HelveticaNeueLT Std Lt"/>
        </w:rPr>
        <w:t>Special Warranty: Manufacturer’s standard form in which manufacturer agrees to repair or replace components of lighting controls that fail in materials or workmanship within specified warranty period.</w:t>
      </w:r>
    </w:p>
    <w:p w:rsidR="001849DC" w:rsidRPr="0038770B" w:rsidRDefault="001849DC" w:rsidP="0045443E">
      <w:pPr>
        <w:pStyle w:val="PR1"/>
        <w:spacing w:before="120"/>
        <w:ind w:hanging="486"/>
        <w:rPr>
          <w:rFonts w:ascii="HelveticaNeueLT Std Lt" w:hAnsi="HelveticaNeueLT Std Lt"/>
        </w:rPr>
      </w:pPr>
      <w:r w:rsidRPr="0038770B">
        <w:rPr>
          <w:rFonts w:ascii="HelveticaNeueLT Std Lt" w:hAnsi="HelveticaNeueLT Std Lt"/>
        </w:rPr>
        <w:t>Manufacturer’s Warranty: All equipment shall be warranted free of defects in materials and workmanship.</w:t>
      </w:r>
    </w:p>
    <w:p w:rsidR="009848DD" w:rsidRPr="00593CB7" w:rsidRDefault="009848DD" w:rsidP="009848DD">
      <w:pPr>
        <w:pStyle w:val="PR2"/>
        <w:spacing w:before="120" w:after="120"/>
        <w:rPr>
          <w:rFonts w:ascii="HelveticaNeueLT Std Lt" w:hAnsi="HelveticaNeueLT Std Lt"/>
        </w:rPr>
      </w:pPr>
      <w:r w:rsidRPr="00593CB7">
        <w:rPr>
          <w:rFonts w:ascii="HelveticaNeueLT Std Lt" w:hAnsi="HelveticaNeueLT Std Lt"/>
        </w:rPr>
        <w:t xml:space="preserve">Warranty Period: All system hardware components, excluding third party components, shall have full warranty (non-prorated) for a period of </w:t>
      </w:r>
      <w:r w:rsidR="007A3A00">
        <w:rPr>
          <w:rFonts w:ascii="HelveticaNeueLT Std Lt" w:hAnsi="HelveticaNeueLT Std Lt"/>
        </w:rPr>
        <w:t>sixty</w:t>
      </w:r>
      <w:r w:rsidRPr="00593CB7">
        <w:rPr>
          <w:rFonts w:ascii="HelveticaNeueLT Std Lt" w:hAnsi="HelveticaNeueLT Std Lt"/>
        </w:rPr>
        <w:t xml:space="preserve"> (</w:t>
      </w:r>
      <w:r w:rsidR="007A3A00">
        <w:rPr>
          <w:rFonts w:ascii="HelveticaNeueLT Std Lt" w:hAnsi="HelveticaNeueLT Std Lt"/>
        </w:rPr>
        <w:t>60</w:t>
      </w:r>
      <w:r w:rsidRPr="00593CB7">
        <w:rPr>
          <w:rFonts w:ascii="HelveticaNeueLT Std Lt" w:hAnsi="HelveticaNeueLT Std Lt"/>
        </w:rPr>
        <w:t>) months and all software, excluding Open Source Software and third party operating systems, perform substantially in accordance with published specifications for a period of twelve (12) months from the date of System Start-up.</w:t>
      </w:r>
    </w:p>
    <w:p w:rsidR="001849DC" w:rsidRPr="009F1ED3" w:rsidRDefault="001849DC" w:rsidP="0062441D">
      <w:pPr>
        <w:pStyle w:val="PRT"/>
        <w:spacing w:before="0" w:after="120"/>
        <w:ind w:left="-270"/>
        <w:rPr>
          <w:rFonts w:ascii="HelveticaNeueLT Std" w:hAnsi="HelveticaNeueLT Std"/>
          <w:b/>
        </w:rPr>
      </w:pPr>
      <w:r w:rsidRPr="009F1ED3">
        <w:rPr>
          <w:rFonts w:ascii="HelveticaNeueLT Std" w:hAnsi="HelveticaNeueLT Std"/>
          <w:b/>
        </w:rPr>
        <w:t>PRODUCTS</w:t>
      </w:r>
    </w:p>
    <w:p w:rsidR="001849DC" w:rsidRPr="0045443E" w:rsidRDefault="001849DC" w:rsidP="0062441D">
      <w:pPr>
        <w:pStyle w:val="ART"/>
        <w:tabs>
          <w:tab w:val="clear" w:pos="864"/>
          <w:tab w:val="num" w:pos="720"/>
        </w:tabs>
        <w:spacing w:before="0" w:after="120"/>
        <w:ind w:left="630"/>
        <w:rPr>
          <w:rFonts w:ascii="HelveticaNeueLT Std" w:hAnsi="HelveticaNeueLT Std"/>
          <w:b/>
        </w:rPr>
      </w:pPr>
      <w:r w:rsidRPr="0045443E">
        <w:rPr>
          <w:rFonts w:ascii="HelveticaNeueLT Std" w:hAnsi="HelveticaNeueLT Std"/>
          <w:b/>
        </w:rPr>
        <w:t>ACCEPTABLE MANUFACTURERS</w:t>
      </w:r>
    </w:p>
    <w:p w:rsidR="009F1ED3" w:rsidRPr="008B315E" w:rsidRDefault="009F1ED3" w:rsidP="0045443E">
      <w:pPr>
        <w:pStyle w:val="PR1"/>
        <w:tabs>
          <w:tab w:val="clear" w:pos="666"/>
          <w:tab w:val="num" w:pos="720"/>
        </w:tabs>
        <w:spacing w:before="120"/>
        <w:ind w:hanging="486"/>
        <w:rPr>
          <w:rFonts w:ascii="HelveticaNeueLT Std Lt" w:hAnsi="HelveticaNeueLT Std Lt"/>
        </w:rPr>
      </w:pPr>
      <w:r w:rsidRPr="00A679EC">
        <w:rPr>
          <w:rFonts w:ascii="HelveticaNeueLT Std Lt" w:hAnsi="HelveticaNeueLT Std Lt"/>
        </w:rPr>
        <w:t xml:space="preserve">Controls: </w:t>
      </w:r>
      <w:r w:rsidRPr="008B315E">
        <w:rPr>
          <w:rFonts w:ascii="HelveticaNeueLT Std Lt" w:hAnsi="HelveticaNeueLT Std Lt"/>
        </w:rPr>
        <w:t>ENCELIUM</w:t>
      </w:r>
      <w:r w:rsidR="004A1CF5" w:rsidRPr="004A1CF5">
        <w:rPr>
          <w:rFonts w:ascii="HelveticaNeueLT Std Lt" w:hAnsi="HelveticaNeueLT Std Lt"/>
          <w:vertAlign w:val="superscript"/>
        </w:rPr>
        <w:t>®</w:t>
      </w:r>
      <w:r w:rsidRPr="008B315E">
        <w:rPr>
          <w:rFonts w:ascii="HelveticaNeueLT Std Lt" w:hAnsi="HelveticaNeueLT Std Lt"/>
        </w:rPr>
        <w:t xml:space="preserve"> Energy Management System by O</w:t>
      </w:r>
      <w:r w:rsidR="00A679EC" w:rsidRPr="008B315E">
        <w:rPr>
          <w:rFonts w:ascii="HelveticaNeueLT Std Lt" w:hAnsi="HelveticaNeueLT Std Lt"/>
        </w:rPr>
        <w:t>SRAM SYLVANIA</w:t>
      </w:r>
    </w:p>
    <w:p w:rsidR="001849DC" w:rsidRPr="008B315E" w:rsidRDefault="001849DC" w:rsidP="0045443E">
      <w:pPr>
        <w:pStyle w:val="PR1"/>
        <w:spacing w:before="120"/>
        <w:ind w:hanging="486"/>
        <w:rPr>
          <w:rFonts w:ascii="HelveticaNeueLT Std Lt" w:hAnsi="HelveticaNeueLT Std Lt"/>
        </w:rPr>
      </w:pPr>
      <w:r w:rsidRPr="008B315E">
        <w:rPr>
          <w:rFonts w:ascii="HelveticaNeueLT Std Lt" w:hAnsi="HelveticaNeueLT Std Lt"/>
        </w:rPr>
        <w:t>Sensors: E</w:t>
      </w:r>
      <w:r w:rsidR="00960B90" w:rsidRPr="008B315E">
        <w:rPr>
          <w:rFonts w:ascii="HelveticaNeueLT Std Lt" w:hAnsi="HelveticaNeueLT Std Lt"/>
        </w:rPr>
        <w:t xml:space="preserve">NCELIUM </w:t>
      </w:r>
      <w:r w:rsidRPr="008B315E">
        <w:rPr>
          <w:rFonts w:ascii="HelveticaNeueLT Std Lt" w:hAnsi="HelveticaNeueLT Std Lt"/>
        </w:rPr>
        <w:t>Sensors by O</w:t>
      </w:r>
      <w:r w:rsidR="00960B90" w:rsidRPr="008B315E">
        <w:rPr>
          <w:rFonts w:ascii="HelveticaNeueLT Std Lt" w:hAnsi="HelveticaNeueLT Std Lt"/>
        </w:rPr>
        <w:t>SRAM</w:t>
      </w:r>
      <w:r w:rsidRPr="008B315E">
        <w:rPr>
          <w:rFonts w:ascii="HelveticaNeueLT Std Lt" w:hAnsi="HelveticaNeueLT Std Lt"/>
        </w:rPr>
        <w:t xml:space="preserve"> S</w:t>
      </w:r>
      <w:r w:rsidR="00960B90" w:rsidRPr="008B315E">
        <w:rPr>
          <w:rFonts w:ascii="HelveticaNeueLT Std Lt" w:hAnsi="HelveticaNeueLT Std Lt"/>
        </w:rPr>
        <w:t>YLVANIA</w:t>
      </w:r>
      <w:r w:rsidRPr="008B315E">
        <w:rPr>
          <w:rFonts w:ascii="HelveticaNeueLT Std Lt" w:hAnsi="HelveticaNeueLT Std Lt"/>
        </w:rPr>
        <w:t xml:space="preserve">, Leviton Mfg. Co., Hubbell Building Automation, Inc., </w:t>
      </w:r>
      <w:proofErr w:type="spellStart"/>
      <w:r w:rsidRPr="008B315E">
        <w:rPr>
          <w:rFonts w:ascii="HelveticaNeueLT Std Lt" w:hAnsi="HelveticaNeueLT Std Lt"/>
        </w:rPr>
        <w:t>SensorSwitch</w:t>
      </w:r>
      <w:proofErr w:type="spellEnd"/>
      <w:r w:rsidRPr="008B315E">
        <w:rPr>
          <w:rFonts w:ascii="HelveticaNeueLT Std Lt" w:hAnsi="HelveticaNeueLT Std Lt"/>
        </w:rPr>
        <w:t>, Inc., PLC Multipoint Inc., The Watt Stopper, Inc. Cooper Controls or equivalent.</w:t>
      </w:r>
    </w:p>
    <w:p w:rsidR="001849DC" w:rsidRPr="00A679EC" w:rsidRDefault="008E7F23" w:rsidP="0062441D">
      <w:pPr>
        <w:pStyle w:val="PR1"/>
        <w:spacing w:before="120" w:after="120"/>
        <w:ind w:left="677" w:hanging="490"/>
        <w:rPr>
          <w:rFonts w:ascii="HelveticaNeueLT Std Lt" w:hAnsi="HelveticaNeueLT Std Lt"/>
        </w:rPr>
      </w:pPr>
      <w:r>
        <w:rPr>
          <w:rFonts w:ascii="HelveticaNeueLT Std Lt" w:hAnsi="HelveticaNeueLT Std Lt"/>
        </w:rPr>
        <w:t xml:space="preserve">DALI Ballasts and/or DALI </w:t>
      </w:r>
      <w:r w:rsidR="001849DC" w:rsidRPr="008B315E">
        <w:rPr>
          <w:rFonts w:ascii="HelveticaNeueLT Std Lt" w:hAnsi="HelveticaNeueLT Std Lt"/>
        </w:rPr>
        <w:t xml:space="preserve">LED Drivers: OSRAM Sylvania, Inc., </w:t>
      </w:r>
      <w:proofErr w:type="spellStart"/>
      <w:r w:rsidR="001849DC" w:rsidRPr="008B315E">
        <w:rPr>
          <w:rFonts w:ascii="HelveticaNeueLT Std Lt" w:hAnsi="HelveticaNeueLT Std Lt"/>
        </w:rPr>
        <w:t>Tridonic</w:t>
      </w:r>
      <w:proofErr w:type="spellEnd"/>
      <w:r w:rsidR="001849DC" w:rsidRPr="00A679EC">
        <w:rPr>
          <w:rFonts w:ascii="HelveticaNeueLT Std Lt" w:hAnsi="HelveticaNeueLT Std Lt"/>
        </w:rPr>
        <w:t>, Universal Lighting Technologies, Philips Lighting</w:t>
      </w:r>
      <w:r w:rsidR="009E66B9">
        <w:rPr>
          <w:rFonts w:ascii="HelveticaNeueLT Std Lt" w:hAnsi="HelveticaNeueLT Std Lt"/>
        </w:rPr>
        <w:t xml:space="preserve"> </w:t>
      </w:r>
      <w:r w:rsidR="001849DC" w:rsidRPr="00A679EC">
        <w:rPr>
          <w:rFonts w:ascii="HelveticaNeueLT Std Lt" w:hAnsi="HelveticaNeueLT Std Lt"/>
        </w:rPr>
        <w:t>or equivalent.</w:t>
      </w:r>
    </w:p>
    <w:p w:rsidR="001849DC" w:rsidRPr="0045443E" w:rsidRDefault="001849DC" w:rsidP="0062441D">
      <w:pPr>
        <w:pStyle w:val="ART"/>
        <w:tabs>
          <w:tab w:val="clear" w:pos="864"/>
          <w:tab w:val="num" w:pos="720"/>
        </w:tabs>
        <w:spacing w:before="0" w:after="120"/>
        <w:ind w:left="630"/>
        <w:rPr>
          <w:rFonts w:ascii="HelveticaNeueLT Std" w:hAnsi="HelveticaNeueLT Std"/>
          <w:b/>
        </w:rPr>
      </w:pPr>
      <w:r w:rsidRPr="0045443E">
        <w:rPr>
          <w:rFonts w:ascii="HelveticaNeueLT Std" w:hAnsi="HelveticaNeueLT Std"/>
          <w:b/>
        </w:rPr>
        <w:t>SYSTEM PERFORMANCE REQUIREMENTS</w:t>
      </w:r>
    </w:p>
    <w:p w:rsidR="001849DC" w:rsidRPr="000D57F5" w:rsidRDefault="001849DC" w:rsidP="0025653E">
      <w:pPr>
        <w:pStyle w:val="PR1"/>
        <w:numPr>
          <w:ilvl w:val="0"/>
          <w:numId w:val="0"/>
        </w:numPr>
        <w:spacing w:before="120"/>
        <w:ind w:left="630"/>
        <w:rPr>
          <w:rFonts w:ascii="HelveticaNeueLT Std Lt" w:hAnsi="HelveticaNeueLT Std Lt"/>
        </w:rPr>
      </w:pPr>
      <w:r w:rsidRPr="000D57F5">
        <w:rPr>
          <w:rFonts w:ascii="HelveticaNeueLT Std Lt" w:hAnsi="HelveticaNeueLT Std Lt"/>
        </w:rPr>
        <w:t>This specification is intended to fully describe all of the design, engineering, programming, hardware, software, ancillary devices and associated technical services required to provide a building-wide networked lighting control system. This system is specified to perform scheduled and automated lighting control sequences.</w:t>
      </w:r>
    </w:p>
    <w:p w:rsidR="00707974" w:rsidRPr="00707974" w:rsidRDefault="00707974" w:rsidP="00707974">
      <w:pPr>
        <w:pStyle w:val="PR1"/>
        <w:spacing w:before="120"/>
        <w:ind w:hanging="486"/>
        <w:rPr>
          <w:rFonts w:ascii="HelveticaNeueLT Std Lt" w:hAnsi="HelveticaNeueLT Std Lt"/>
        </w:rPr>
      </w:pPr>
      <w:r w:rsidRPr="00707974">
        <w:rPr>
          <w:rFonts w:ascii="HelveticaNeueLT Std Lt" w:hAnsi="HelveticaNeueLT Std Lt"/>
        </w:rPr>
        <w:t xml:space="preserve">The lighting control “system” shall include a fully distributed WAN/LAN network of global controller/routers, individually addressable System Field Devices that are not integral to luminaires, sensors, switches, relays </w:t>
      </w:r>
      <w:r w:rsidRPr="00707974">
        <w:rPr>
          <w:rFonts w:ascii="HelveticaNeueLT Std Lt" w:hAnsi="HelveticaNeueLT Std Lt"/>
        </w:rPr>
        <w:lastRenderedPageBreak/>
        <w:t>and other ancillary devices required for a complete and operable system. The system WAN/LAN start-up shall be by the control system manufacturer or contractors certified by the manufacturer.</w:t>
      </w:r>
    </w:p>
    <w:p w:rsidR="001849DC" w:rsidRDefault="001849DC" w:rsidP="0045443E">
      <w:pPr>
        <w:pStyle w:val="PR1"/>
        <w:spacing w:before="120"/>
        <w:ind w:hanging="486"/>
        <w:rPr>
          <w:rFonts w:ascii="HelveticaNeueLT Std Lt" w:hAnsi="HelveticaNeueLT Std Lt"/>
        </w:rPr>
      </w:pPr>
      <w:r w:rsidRPr="00E17FA6">
        <w:rPr>
          <w:rFonts w:ascii="HelveticaNeueLT Std Lt" w:hAnsi="HelveticaNeueLT Std Lt"/>
        </w:rPr>
        <w:t>The basis of system design shall utilize non-</w:t>
      </w:r>
      <w:r w:rsidR="002D63A1" w:rsidRPr="00E17FA6">
        <w:rPr>
          <w:rFonts w:ascii="HelveticaNeueLT Std Lt" w:hAnsi="HelveticaNeueLT Std Lt"/>
        </w:rPr>
        <w:t>proprietary</w:t>
      </w:r>
      <w:r w:rsidRPr="00E17FA6">
        <w:rPr>
          <w:rFonts w:ascii="HelveticaNeueLT Std Lt" w:hAnsi="HelveticaNeueLT Std Lt"/>
        </w:rPr>
        <w:t xml:space="preserve"> industry standard </w:t>
      </w:r>
      <w:r w:rsidR="00CD5ECF">
        <w:rPr>
          <w:rFonts w:ascii="HelveticaNeueLT Std Lt" w:hAnsi="HelveticaNeueLT Std Lt"/>
        </w:rPr>
        <w:t>DALI Ballasts and/or DALI LED drivers</w:t>
      </w:r>
      <w:r w:rsidRPr="000D57F5">
        <w:rPr>
          <w:rFonts w:ascii="HelveticaNeueLT Std Lt" w:hAnsi="HelveticaNeueLT Std Lt"/>
        </w:rPr>
        <w:t xml:space="preserve">, occupancy sensors, daylight sensors, etc. </w:t>
      </w:r>
    </w:p>
    <w:p w:rsidR="009B565F" w:rsidRPr="008D7E70" w:rsidRDefault="009B565F" w:rsidP="0045443E">
      <w:pPr>
        <w:pStyle w:val="PR1"/>
        <w:spacing w:before="120"/>
        <w:ind w:hanging="486"/>
        <w:rPr>
          <w:rFonts w:ascii="HelveticaNeueLT Std Lt" w:hAnsi="HelveticaNeueLT Std Lt"/>
        </w:rPr>
      </w:pPr>
      <w:r w:rsidRPr="008D7E70">
        <w:rPr>
          <w:rFonts w:ascii="HelveticaNeueLT Std Lt" w:hAnsi="HelveticaNeueLT Std Lt"/>
        </w:rPr>
        <w:t xml:space="preserve">System </w:t>
      </w:r>
      <w:r w:rsidR="0008401D" w:rsidRPr="008D7E70">
        <w:rPr>
          <w:rFonts w:ascii="HelveticaNeueLT Std Lt" w:hAnsi="HelveticaNeueLT Std Lt"/>
        </w:rPr>
        <w:t xml:space="preserve">software interface </w:t>
      </w:r>
      <w:r w:rsidRPr="008D7E70">
        <w:rPr>
          <w:rFonts w:ascii="HelveticaNeueLT Std Lt" w:hAnsi="HelveticaNeueLT Std Lt"/>
        </w:rPr>
        <w:t xml:space="preserve">shall have the ability to notify communication failures </w:t>
      </w:r>
      <w:r w:rsidR="0008401D" w:rsidRPr="008D7E70">
        <w:rPr>
          <w:rFonts w:ascii="HelveticaNeueLT Std Lt" w:hAnsi="HelveticaNeueLT Std Lt"/>
        </w:rPr>
        <w:t xml:space="preserve">to system users </w:t>
      </w:r>
      <w:r w:rsidRPr="008D7E70">
        <w:rPr>
          <w:rFonts w:ascii="HelveticaNeueLT Std Lt" w:hAnsi="HelveticaNeueLT Std Lt"/>
        </w:rPr>
        <w:t xml:space="preserve">via </w:t>
      </w:r>
      <w:r w:rsidR="0008401D" w:rsidRPr="008D7E70">
        <w:rPr>
          <w:rFonts w:ascii="HelveticaNeueLT Std Lt" w:hAnsi="HelveticaNeueLT Std Lt"/>
        </w:rPr>
        <w:t xml:space="preserve">system </w:t>
      </w:r>
      <w:r w:rsidR="000E3D68" w:rsidRPr="008D7E70">
        <w:rPr>
          <w:rFonts w:ascii="HelveticaNeueLT Std Lt" w:hAnsi="HelveticaNeueLT Std Lt"/>
        </w:rPr>
        <w:t xml:space="preserve">&amp; </w:t>
      </w:r>
      <w:r w:rsidRPr="008D7E70">
        <w:rPr>
          <w:rFonts w:ascii="HelveticaNeueLT Std Lt" w:hAnsi="HelveticaNeueLT Std Lt"/>
        </w:rPr>
        <w:t>emai</w:t>
      </w:r>
      <w:r w:rsidR="000E3D68" w:rsidRPr="008D7E70">
        <w:rPr>
          <w:rFonts w:ascii="HelveticaNeueLT Std Lt" w:hAnsi="HelveticaNeueLT Std Lt"/>
        </w:rPr>
        <w:t>l messages</w:t>
      </w:r>
      <w:r w:rsidRPr="008D7E70">
        <w:rPr>
          <w:rFonts w:ascii="HelveticaNeueLT Std Lt" w:hAnsi="HelveticaNeueLT Std Lt"/>
        </w:rPr>
        <w:t xml:space="preserve">.  </w:t>
      </w:r>
      <w:r w:rsidR="000E3D68" w:rsidRPr="008D7E70">
        <w:rPr>
          <w:rFonts w:ascii="HelveticaNeueLT Std Lt" w:hAnsi="HelveticaNeueLT Std Lt"/>
        </w:rPr>
        <w:t>E</w:t>
      </w:r>
      <w:r w:rsidRPr="008D7E70">
        <w:rPr>
          <w:rFonts w:ascii="HelveticaNeueLT Std Lt" w:hAnsi="HelveticaNeueLT Std Lt"/>
        </w:rPr>
        <w:t>mail messages shall be available in html and text formats.</w:t>
      </w:r>
    </w:p>
    <w:p w:rsidR="001849DC" w:rsidRPr="000D57F5" w:rsidRDefault="001849DC" w:rsidP="0045443E">
      <w:pPr>
        <w:pStyle w:val="PR1"/>
        <w:spacing w:before="120"/>
        <w:ind w:hanging="486"/>
        <w:rPr>
          <w:rFonts w:ascii="HelveticaNeueLT Std Lt" w:hAnsi="HelveticaNeueLT Std Lt"/>
        </w:rPr>
      </w:pPr>
      <w:r w:rsidRPr="000D57F5">
        <w:rPr>
          <w:rFonts w:ascii="HelveticaNeueLT Std Lt" w:hAnsi="HelveticaNeueLT Std Lt"/>
        </w:rPr>
        <w:t xml:space="preserve">On-going system expansion, service and support shall be available from multiple factory certified vendors. Recommended service agreements may be submitted at the time of bid complete with manufacturers suggested inventory and pricing for system parts and technical support labor. </w:t>
      </w:r>
    </w:p>
    <w:p w:rsidR="001849DC" w:rsidRPr="000D57F5" w:rsidRDefault="001849DC" w:rsidP="0045443E">
      <w:pPr>
        <w:pStyle w:val="PR1"/>
        <w:spacing w:before="120"/>
        <w:ind w:hanging="486"/>
        <w:rPr>
          <w:rFonts w:ascii="HelveticaNeueLT Std Lt" w:hAnsi="HelveticaNeueLT Std Lt"/>
        </w:rPr>
      </w:pPr>
      <w:r w:rsidRPr="000D57F5">
        <w:rPr>
          <w:rFonts w:ascii="HelveticaNeueLT Std Lt" w:hAnsi="HelveticaNeueLT Std Lt"/>
        </w:rPr>
        <w:t xml:space="preserve">Lighting Control Software: The </w:t>
      </w:r>
      <w:r w:rsidR="00332743">
        <w:rPr>
          <w:rFonts w:ascii="HelveticaNeueLT Std Lt" w:hAnsi="HelveticaNeueLT Std Lt"/>
        </w:rPr>
        <w:t>s</w:t>
      </w:r>
      <w:r w:rsidRPr="000D57F5">
        <w:rPr>
          <w:rFonts w:ascii="HelveticaNeueLT Std Lt" w:hAnsi="HelveticaNeueLT Std Lt"/>
        </w:rPr>
        <w:t>ystem shall offer two separate levels of lighting control: (1) personal lighting control for the average building occupant to control and adjust basic lighting functions in their workspace, and (2) central lighting control for the facility lighting administrator to perform energy management, configuration maintenance, monitoring operations, and providing support to building occupants.</w:t>
      </w:r>
    </w:p>
    <w:p w:rsidR="001849DC" w:rsidRPr="000D57F5" w:rsidRDefault="001849DC" w:rsidP="00375C9D">
      <w:pPr>
        <w:pStyle w:val="PR3"/>
        <w:spacing w:before="120"/>
        <w:rPr>
          <w:rFonts w:ascii="HelveticaNeueLT Std Lt" w:hAnsi="HelveticaNeueLT Std Lt"/>
        </w:rPr>
      </w:pPr>
      <w:r w:rsidRPr="000D57F5">
        <w:rPr>
          <w:rFonts w:ascii="HelveticaNeueLT Std Lt" w:hAnsi="HelveticaNeueLT Std Lt"/>
        </w:rPr>
        <w:t xml:space="preserve">Native central control software shall be utilized for </w:t>
      </w:r>
      <w:r w:rsidR="00850855" w:rsidRPr="00380F7B">
        <w:rPr>
          <w:rFonts w:ascii="HelveticaNeueLT Std Lt" w:hAnsi="HelveticaNeueLT Std Lt"/>
        </w:rPr>
        <w:t>energy performance monitoring</w:t>
      </w:r>
      <w:r w:rsidR="00850855">
        <w:rPr>
          <w:rFonts w:ascii="HelveticaNeueLT Std Lt" w:hAnsi="HelveticaNeueLT Std Lt"/>
        </w:rPr>
        <w:t xml:space="preserve"> </w:t>
      </w:r>
      <w:r w:rsidRPr="000D57F5">
        <w:rPr>
          <w:rFonts w:ascii="HelveticaNeueLT Std Lt" w:hAnsi="HelveticaNeueLT Std Lt"/>
        </w:rPr>
        <w:t xml:space="preserve">and </w:t>
      </w:r>
      <w:r w:rsidR="002213BA" w:rsidRPr="000D57F5">
        <w:rPr>
          <w:rFonts w:ascii="HelveticaNeueLT Std Lt" w:hAnsi="HelveticaNeueLT Std Lt"/>
        </w:rPr>
        <w:t>complete</w:t>
      </w:r>
      <w:r w:rsidR="002213BA">
        <w:rPr>
          <w:rFonts w:ascii="HelveticaNeueLT Std Lt" w:hAnsi="HelveticaNeueLT Std Lt"/>
        </w:rPr>
        <w:t xml:space="preserve"> </w:t>
      </w:r>
      <w:r w:rsidR="002213BA" w:rsidRPr="000D57F5">
        <w:rPr>
          <w:rFonts w:ascii="HelveticaNeueLT Std Lt" w:hAnsi="HelveticaNeueLT Std Lt"/>
        </w:rPr>
        <w:t>programming</w:t>
      </w:r>
      <w:r w:rsidRPr="000D57F5">
        <w:rPr>
          <w:rFonts w:ascii="HelveticaNeueLT Std Lt" w:hAnsi="HelveticaNeueLT Std Lt"/>
        </w:rPr>
        <w:t xml:space="preserve"> without the need for any third party hardware or software. Systems that require any third party linked software or graphics shall be unacceptable.</w:t>
      </w:r>
    </w:p>
    <w:p w:rsidR="001849DC" w:rsidRPr="000D57F5" w:rsidRDefault="001849DC" w:rsidP="006C1516">
      <w:pPr>
        <w:pStyle w:val="PR3"/>
        <w:rPr>
          <w:rFonts w:ascii="HelveticaNeueLT Std Lt" w:hAnsi="HelveticaNeueLT Std Lt"/>
        </w:rPr>
      </w:pPr>
      <w:r w:rsidRPr="000D57F5">
        <w:rPr>
          <w:rFonts w:ascii="HelveticaNeueLT Std Lt" w:hAnsi="HelveticaNeueLT Std Lt"/>
        </w:rPr>
        <w:t>Software shall provide information on general system settings via mouse click on a floor plan.  Left clicking over a device on the graphical software interface shall show a description of the selected device/function attribute.</w:t>
      </w:r>
    </w:p>
    <w:p w:rsidR="001849DC" w:rsidRPr="0021424A" w:rsidRDefault="001849DC" w:rsidP="00AC1347">
      <w:pPr>
        <w:pStyle w:val="PR2"/>
        <w:numPr>
          <w:ilvl w:val="5"/>
          <w:numId w:val="9"/>
        </w:numPr>
        <w:spacing w:before="120"/>
        <w:rPr>
          <w:rFonts w:ascii="HelveticaNeueLT Std Lt" w:hAnsi="HelveticaNeueLT Std Lt"/>
        </w:rPr>
      </w:pPr>
      <w:r w:rsidRPr="0021424A">
        <w:rPr>
          <w:rFonts w:ascii="HelveticaNeueLT Std Lt" w:hAnsi="HelveticaNeueLT Std Lt"/>
        </w:rPr>
        <w:t xml:space="preserve"> Central Lighting Control: </w:t>
      </w:r>
    </w:p>
    <w:p w:rsidR="001849DC" w:rsidRPr="0021424A" w:rsidRDefault="001849DC" w:rsidP="00BC74DF">
      <w:pPr>
        <w:pStyle w:val="PR3"/>
        <w:numPr>
          <w:ilvl w:val="6"/>
          <w:numId w:val="13"/>
        </w:numPr>
        <w:spacing w:before="120"/>
      </w:pPr>
      <w:r w:rsidRPr="00961AE7">
        <w:rPr>
          <w:rFonts w:ascii="HelveticaNeueLT Std Lt" w:hAnsi="HelveticaNeueLT Std Lt"/>
        </w:rPr>
        <w:t>Shall provide an Interactive, Web-based graphical user interface (GUI) showing floor plans and lighting layouts that are native to the lighting control software. The only means required to program and operate the lighting control system shall be programmed and operated from a user interface that is based on a plan view graphical screen on the user’s computer or the lighting control system</w:t>
      </w:r>
      <w:r w:rsidR="007576A7" w:rsidRPr="00961AE7">
        <w:rPr>
          <w:rFonts w:ascii="HelveticaNeueLT Std Lt" w:hAnsi="HelveticaNeueLT Std Lt"/>
        </w:rPr>
        <w:t>’s</w:t>
      </w:r>
      <w:r w:rsidRPr="00961AE7">
        <w:rPr>
          <w:rFonts w:ascii="HelveticaNeueLT Std Lt" w:hAnsi="HelveticaNeueLT Std Lt"/>
        </w:rPr>
        <w:t xml:space="preserve"> main computer</w:t>
      </w:r>
      <w:r w:rsidR="004B7EFB" w:rsidRPr="00961AE7">
        <w:rPr>
          <w:rFonts w:ascii="HelveticaNeueLT Std Lt" w:hAnsi="HelveticaNeueLT Std Lt"/>
        </w:rPr>
        <w:t xml:space="preserve">. </w:t>
      </w:r>
      <w:r w:rsidRPr="00961AE7">
        <w:rPr>
          <w:rFonts w:ascii="HelveticaNeueLT Std Lt" w:hAnsi="HelveticaNeueLT Std Lt"/>
        </w:rPr>
        <w:t xml:space="preserve">Shall include the navigational features listed below to allow for user’s orientation within the controlled space, geographic heading and/or landmarks: </w:t>
      </w:r>
      <w:r w:rsidRPr="0021424A">
        <w:t xml:space="preserve"> </w:t>
      </w:r>
    </w:p>
    <w:p w:rsidR="001849DC" w:rsidRPr="0021424A" w:rsidRDefault="001849DC" w:rsidP="00AC1347">
      <w:pPr>
        <w:pStyle w:val="PR3"/>
        <w:numPr>
          <w:ilvl w:val="7"/>
          <w:numId w:val="8"/>
        </w:numPr>
        <w:ind w:left="2606" w:hanging="259"/>
        <w:rPr>
          <w:rFonts w:ascii="HelveticaNeueLT Std Lt" w:hAnsi="HelveticaNeueLT Std Lt"/>
        </w:rPr>
      </w:pPr>
      <w:r w:rsidRPr="0021424A">
        <w:rPr>
          <w:rFonts w:ascii="HelveticaNeueLT Std Lt" w:hAnsi="HelveticaNeueLT Std Lt"/>
        </w:rPr>
        <w:t>Interactive;</w:t>
      </w:r>
    </w:p>
    <w:p w:rsidR="001849DC" w:rsidRPr="0021424A" w:rsidRDefault="001849DC" w:rsidP="00AC1347">
      <w:pPr>
        <w:pStyle w:val="PR3"/>
        <w:numPr>
          <w:ilvl w:val="7"/>
          <w:numId w:val="8"/>
        </w:numPr>
        <w:ind w:left="2606" w:hanging="259"/>
        <w:rPr>
          <w:rFonts w:ascii="HelveticaNeueLT Std Lt" w:hAnsi="HelveticaNeueLT Std Lt"/>
        </w:rPr>
      </w:pPr>
      <w:r w:rsidRPr="0021424A">
        <w:rPr>
          <w:rFonts w:ascii="HelveticaNeueLT Std Lt" w:hAnsi="HelveticaNeueLT Std Lt"/>
        </w:rPr>
        <w:t>Vector based;</w:t>
      </w:r>
    </w:p>
    <w:p w:rsidR="001849DC" w:rsidRPr="0021424A" w:rsidRDefault="001849DC" w:rsidP="00AC1347">
      <w:pPr>
        <w:pStyle w:val="PR3"/>
        <w:numPr>
          <w:ilvl w:val="7"/>
          <w:numId w:val="8"/>
        </w:numPr>
        <w:ind w:left="2606" w:hanging="259"/>
        <w:rPr>
          <w:rFonts w:ascii="HelveticaNeueLT Std Lt" w:hAnsi="HelveticaNeueLT Std Lt"/>
        </w:rPr>
      </w:pPr>
      <w:r w:rsidRPr="0021424A">
        <w:rPr>
          <w:rFonts w:ascii="HelveticaNeueLT Std Lt" w:hAnsi="HelveticaNeueLT Std Lt"/>
        </w:rPr>
        <w:t>Zoom;</w:t>
      </w:r>
    </w:p>
    <w:p w:rsidR="001849DC" w:rsidRPr="0021424A" w:rsidRDefault="001849DC" w:rsidP="00AC1347">
      <w:pPr>
        <w:pStyle w:val="PR3"/>
        <w:numPr>
          <w:ilvl w:val="7"/>
          <w:numId w:val="8"/>
        </w:numPr>
        <w:ind w:left="2606" w:hanging="259"/>
        <w:rPr>
          <w:rFonts w:ascii="HelveticaNeueLT Std Lt" w:hAnsi="HelveticaNeueLT Std Lt"/>
        </w:rPr>
      </w:pPr>
      <w:r w:rsidRPr="0021424A">
        <w:rPr>
          <w:rFonts w:ascii="HelveticaNeueLT Std Lt" w:hAnsi="HelveticaNeueLT Std Lt"/>
        </w:rPr>
        <w:t>Rotate;</w:t>
      </w:r>
    </w:p>
    <w:p w:rsidR="001849DC" w:rsidRPr="0021424A" w:rsidRDefault="001849DC" w:rsidP="00AC1347">
      <w:pPr>
        <w:pStyle w:val="PR3"/>
        <w:numPr>
          <w:ilvl w:val="7"/>
          <w:numId w:val="8"/>
        </w:numPr>
        <w:ind w:left="2606" w:hanging="259"/>
        <w:rPr>
          <w:rFonts w:ascii="HelveticaNeueLT Std Lt" w:hAnsi="HelveticaNeueLT Std Lt"/>
        </w:rPr>
      </w:pPr>
      <w:r w:rsidRPr="0021424A">
        <w:rPr>
          <w:rFonts w:ascii="HelveticaNeueLT Std Lt" w:hAnsi="HelveticaNeueLT Std Lt"/>
        </w:rPr>
        <w:t>Pan;</w:t>
      </w:r>
    </w:p>
    <w:p w:rsidR="001849DC" w:rsidRPr="0021424A" w:rsidRDefault="001849DC" w:rsidP="00AC1347">
      <w:pPr>
        <w:pStyle w:val="PR3"/>
        <w:numPr>
          <w:ilvl w:val="7"/>
          <w:numId w:val="8"/>
        </w:numPr>
        <w:ind w:left="2606" w:hanging="259"/>
        <w:rPr>
          <w:rFonts w:ascii="HelveticaNeueLT Std Lt" w:hAnsi="HelveticaNeueLT Std Lt"/>
        </w:rPr>
      </w:pPr>
      <w:r w:rsidRPr="0021424A">
        <w:rPr>
          <w:rFonts w:ascii="HelveticaNeueLT Std Lt" w:hAnsi="HelveticaNeueLT Std Lt"/>
        </w:rPr>
        <w:t>Tilt.</w:t>
      </w:r>
    </w:p>
    <w:p w:rsidR="001849DC" w:rsidRPr="00CD2741" w:rsidRDefault="001849DC" w:rsidP="00BC74DF">
      <w:pPr>
        <w:pStyle w:val="PR3"/>
        <w:numPr>
          <w:ilvl w:val="6"/>
          <w:numId w:val="13"/>
        </w:numPr>
        <w:rPr>
          <w:rFonts w:ascii="HelveticaNeueLT Std Lt" w:hAnsi="HelveticaNeueLT Std Lt"/>
        </w:rPr>
      </w:pPr>
      <w:r w:rsidRPr="00CD2741">
        <w:rPr>
          <w:rFonts w:ascii="HelveticaNeueLT Std Lt" w:hAnsi="HelveticaNeueLT Std Lt"/>
        </w:rPr>
        <w:t xml:space="preserve">Shall allow building operator to navigate through an entire facility both in </w:t>
      </w:r>
      <w:r w:rsidR="00724F41" w:rsidRPr="00CD2741">
        <w:rPr>
          <w:rFonts w:ascii="HelveticaNeueLT Std Lt" w:hAnsi="HelveticaNeueLT Std Lt"/>
        </w:rPr>
        <w:t>two</w:t>
      </w:r>
      <w:r w:rsidRPr="00CD2741">
        <w:rPr>
          <w:rFonts w:ascii="HelveticaNeueLT Std Lt" w:hAnsi="HelveticaNeueLT Std Lt"/>
        </w:rPr>
        <w:t xml:space="preserve">- dimensional and </w:t>
      </w:r>
      <w:r w:rsidR="00724F41" w:rsidRPr="00CD2741">
        <w:rPr>
          <w:rFonts w:ascii="HelveticaNeueLT Std Lt" w:hAnsi="HelveticaNeueLT Std Lt"/>
        </w:rPr>
        <w:t>three</w:t>
      </w:r>
      <w:r w:rsidRPr="00CD2741">
        <w:rPr>
          <w:rFonts w:ascii="HelveticaNeueLT Std Lt" w:hAnsi="HelveticaNeueLT Std Lt"/>
        </w:rPr>
        <w:t xml:space="preserve">-dimensional multi-floor view, allowing for fast and easy navigation. </w:t>
      </w:r>
    </w:p>
    <w:p w:rsidR="001849DC" w:rsidRDefault="00724F41" w:rsidP="006C1516">
      <w:pPr>
        <w:pStyle w:val="PR3"/>
        <w:rPr>
          <w:rFonts w:ascii="HelveticaNeueLT Std Lt" w:hAnsi="HelveticaNeueLT Std Lt"/>
        </w:rPr>
      </w:pPr>
      <w:r>
        <w:rPr>
          <w:rFonts w:ascii="HelveticaNeueLT Std Lt" w:hAnsi="HelveticaNeueLT Std Lt"/>
        </w:rPr>
        <w:t>Three</w:t>
      </w:r>
      <w:r w:rsidR="0045443E">
        <w:rPr>
          <w:rFonts w:ascii="HelveticaNeueLT Std Lt" w:hAnsi="HelveticaNeueLT Std Lt"/>
        </w:rPr>
        <w:t>-di</w:t>
      </w:r>
      <w:r w:rsidR="001849DC" w:rsidRPr="0021424A">
        <w:rPr>
          <w:rFonts w:ascii="HelveticaNeueLT Std Lt" w:hAnsi="HelveticaNeueLT Std Lt"/>
        </w:rPr>
        <w:t xml:space="preserve">mensional view shall exclude walls and other structural features to avoid shadowing and cluttering of the plan view. </w:t>
      </w:r>
    </w:p>
    <w:p w:rsidR="00F2255A" w:rsidRPr="006623B0" w:rsidRDefault="00F2255A" w:rsidP="006C1516">
      <w:pPr>
        <w:pStyle w:val="PR3"/>
        <w:rPr>
          <w:rFonts w:ascii="HelveticaNeueLT Std Lt" w:hAnsi="HelveticaNeueLT Std Lt"/>
        </w:rPr>
      </w:pPr>
      <w:r w:rsidRPr="006623B0">
        <w:rPr>
          <w:rFonts w:ascii="HelveticaNeueLT Std Lt" w:hAnsi="HelveticaNeueLT Std Lt"/>
        </w:rPr>
        <w:t>Shall display multiple floors in single view resulting in eas</w:t>
      </w:r>
      <w:r w:rsidR="00074FA1" w:rsidRPr="006623B0">
        <w:rPr>
          <w:rFonts w:ascii="HelveticaNeueLT Std Lt" w:hAnsi="HelveticaNeueLT Std Lt"/>
        </w:rPr>
        <w:t xml:space="preserve">ier </w:t>
      </w:r>
      <w:r w:rsidRPr="006623B0">
        <w:rPr>
          <w:rFonts w:ascii="HelveticaNeueLT Std Lt" w:hAnsi="HelveticaNeueLT Std Lt"/>
        </w:rPr>
        <w:t>system performance visualization for the entire site as well as individual zones</w:t>
      </w:r>
      <w:r w:rsidR="007139EC" w:rsidRPr="006623B0">
        <w:rPr>
          <w:rFonts w:ascii="HelveticaNeueLT Std Lt" w:hAnsi="HelveticaNeueLT Std Lt"/>
        </w:rPr>
        <w:t xml:space="preserve"> or spaces</w:t>
      </w:r>
      <w:r w:rsidRPr="006623B0">
        <w:rPr>
          <w:rFonts w:ascii="HelveticaNeueLT Std Lt" w:hAnsi="HelveticaNeueLT Std Lt"/>
        </w:rPr>
        <w:t>.</w:t>
      </w:r>
    </w:p>
    <w:p w:rsidR="00F2255A" w:rsidRPr="006623B0" w:rsidRDefault="00F2255A" w:rsidP="006C1516">
      <w:pPr>
        <w:pStyle w:val="PR3"/>
        <w:rPr>
          <w:rFonts w:ascii="HelveticaNeueLT Std Lt" w:hAnsi="HelveticaNeueLT Std Lt"/>
        </w:rPr>
      </w:pPr>
      <w:r w:rsidRPr="006623B0">
        <w:rPr>
          <w:rFonts w:ascii="HelveticaNeueLT Std Lt" w:hAnsi="HelveticaNeueLT Std Lt"/>
        </w:rPr>
        <w:t xml:space="preserve">Shall allow </w:t>
      </w:r>
      <w:r w:rsidR="00C31206" w:rsidRPr="006623B0">
        <w:rPr>
          <w:rFonts w:ascii="HelveticaNeueLT Std Lt" w:hAnsi="HelveticaNeueLT Std Lt"/>
        </w:rPr>
        <w:t xml:space="preserve">system performance visualization </w:t>
      </w:r>
      <w:r w:rsidR="00E65EE8" w:rsidRPr="006623B0">
        <w:rPr>
          <w:rFonts w:ascii="HelveticaNeueLT Std Lt" w:hAnsi="HelveticaNeueLT Std Lt"/>
        </w:rPr>
        <w:t xml:space="preserve">across a portfolio of buildings </w:t>
      </w:r>
      <w:r w:rsidRPr="006623B0">
        <w:rPr>
          <w:rFonts w:ascii="HelveticaNeueLT Std Lt" w:hAnsi="HelveticaNeueLT Std Lt"/>
        </w:rPr>
        <w:t>via</w:t>
      </w:r>
      <w:r w:rsidR="00E65EE8" w:rsidRPr="006623B0">
        <w:rPr>
          <w:rFonts w:ascii="HelveticaNeueLT Std Lt" w:hAnsi="HelveticaNeueLT Std Lt"/>
        </w:rPr>
        <w:t xml:space="preserve"> a </w:t>
      </w:r>
      <w:r w:rsidRPr="006623B0">
        <w:rPr>
          <w:rFonts w:ascii="HelveticaNeueLT Std Lt" w:hAnsi="HelveticaNeueLT Std Lt"/>
        </w:rPr>
        <w:t>single interface.</w:t>
      </w:r>
    </w:p>
    <w:p w:rsidR="001849DC" w:rsidRPr="0021424A" w:rsidRDefault="001849DC" w:rsidP="006C1516">
      <w:pPr>
        <w:pStyle w:val="PR3"/>
        <w:rPr>
          <w:rFonts w:ascii="HelveticaNeueLT Std Lt" w:hAnsi="HelveticaNeueLT Std Lt"/>
        </w:rPr>
      </w:pPr>
      <w:r w:rsidRPr="0021424A">
        <w:rPr>
          <w:rFonts w:ascii="HelveticaNeueLT Std Lt" w:hAnsi="HelveticaNeueLT Std Lt"/>
        </w:rPr>
        <w:t xml:space="preserve">All programming, assignments of lighting loads to control strategies, lighting status and lighting energy reporting shall be native to the software and executed from this GUI. Editing shall be available from this GUI in a drag and drop format or from drop down menus without the need for any third party software. Systems that utilize or require third party linked graphics are unacceptable. The GUI shall continuously indicate the status of each connected device on the system and a warning indicator on the software if a device goes offline. Systems requiring spreadsheet editing for programming and that don’t offer real time feedback are not acceptable. </w:t>
      </w:r>
    </w:p>
    <w:p w:rsidR="001849DC" w:rsidRPr="0021424A" w:rsidRDefault="001849DC" w:rsidP="006C1516">
      <w:pPr>
        <w:pStyle w:val="PR3"/>
        <w:rPr>
          <w:rFonts w:ascii="HelveticaNeueLT Std Lt" w:hAnsi="HelveticaNeueLT Std Lt"/>
        </w:rPr>
      </w:pPr>
      <w:r w:rsidRPr="0021424A">
        <w:rPr>
          <w:rFonts w:ascii="HelveticaNeueLT Std Lt" w:hAnsi="HelveticaNeueLT Std Lt"/>
        </w:rPr>
        <w:t>Software settings and properties shall be selectable per individual device, room based, floor based or global building based.</w:t>
      </w:r>
    </w:p>
    <w:p w:rsidR="001849DC" w:rsidRPr="0021424A" w:rsidRDefault="001849DC" w:rsidP="00AC1347">
      <w:pPr>
        <w:pStyle w:val="PR3"/>
        <w:numPr>
          <w:ilvl w:val="7"/>
          <w:numId w:val="10"/>
        </w:numPr>
        <w:ind w:hanging="252"/>
        <w:rPr>
          <w:rFonts w:ascii="HelveticaNeueLT Std Lt" w:hAnsi="HelveticaNeueLT Std Lt"/>
        </w:rPr>
      </w:pPr>
      <w:r w:rsidRPr="0021424A">
        <w:rPr>
          <w:rFonts w:ascii="HelveticaNeueLT Std Lt" w:hAnsi="HelveticaNeueLT Std Lt"/>
        </w:rPr>
        <w:lastRenderedPageBreak/>
        <w:t xml:space="preserve">Lighting Control Software interface shall provide current status and enable configuration of all </w:t>
      </w:r>
      <w:r w:rsidR="007C79C0">
        <w:rPr>
          <w:rFonts w:ascii="HelveticaNeueLT Std Lt" w:hAnsi="HelveticaNeueLT Std Lt"/>
        </w:rPr>
        <w:t>s</w:t>
      </w:r>
      <w:r w:rsidRPr="0021424A">
        <w:rPr>
          <w:rFonts w:ascii="HelveticaNeueLT Std Lt" w:hAnsi="HelveticaNeueLT Std Lt"/>
        </w:rPr>
        <w:t xml:space="preserve">ystem zones including selected individual </w:t>
      </w:r>
      <w:r w:rsidR="007001AB">
        <w:rPr>
          <w:rFonts w:ascii="HelveticaNeueLT Std Lt" w:hAnsi="HelveticaNeueLT Std Lt"/>
        </w:rPr>
        <w:t>luminaire</w:t>
      </w:r>
      <w:r w:rsidRPr="0021424A">
        <w:rPr>
          <w:rFonts w:ascii="HelveticaNeueLT Std Lt" w:hAnsi="HelveticaNeueLT Std Lt"/>
        </w:rPr>
        <w:t xml:space="preserve"> availability, current light level, maximum light level, on/off status, occupancy status, and emergency mode (response to an emergency signal) status.</w:t>
      </w:r>
    </w:p>
    <w:p w:rsidR="001849DC" w:rsidRPr="0021424A" w:rsidRDefault="001849DC" w:rsidP="006C1516">
      <w:pPr>
        <w:pStyle w:val="PR3"/>
        <w:rPr>
          <w:rFonts w:ascii="HelveticaNeueLT Std Lt" w:hAnsi="HelveticaNeueLT Std Lt"/>
        </w:rPr>
      </w:pPr>
      <w:r w:rsidRPr="0021424A">
        <w:rPr>
          <w:rFonts w:ascii="HelveticaNeueLT Std Lt" w:hAnsi="HelveticaNeueLT Std Lt"/>
        </w:rPr>
        <w:t>Shall have the ability to display various lighting system parameters such as Lighting statu</w:t>
      </w:r>
      <w:r w:rsidR="00A9718B">
        <w:rPr>
          <w:rFonts w:ascii="HelveticaNeueLT Std Lt" w:hAnsi="HelveticaNeueLT Std Lt"/>
        </w:rPr>
        <w:t xml:space="preserve">s (ON/OFF); </w:t>
      </w:r>
      <w:r w:rsidRPr="0021424A">
        <w:rPr>
          <w:rFonts w:ascii="HelveticaNeueLT Std Lt" w:hAnsi="HelveticaNeueLT Std Lt"/>
        </w:rPr>
        <w:t xml:space="preserve">Lighting levels, Load shedding status, or Lighting energy consumption, Occupancy status in a colorized gradient (“weather” map) type of graphical representation.   </w:t>
      </w:r>
    </w:p>
    <w:p w:rsidR="001849DC" w:rsidRPr="0021424A" w:rsidRDefault="001849DC" w:rsidP="006C1516">
      <w:pPr>
        <w:pStyle w:val="PR3"/>
        <w:rPr>
          <w:rFonts w:ascii="HelveticaNeueLT Std Lt" w:hAnsi="HelveticaNeueLT Std Lt"/>
        </w:rPr>
      </w:pPr>
      <w:r w:rsidRPr="0021424A">
        <w:rPr>
          <w:rFonts w:ascii="HelveticaNeueLT Std Lt" w:hAnsi="HelveticaNeueLT Std Lt"/>
        </w:rPr>
        <w:t>Energy Analysis data shall be exportable</w:t>
      </w:r>
      <w:r w:rsidR="003F75DB">
        <w:rPr>
          <w:rFonts w:ascii="HelveticaNeueLT Std Lt" w:hAnsi="HelveticaNeueLT Std Lt"/>
        </w:rPr>
        <w:t xml:space="preserve"> </w:t>
      </w:r>
      <w:r w:rsidR="00E65322">
        <w:rPr>
          <w:rFonts w:ascii="HelveticaNeueLT Std Lt" w:hAnsi="HelveticaNeueLT Std Lt"/>
        </w:rPr>
        <w:t>in CSV or image file formats</w:t>
      </w:r>
      <w:r w:rsidRPr="0021424A">
        <w:rPr>
          <w:rFonts w:ascii="HelveticaNeueLT Std Lt" w:hAnsi="HelveticaNeueLT Std Lt"/>
        </w:rPr>
        <w:t>.</w:t>
      </w:r>
    </w:p>
    <w:p w:rsidR="001849DC" w:rsidRPr="0021424A" w:rsidRDefault="001849DC" w:rsidP="006C1516">
      <w:pPr>
        <w:pStyle w:val="PR3"/>
        <w:rPr>
          <w:rFonts w:ascii="HelveticaNeueLT Std Lt" w:hAnsi="HelveticaNeueLT Std Lt"/>
        </w:rPr>
      </w:pPr>
      <w:r w:rsidRPr="0021424A">
        <w:rPr>
          <w:rFonts w:ascii="HelveticaNeueLT Std Lt" w:hAnsi="HelveticaNeueLT Std Lt"/>
        </w:rPr>
        <w:t xml:space="preserve">Shall allow import of native AutoCAD files. </w:t>
      </w:r>
    </w:p>
    <w:p w:rsidR="001849DC" w:rsidRPr="0021424A" w:rsidRDefault="001849DC" w:rsidP="001D6AFC">
      <w:pPr>
        <w:pStyle w:val="PR2"/>
        <w:spacing w:before="120"/>
        <w:rPr>
          <w:rFonts w:ascii="HelveticaNeueLT Std Lt" w:hAnsi="HelveticaNeueLT Std Lt"/>
        </w:rPr>
      </w:pPr>
      <w:r w:rsidRPr="0021424A">
        <w:rPr>
          <w:rFonts w:ascii="HelveticaNeueLT Std Lt" w:hAnsi="HelveticaNeueLT Std Lt"/>
        </w:rPr>
        <w:t>Reports: Reporting feature shall be native to the lighting control software and capable of reporting the following parameters for each device and zone individually without requiring any third party hardware and software:</w:t>
      </w:r>
    </w:p>
    <w:p w:rsidR="001849DC" w:rsidRPr="0021424A" w:rsidRDefault="001849DC" w:rsidP="00375C9D">
      <w:pPr>
        <w:pStyle w:val="PR3"/>
        <w:spacing w:before="120"/>
        <w:rPr>
          <w:rFonts w:ascii="HelveticaNeueLT Std Lt" w:hAnsi="HelveticaNeueLT Std Lt"/>
        </w:rPr>
      </w:pPr>
      <w:r w:rsidRPr="0021424A">
        <w:rPr>
          <w:rFonts w:ascii="HelveticaNeueLT Std Lt" w:hAnsi="HelveticaNeueLT Std Lt"/>
        </w:rPr>
        <w:t>Energy consumption broken down by energy management strategy.</w:t>
      </w:r>
    </w:p>
    <w:p w:rsidR="001849DC" w:rsidRPr="0021424A" w:rsidRDefault="001849DC" w:rsidP="00375C9D">
      <w:pPr>
        <w:pStyle w:val="PR3"/>
        <w:rPr>
          <w:rFonts w:ascii="HelveticaNeueLT Std Lt" w:hAnsi="HelveticaNeueLT Std Lt"/>
        </w:rPr>
      </w:pPr>
      <w:r w:rsidRPr="0021424A">
        <w:rPr>
          <w:rFonts w:ascii="HelveticaNeueLT Std Lt" w:hAnsi="HelveticaNeueLT Std Lt"/>
        </w:rPr>
        <w:t>Energy demand broken down by energy management strategy.</w:t>
      </w:r>
    </w:p>
    <w:p w:rsidR="001849DC" w:rsidRPr="0021424A" w:rsidRDefault="001849DC" w:rsidP="00375C9D">
      <w:pPr>
        <w:pStyle w:val="PR3"/>
        <w:rPr>
          <w:rFonts w:ascii="HelveticaNeueLT Std Lt" w:hAnsi="HelveticaNeueLT Std Lt"/>
        </w:rPr>
      </w:pPr>
      <w:r w:rsidRPr="0021424A">
        <w:rPr>
          <w:rFonts w:ascii="HelveticaNeueLT Std Lt" w:hAnsi="HelveticaNeueLT Std Lt"/>
        </w:rPr>
        <w:t>Occupancy data by zone.</w:t>
      </w:r>
    </w:p>
    <w:p w:rsidR="001849DC" w:rsidRDefault="001849DC" w:rsidP="00375C9D">
      <w:pPr>
        <w:pStyle w:val="PR3"/>
        <w:rPr>
          <w:rFonts w:ascii="HelveticaNeueLT Std Lt" w:hAnsi="HelveticaNeueLT Std Lt"/>
        </w:rPr>
      </w:pPr>
      <w:r w:rsidRPr="0021424A">
        <w:rPr>
          <w:rFonts w:ascii="HelveticaNeueLT Std Lt" w:hAnsi="HelveticaNeueLT Std Lt"/>
        </w:rPr>
        <w:t>Building wide occupancy status</w:t>
      </w:r>
    </w:p>
    <w:p w:rsidR="000D18B2" w:rsidRPr="00380F7B" w:rsidRDefault="000D18B2" w:rsidP="00375C9D">
      <w:pPr>
        <w:pStyle w:val="PR3"/>
        <w:rPr>
          <w:rFonts w:ascii="HelveticaNeueLT Std Lt" w:hAnsi="HelveticaNeueLT Std Lt"/>
        </w:rPr>
      </w:pPr>
      <w:r w:rsidRPr="00380F7B">
        <w:rPr>
          <w:rFonts w:ascii="HelveticaNeueLT Std Lt" w:hAnsi="HelveticaNeueLT Std Lt"/>
        </w:rPr>
        <w:t>Time Schedule status</w:t>
      </w:r>
    </w:p>
    <w:p w:rsidR="001849DC" w:rsidRPr="00380F7B" w:rsidRDefault="001849DC" w:rsidP="00375C9D">
      <w:pPr>
        <w:pStyle w:val="PR3"/>
        <w:rPr>
          <w:rFonts w:ascii="HelveticaNeueLT Std Lt" w:hAnsi="HelveticaNeueLT Std Lt"/>
        </w:rPr>
      </w:pPr>
      <w:r w:rsidRPr="00380F7B">
        <w:rPr>
          <w:rFonts w:ascii="HelveticaNeueLT Std Lt" w:hAnsi="HelveticaNeueLT Std Lt"/>
        </w:rPr>
        <w:t>Lighting energy consumption in a color gradient (“weather map” type) view</w:t>
      </w:r>
    </w:p>
    <w:p w:rsidR="001849DC" w:rsidRPr="00380F7B" w:rsidRDefault="001849DC" w:rsidP="00375C9D">
      <w:pPr>
        <w:pStyle w:val="PR3"/>
        <w:rPr>
          <w:rFonts w:ascii="HelveticaNeueLT Std Lt" w:hAnsi="HelveticaNeueLT Std Lt"/>
        </w:rPr>
      </w:pPr>
      <w:r w:rsidRPr="00380F7B">
        <w:rPr>
          <w:rFonts w:ascii="HelveticaNeueLT Std Lt" w:hAnsi="HelveticaNeueLT Std Lt"/>
        </w:rPr>
        <w:t>Energy performance reports shall be printable in a printer friendly format and downloadable for use in spreadsheet applications, etc.</w:t>
      </w:r>
    </w:p>
    <w:p w:rsidR="002B24EC" w:rsidRDefault="001849DC" w:rsidP="00381B8E">
      <w:pPr>
        <w:pStyle w:val="PR1"/>
        <w:spacing w:before="120"/>
        <w:ind w:hanging="486"/>
        <w:rPr>
          <w:rFonts w:ascii="HelveticaNeueLT Std Lt" w:hAnsi="HelveticaNeueLT Std Lt"/>
        </w:rPr>
      </w:pPr>
      <w:r w:rsidRPr="002B24EC">
        <w:rPr>
          <w:rFonts w:ascii="HelveticaNeueLT Std Lt" w:hAnsi="HelveticaNeueLT Std Lt"/>
        </w:rPr>
        <w:t xml:space="preserve">Personal Lighting Control: The Personal Control Software interface shall provide current status and enable each user with the ability to dim and brighten lights, and turn them on and off by individual </w:t>
      </w:r>
      <w:r w:rsidR="007001AB" w:rsidRPr="002B24EC">
        <w:rPr>
          <w:rFonts w:ascii="HelveticaNeueLT Std Lt" w:hAnsi="HelveticaNeueLT Std Lt"/>
        </w:rPr>
        <w:t>luminaire</w:t>
      </w:r>
      <w:r w:rsidRPr="002B24EC">
        <w:rPr>
          <w:rFonts w:ascii="HelveticaNeueLT Std Lt" w:hAnsi="HelveticaNeueLT Std Lt"/>
        </w:rPr>
        <w:t xml:space="preserve"> or zone. The Software shall offer user configurable light scenes, which may be programmed and then selected via the Software. Personal lighting control shall be available in open/private office environments.</w:t>
      </w:r>
      <w:r w:rsidR="00000344" w:rsidRPr="002B24EC">
        <w:rPr>
          <w:rFonts w:ascii="HelveticaNeueLT Std Lt" w:hAnsi="HelveticaNeueLT Std Lt"/>
        </w:rPr>
        <w:t xml:space="preserve">  This software shall have the capability of acting as a “virtual occupancy sensor” for the system by detecting keyboard or mouse activity on each PC for incremental occupancy status data.</w:t>
      </w:r>
    </w:p>
    <w:p w:rsidR="002B24EC" w:rsidRPr="002B24EC" w:rsidRDefault="002B24EC" w:rsidP="002B24EC">
      <w:pPr>
        <w:pStyle w:val="PR3"/>
        <w:spacing w:before="120"/>
        <w:rPr>
          <w:rFonts w:ascii="HelveticaNeueLT Std Lt" w:hAnsi="HelveticaNeueLT Std Lt"/>
        </w:rPr>
      </w:pPr>
      <w:r w:rsidRPr="002B24EC">
        <w:rPr>
          <w:rFonts w:ascii="HelveticaNeueLT Std Lt" w:hAnsi="HelveticaNeueLT Std Lt"/>
        </w:rPr>
        <w:t>Fade Time: The software shall offer user configurable fade times (up to 86400 seconds) for individual or group of luminaire during transition between scenes.</w:t>
      </w:r>
    </w:p>
    <w:p w:rsidR="001849DC" w:rsidRPr="002B24EC" w:rsidRDefault="001849DC" w:rsidP="00381B8E">
      <w:pPr>
        <w:pStyle w:val="PR1"/>
        <w:spacing w:before="120"/>
        <w:ind w:hanging="486"/>
        <w:rPr>
          <w:rFonts w:ascii="HelveticaNeueLT Std Lt" w:hAnsi="HelveticaNeueLT Std Lt"/>
        </w:rPr>
      </w:pPr>
      <w:r w:rsidRPr="002B24EC">
        <w:rPr>
          <w:rFonts w:ascii="HelveticaNeueLT Std Lt" w:hAnsi="HelveticaNeueLT Std Lt"/>
        </w:rPr>
        <w:t xml:space="preserve">Daylight Harvesting (Light Regulation Averaging): In a photo sensor-equipped system, the Central Controller Unit shall rationalize changes to light levels when ambient (natural) light is available and shall maintain a steady light level when subjected to fluctuating ambient conditions where </w:t>
      </w:r>
      <w:r w:rsidR="00E4668C" w:rsidRPr="002B24EC">
        <w:rPr>
          <w:rFonts w:ascii="HelveticaNeueLT Std Lt" w:hAnsi="HelveticaNeueLT Std Lt"/>
        </w:rPr>
        <w:t xml:space="preserve">0-10V </w:t>
      </w:r>
      <w:r w:rsidRPr="002B24EC">
        <w:rPr>
          <w:rFonts w:ascii="HelveticaNeueLT Std Lt" w:hAnsi="HelveticaNeueLT Std Lt"/>
        </w:rPr>
        <w:t>dimming</w:t>
      </w:r>
      <w:r w:rsidRPr="002B24EC">
        <w:rPr>
          <w:rFonts w:ascii="HelveticaNeueLT Std Lt" w:hAnsi="HelveticaNeueLT Std Lt"/>
          <w:strike/>
        </w:rPr>
        <w:t xml:space="preserve"> </w:t>
      </w:r>
      <w:r w:rsidRPr="002B24EC">
        <w:rPr>
          <w:rFonts w:ascii="HelveticaNeueLT Std Lt" w:hAnsi="HelveticaNeueLT Std Lt"/>
        </w:rPr>
        <w:t>ballasts and/or drivers exist. Areas equipped with fixed output ballasts and/or drivers shall energize when natural light falls below foot-candle levels specified. System shall utilize light level inputs from common and/or remote sensor locations to minimize the nu</w:t>
      </w:r>
      <w:r w:rsidR="00AB7310" w:rsidRPr="002B24EC">
        <w:rPr>
          <w:rFonts w:ascii="HelveticaNeueLT Std Lt" w:hAnsi="HelveticaNeueLT Std Lt"/>
        </w:rPr>
        <w:t xml:space="preserve">mber of photo sensors required. </w:t>
      </w:r>
      <w:r w:rsidRPr="002B24EC">
        <w:rPr>
          <w:rFonts w:ascii="HelveticaNeueLT Std Lt" w:hAnsi="HelveticaNeueLT Std Lt"/>
        </w:rPr>
        <w:t xml:space="preserve">The System shall operate with multiple users in harmony and not react adversely to manual override inputs. </w:t>
      </w:r>
    </w:p>
    <w:p w:rsidR="001849DC" w:rsidRPr="000D4CFA" w:rsidRDefault="001849DC" w:rsidP="001D6AFC">
      <w:pPr>
        <w:pStyle w:val="PR1"/>
        <w:spacing w:before="120"/>
        <w:ind w:hanging="486"/>
        <w:rPr>
          <w:rFonts w:ascii="HelveticaNeueLT Std Lt" w:hAnsi="HelveticaNeueLT Std Lt"/>
        </w:rPr>
      </w:pPr>
      <w:r w:rsidRPr="000D4CFA">
        <w:rPr>
          <w:rFonts w:ascii="HelveticaNeueLT Std Lt" w:hAnsi="HelveticaNeueLT Std Lt"/>
        </w:rPr>
        <w:t xml:space="preserve">Time Clock Scheduling: The </w:t>
      </w:r>
      <w:r w:rsidR="007C79C0" w:rsidRPr="000D4CFA">
        <w:rPr>
          <w:rFonts w:ascii="HelveticaNeueLT Std Lt" w:hAnsi="HelveticaNeueLT Std Lt"/>
        </w:rPr>
        <w:t>s</w:t>
      </w:r>
      <w:r w:rsidRPr="000D4CFA">
        <w:rPr>
          <w:rFonts w:ascii="HelveticaNeueLT Std Lt" w:hAnsi="HelveticaNeueLT Std Lt"/>
        </w:rPr>
        <w:t>ystem shall be programmable for scheduling lights on or off via the Lighting Control Software interface.</w:t>
      </w:r>
    </w:p>
    <w:p w:rsidR="001849DC" w:rsidRPr="00276AEC" w:rsidRDefault="005021DB" w:rsidP="001D6AFC">
      <w:pPr>
        <w:pStyle w:val="PR2"/>
        <w:spacing w:before="120"/>
        <w:rPr>
          <w:rFonts w:ascii="HelveticaNeueLT Std Lt" w:hAnsi="HelveticaNeueLT Std Lt"/>
        </w:rPr>
      </w:pPr>
      <w:r w:rsidRPr="00276AEC">
        <w:rPr>
          <w:rFonts w:ascii="HelveticaNeueLT Std Lt" w:hAnsi="HelveticaNeueLT Std Lt"/>
        </w:rPr>
        <w:t xml:space="preserve">Programming: </w:t>
      </w:r>
      <w:r w:rsidR="00410961">
        <w:rPr>
          <w:rFonts w:ascii="HelveticaNeueLT Std Lt" w:hAnsi="HelveticaNeueLT Std Lt"/>
        </w:rPr>
        <w:t xml:space="preserve">User friendly, </w:t>
      </w:r>
      <w:r w:rsidR="00094E18">
        <w:rPr>
          <w:rFonts w:ascii="HelveticaNeueLT Std Lt" w:hAnsi="HelveticaNeueLT Std Lt"/>
        </w:rPr>
        <w:t>Outlook style</w:t>
      </w:r>
      <w:r w:rsidR="00410961">
        <w:rPr>
          <w:rFonts w:ascii="HelveticaNeueLT Std Lt" w:hAnsi="HelveticaNeueLT Std Lt"/>
        </w:rPr>
        <w:t xml:space="preserve"> </w:t>
      </w:r>
      <w:r w:rsidR="00094E18">
        <w:rPr>
          <w:rFonts w:ascii="HelveticaNeueLT Std Lt" w:hAnsi="HelveticaNeueLT Std Lt"/>
        </w:rPr>
        <w:t>interface</w:t>
      </w:r>
      <w:r w:rsidR="00094E18" w:rsidRPr="00276AEC">
        <w:rPr>
          <w:rFonts w:ascii="HelveticaNeueLT Std Lt" w:hAnsi="HelveticaNeueLT Std Lt"/>
        </w:rPr>
        <w:t xml:space="preserve"> </w:t>
      </w:r>
      <w:r w:rsidR="00094E18">
        <w:rPr>
          <w:rFonts w:ascii="HelveticaNeueLT Std Lt" w:hAnsi="HelveticaNeueLT Std Lt"/>
        </w:rPr>
        <w:t>shall be available for programming s</w:t>
      </w:r>
      <w:r w:rsidR="00875B54" w:rsidRPr="00276AEC">
        <w:rPr>
          <w:rFonts w:ascii="HelveticaNeueLT Std Lt" w:hAnsi="HelveticaNeueLT Std Lt"/>
        </w:rPr>
        <w:t>chedul</w:t>
      </w:r>
      <w:r w:rsidRPr="00276AEC">
        <w:rPr>
          <w:rFonts w:ascii="HelveticaNeueLT Std Lt" w:hAnsi="HelveticaNeueLT Std Lt"/>
        </w:rPr>
        <w:t>es.</w:t>
      </w:r>
    </w:p>
    <w:p w:rsidR="001849DC" w:rsidRPr="00875B54" w:rsidRDefault="001849DC" w:rsidP="00B968DB">
      <w:pPr>
        <w:pStyle w:val="PR2"/>
        <w:rPr>
          <w:rFonts w:ascii="HelveticaNeueLT Std Lt" w:hAnsi="HelveticaNeueLT Std Lt"/>
        </w:rPr>
      </w:pPr>
      <w:r w:rsidRPr="00875B54">
        <w:rPr>
          <w:rFonts w:ascii="HelveticaNeueLT Std Lt" w:hAnsi="HelveticaNeueLT Std Lt"/>
        </w:rPr>
        <w:t xml:space="preserve">Override: Manual adjustments via </w:t>
      </w:r>
      <w:proofErr w:type="spellStart"/>
      <w:r w:rsidR="00635551">
        <w:rPr>
          <w:rFonts w:ascii="HelveticaNeueLT Std Lt" w:hAnsi="HelveticaNeueLT Std Lt"/>
        </w:rPr>
        <w:t>wallstation</w:t>
      </w:r>
      <w:r w:rsidR="000B67C0">
        <w:rPr>
          <w:rFonts w:ascii="HelveticaNeueLT Std Lt" w:hAnsi="HelveticaNeueLT Std Lt"/>
        </w:rPr>
        <w:t>s</w:t>
      </w:r>
      <w:proofErr w:type="spellEnd"/>
      <w:r w:rsidR="000B67C0">
        <w:rPr>
          <w:rFonts w:ascii="HelveticaNeueLT Std Lt" w:hAnsi="HelveticaNeueLT Std Lt"/>
        </w:rPr>
        <w:t xml:space="preserve"> </w:t>
      </w:r>
      <w:r w:rsidRPr="00875B54">
        <w:rPr>
          <w:rFonts w:ascii="HelveticaNeueLT Std Lt" w:hAnsi="HelveticaNeueLT Std Lt"/>
        </w:rPr>
        <w:t>or personal control software shall</w:t>
      </w:r>
      <w:r w:rsidRPr="00D96F3B">
        <w:rPr>
          <w:rFonts w:ascii="HelveticaNeueLT Std Lt" w:hAnsi="HelveticaNeueLT Std Lt"/>
        </w:rPr>
        <w:t xml:space="preserve"> </w:t>
      </w:r>
      <w:r w:rsidRPr="00875B54">
        <w:rPr>
          <w:rFonts w:ascii="HelveticaNeueLT Std Lt" w:hAnsi="HelveticaNeueLT Std Lt"/>
        </w:rPr>
        <w:t>temporarily override off status imposed by time clock schedule.</w:t>
      </w:r>
    </w:p>
    <w:p w:rsidR="001849DC" w:rsidRPr="00D96F3B" w:rsidRDefault="001849DC" w:rsidP="00B968DB">
      <w:pPr>
        <w:pStyle w:val="PR2"/>
        <w:rPr>
          <w:rFonts w:ascii="HelveticaNeueLT Std Lt" w:hAnsi="HelveticaNeueLT Std Lt"/>
        </w:rPr>
      </w:pPr>
      <w:r w:rsidRPr="00D96F3B">
        <w:rPr>
          <w:rFonts w:ascii="HelveticaNeueLT Std Lt" w:hAnsi="HelveticaNeueLT Std Lt"/>
        </w:rPr>
        <w:t>Response to Power Failure: In the event of a power failure, the time clock shall execute schedules that would still be in progress had they begun during the power outage.</w:t>
      </w:r>
    </w:p>
    <w:p w:rsidR="001849DC" w:rsidRDefault="001849DC" w:rsidP="00B968DB">
      <w:pPr>
        <w:pStyle w:val="PR2"/>
        <w:rPr>
          <w:rFonts w:ascii="HelveticaNeueLT Std Lt" w:hAnsi="HelveticaNeueLT Std Lt"/>
        </w:rPr>
      </w:pPr>
      <w:r w:rsidRPr="00D96F3B">
        <w:rPr>
          <w:rFonts w:ascii="HelveticaNeueLT Std Lt" w:hAnsi="HelveticaNeueLT Std Lt"/>
        </w:rPr>
        <w:t xml:space="preserve">Flick Warning: Prior to a scheduled lights-off event or expiry of a temporary override, the </w:t>
      </w:r>
      <w:r w:rsidR="00CD5458">
        <w:rPr>
          <w:rFonts w:ascii="HelveticaNeueLT Std Lt" w:hAnsi="HelveticaNeueLT Std Lt"/>
        </w:rPr>
        <w:t>s</w:t>
      </w:r>
      <w:r w:rsidRPr="00D96F3B">
        <w:rPr>
          <w:rFonts w:ascii="HelveticaNeueLT Std Lt" w:hAnsi="HelveticaNeueLT Std Lt"/>
        </w:rPr>
        <w:t xml:space="preserve">ystem shall provide two short light level drops as a warning to the affected occupants.  Flick warning time shall have the ability to be programmed via software between 1 and 5 minutes.  </w:t>
      </w:r>
    </w:p>
    <w:p w:rsidR="008832D5" w:rsidRDefault="005C48E7" w:rsidP="00B968DB">
      <w:pPr>
        <w:pStyle w:val="PR2"/>
        <w:rPr>
          <w:rFonts w:ascii="HelveticaNeueLT Std Lt" w:hAnsi="HelveticaNeueLT Std Lt"/>
        </w:rPr>
      </w:pPr>
      <w:r w:rsidRPr="0042560A">
        <w:rPr>
          <w:rFonts w:ascii="HelveticaNeueLT Std Lt" w:hAnsi="HelveticaNeueLT Std Lt"/>
        </w:rPr>
        <w:t xml:space="preserve">Option to automatically turn on or wait for an input:  </w:t>
      </w:r>
      <w:r w:rsidR="00577968" w:rsidRPr="0042560A">
        <w:rPr>
          <w:rFonts w:ascii="HelveticaNeueLT Std Lt" w:hAnsi="HelveticaNeueLT Std Lt"/>
        </w:rPr>
        <w:t xml:space="preserve">Using this </w:t>
      </w:r>
      <w:r w:rsidR="00CD51EB" w:rsidRPr="0042560A">
        <w:rPr>
          <w:rFonts w:ascii="HelveticaNeueLT Std Lt" w:hAnsi="HelveticaNeueLT Std Lt"/>
        </w:rPr>
        <w:t>option</w:t>
      </w:r>
      <w:r w:rsidR="00577968" w:rsidRPr="0042560A">
        <w:rPr>
          <w:rFonts w:ascii="HelveticaNeueLT Std Lt" w:hAnsi="HelveticaNeueLT Std Lt"/>
        </w:rPr>
        <w:t xml:space="preserve">, </w:t>
      </w:r>
      <w:r w:rsidR="00CD51EB" w:rsidRPr="0042560A">
        <w:rPr>
          <w:rFonts w:ascii="HelveticaNeueLT Std Lt" w:hAnsi="HelveticaNeueLT Std Lt"/>
        </w:rPr>
        <w:t xml:space="preserve">a group of </w:t>
      </w:r>
      <w:r w:rsidR="00577968" w:rsidRPr="0042560A">
        <w:rPr>
          <w:rFonts w:ascii="HelveticaNeueLT Std Lt" w:hAnsi="HelveticaNeueLT Std Lt"/>
        </w:rPr>
        <w:t>l</w:t>
      </w:r>
      <w:r w:rsidR="00A51D58" w:rsidRPr="0042560A">
        <w:rPr>
          <w:rFonts w:ascii="HelveticaNeueLT Std Lt" w:hAnsi="HelveticaNeueLT Std Lt"/>
        </w:rPr>
        <w:t>uminaires</w:t>
      </w:r>
      <w:r w:rsidR="00577968" w:rsidRPr="0042560A">
        <w:rPr>
          <w:rFonts w:ascii="HelveticaNeueLT Std Lt" w:hAnsi="HelveticaNeueLT Std Lt"/>
        </w:rPr>
        <w:t xml:space="preserve"> can be made to </w:t>
      </w:r>
      <w:r w:rsidR="00A51D58" w:rsidRPr="0042560A">
        <w:rPr>
          <w:rFonts w:ascii="HelveticaNeueLT Std Lt" w:hAnsi="HelveticaNeueLT Std Lt"/>
        </w:rPr>
        <w:t xml:space="preserve">turn on </w:t>
      </w:r>
      <w:r w:rsidR="00577968" w:rsidRPr="0042560A">
        <w:rPr>
          <w:rFonts w:ascii="HelveticaNeueLT Std Lt" w:hAnsi="HelveticaNeueLT Std Lt"/>
        </w:rPr>
        <w:t xml:space="preserve">automatically in response to </w:t>
      </w:r>
      <w:r w:rsidR="00CD51EB" w:rsidRPr="0042560A">
        <w:rPr>
          <w:rFonts w:ascii="HelveticaNeueLT Std Lt" w:hAnsi="HelveticaNeueLT Std Lt"/>
        </w:rPr>
        <w:t xml:space="preserve">a scheduled event </w:t>
      </w:r>
      <w:r w:rsidR="00577968" w:rsidRPr="0042560A">
        <w:rPr>
          <w:rFonts w:ascii="HelveticaNeueLT Std Lt" w:hAnsi="HelveticaNeueLT Std Lt"/>
        </w:rPr>
        <w:t xml:space="preserve">or wait for a signal from a </w:t>
      </w:r>
      <w:proofErr w:type="spellStart"/>
      <w:r w:rsidR="00635551">
        <w:rPr>
          <w:rFonts w:ascii="HelveticaNeueLT Std Lt" w:hAnsi="HelveticaNeueLT Std Lt"/>
        </w:rPr>
        <w:t>wallstation</w:t>
      </w:r>
      <w:proofErr w:type="spellEnd"/>
      <w:r w:rsidR="00577968" w:rsidRPr="0042560A">
        <w:rPr>
          <w:rFonts w:ascii="HelveticaNeueLT Std Lt" w:hAnsi="HelveticaNeueLT Std Lt"/>
        </w:rPr>
        <w:t xml:space="preserve"> to </w:t>
      </w:r>
      <w:r w:rsidR="00CD51EB" w:rsidRPr="0042560A">
        <w:rPr>
          <w:rFonts w:ascii="HelveticaNeueLT Std Lt" w:hAnsi="HelveticaNeueLT Std Lt"/>
        </w:rPr>
        <w:t xml:space="preserve">turn the </w:t>
      </w:r>
      <w:r w:rsidR="00036F5E" w:rsidRPr="0042560A">
        <w:rPr>
          <w:rFonts w:ascii="HelveticaNeueLT Std Lt" w:hAnsi="HelveticaNeueLT Std Lt"/>
        </w:rPr>
        <w:t xml:space="preserve">same </w:t>
      </w:r>
      <w:r w:rsidR="00CD51EB" w:rsidRPr="0042560A">
        <w:rPr>
          <w:rFonts w:ascii="HelveticaNeueLT Std Lt" w:hAnsi="HelveticaNeueLT Std Lt"/>
        </w:rPr>
        <w:t xml:space="preserve">group </w:t>
      </w:r>
      <w:r w:rsidR="00036F5E" w:rsidRPr="0042560A">
        <w:rPr>
          <w:rFonts w:ascii="HelveticaNeueLT Std Lt" w:hAnsi="HelveticaNeueLT Std Lt"/>
        </w:rPr>
        <w:t xml:space="preserve">of luminaires on </w:t>
      </w:r>
      <w:r w:rsidR="0042560A" w:rsidRPr="0042560A">
        <w:rPr>
          <w:rFonts w:ascii="HelveticaNeueLT Std Lt" w:hAnsi="HelveticaNeueLT Std Lt"/>
        </w:rPr>
        <w:t>(</w:t>
      </w:r>
      <w:r w:rsidR="00CD51EB" w:rsidRPr="0042560A">
        <w:rPr>
          <w:rFonts w:ascii="HelveticaNeueLT Std Lt" w:hAnsi="HelveticaNeueLT Std Lt"/>
        </w:rPr>
        <w:t>and stay on</w:t>
      </w:r>
      <w:r w:rsidR="0042560A" w:rsidRPr="0042560A">
        <w:rPr>
          <w:rFonts w:ascii="HelveticaNeueLT Std Lt" w:hAnsi="HelveticaNeueLT Std Lt"/>
        </w:rPr>
        <w:t>)</w:t>
      </w:r>
      <w:r w:rsidR="00CD51EB" w:rsidRPr="0042560A">
        <w:rPr>
          <w:rFonts w:ascii="HelveticaNeueLT Std Lt" w:hAnsi="HelveticaNeueLT Std Lt"/>
        </w:rPr>
        <w:t xml:space="preserve"> for the reminder of the scheduled event.</w:t>
      </w:r>
      <w:r w:rsidR="008832D5" w:rsidRPr="0042560A">
        <w:rPr>
          <w:rFonts w:ascii="HelveticaNeueLT Std Lt" w:hAnsi="HelveticaNeueLT Std Lt"/>
        </w:rPr>
        <w:t xml:space="preserve"> </w:t>
      </w:r>
    </w:p>
    <w:p w:rsidR="007C0E7C" w:rsidRPr="00380F7B" w:rsidRDefault="007C0E7C" w:rsidP="007C0E7C">
      <w:pPr>
        <w:pStyle w:val="PR2"/>
        <w:rPr>
          <w:rFonts w:ascii="HelveticaNeueLT Std Lt" w:hAnsi="HelveticaNeueLT Std Lt"/>
        </w:rPr>
      </w:pPr>
      <w:r w:rsidRPr="00380F7B">
        <w:rPr>
          <w:rFonts w:ascii="HelveticaNeueLT Std Lt" w:hAnsi="HelveticaNeueLT Std Lt"/>
        </w:rPr>
        <w:t>Shall support BMS Schedules/Calendars</w:t>
      </w:r>
    </w:p>
    <w:p w:rsidR="001849DC" w:rsidRPr="00380F7B" w:rsidRDefault="001849DC" w:rsidP="001D6AFC">
      <w:pPr>
        <w:pStyle w:val="PR1"/>
        <w:spacing w:before="120"/>
        <w:ind w:hanging="486"/>
        <w:rPr>
          <w:rFonts w:ascii="HelveticaNeueLT Std Lt" w:hAnsi="HelveticaNeueLT Std Lt"/>
        </w:rPr>
      </w:pPr>
      <w:r w:rsidRPr="00380F7B">
        <w:rPr>
          <w:rFonts w:ascii="HelveticaNeueLT Std Lt" w:hAnsi="HelveticaNeueLT Std Lt"/>
        </w:rPr>
        <w:lastRenderedPageBreak/>
        <w:t xml:space="preserve">Load Shed Mode: An automatic load shedding mode shall be available where, when activated through the </w:t>
      </w:r>
      <w:r w:rsidR="00537671" w:rsidRPr="00380F7B">
        <w:rPr>
          <w:rFonts w:ascii="HelveticaNeueLT Std Lt" w:hAnsi="HelveticaNeueLT Std Lt"/>
        </w:rPr>
        <w:t>s</w:t>
      </w:r>
      <w:r w:rsidRPr="00380F7B">
        <w:rPr>
          <w:rFonts w:ascii="HelveticaNeueLT Std Lt" w:hAnsi="HelveticaNeueLT Std Lt"/>
        </w:rPr>
        <w:t xml:space="preserve">ystem, the control unit will reduce its output to a programmable maximum electrical demand load. The </w:t>
      </w:r>
      <w:r w:rsidR="00537671" w:rsidRPr="00380F7B">
        <w:rPr>
          <w:rFonts w:ascii="HelveticaNeueLT Std Lt" w:hAnsi="HelveticaNeueLT Std Lt"/>
        </w:rPr>
        <w:t>s</w:t>
      </w:r>
      <w:r w:rsidRPr="00380F7B">
        <w:rPr>
          <w:rFonts w:ascii="HelveticaNeueLT Std Lt" w:hAnsi="HelveticaNeueLT Std Lt"/>
        </w:rPr>
        <w:t>ystem shall not shed more load than required and load shedding priority shall be centrally configurable by control zone or by common uses (i.e., all hallways can be treated as one load shed group), with subsequent load shed priority groupings being utilized until the required defined load has been shed, for either a defined period, or until the demand response input has been removed. Systems that simply select a “load shed scene” whereby there is no guarantee that the defined required load will actually be shed are not acceptable</w:t>
      </w:r>
      <w:r w:rsidR="00B968DB" w:rsidRPr="00380F7B">
        <w:rPr>
          <w:rFonts w:ascii="HelveticaNeueLT Std Lt" w:hAnsi="HelveticaNeueLT Std Lt"/>
        </w:rPr>
        <w:t>.</w:t>
      </w:r>
      <w:r w:rsidRPr="00380F7B">
        <w:rPr>
          <w:rFonts w:ascii="HelveticaNeueLT Std Lt" w:hAnsi="HelveticaNeueLT Std Lt"/>
        </w:rPr>
        <w:t xml:space="preserve"> </w:t>
      </w:r>
    </w:p>
    <w:p w:rsidR="001849DC" w:rsidRPr="00380F7B" w:rsidRDefault="001849DC" w:rsidP="001D6AFC">
      <w:pPr>
        <w:pStyle w:val="PR1"/>
        <w:spacing w:before="120"/>
        <w:ind w:hanging="486"/>
        <w:rPr>
          <w:rFonts w:ascii="HelveticaNeueLT Std Lt" w:hAnsi="HelveticaNeueLT Std Lt"/>
        </w:rPr>
      </w:pPr>
      <w:r w:rsidRPr="00380F7B">
        <w:rPr>
          <w:rFonts w:ascii="HelveticaNeueLT Std Lt" w:hAnsi="HelveticaNeueLT Std Lt"/>
        </w:rPr>
        <w:t xml:space="preserve">Emergency Mode: There shall be a mode, when activated through the </w:t>
      </w:r>
      <w:r w:rsidR="00537671" w:rsidRPr="00380F7B">
        <w:rPr>
          <w:rFonts w:ascii="HelveticaNeueLT Std Lt" w:hAnsi="HelveticaNeueLT Std Lt"/>
        </w:rPr>
        <w:t>s</w:t>
      </w:r>
      <w:r w:rsidRPr="00380F7B">
        <w:rPr>
          <w:rFonts w:ascii="HelveticaNeueLT Std Lt" w:hAnsi="HelveticaNeueLT Std Lt"/>
        </w:rPr>
        <w:t>ystem, that will immediately adjust lights to full light output and retain that level until the mode is deactivated in the event of an emergency.</w:t>
      </w:r>
      <w:r w:rsidR="006B73AE" w:rsidRPr="00380F7B">
        <w:rPr>
          <w:rFonts w:ascii="HelveticaNeueLT Std Lt" w:hAnsi="HelveticaNeueLT Std Lt"/>
        </w:rPr>
        <w:t xml:space="preserve"> </w:t>
      </w:r>
      <w:r w:rsidRPr="00380F7B">
        <w:rPr>
          <w:rFonts w:ascii="HelveticaNeueLT Std Lt" w:hAnsi="HelveticaNeueLT Std Lt"/>
        </w:rPr>
        <w:t xml:space="preserve">This setting shall override all other inputs. The </w:t>
      </w:r>
      <w:r w:rsidR="00537671" w:rsidRPr="00380F7B">
        <w:rPr>
          <w:rFonts w:ascii="HelveticaNeueLT Std Lt" w:hAnsi="HelveticaNeueLT Std Lt"/>
        </w:rPr>
        <w:t>s</w:t>
      </w:r>
      <w:r w:rsidRPr="00380F7B">
        <w:rPr>
          <w:rFonts w:ascii="HelveticaNeueLT Std Lt" w:hAnsi="HelveticaNeueLT Std Lt"/>
        </w:rPr>
        <w:t>ystem shall interface with the building emergency monitoring system at a convenient point and not require multiple connections.</w:t>
      </w:r>
    </w:p>
    <w:p w:rsidR="001849DC" w:rsidRPr="00380F7B" w:rsidRDefault="001849DC" w:rsidP="001D6AFC">
      <w:pPr>
        <w:pStyle w:val="PR1"/>
        <w:spacing w:before="120"/>
        <w:ind w:hanging="486"/>
        <w:rPr>
          <w:rFonts w:ascii="HelveticaNeueLT Std Lt" w:hAnsi="HelveticaNeueLT Std Lt"/>
        </w:rPr>
      </w:pPr>
      <w:r w:rsidRPr="00380F7B">
        <w:rPr>
          <w:rFonts w:ascii="HelveticaNeueLT Std Lt" w:hAnsi="HelveticaNeueLT Std Lt"/>
        </w:rPr>
        <w:t xml:space="preserve">Addressing: All ballasts and/or drivers shall be centrally addressable, on </w:t>
      </w:r>
      <w:proofErr w:type="gramStart"/>
      <w:r w:rsidRPr="00380F7B">
        <w:rPr>
          <w:rFonts w:ascii="HelveticaNeueLT Std Lt" w:hAnsi="HelveticaNeueLT Std Lt"/>
        </w:rPr>
        <w:t>a</w:t>
      </w:r>
      <w:r w:rsidR="004D1192" w:rsidRPr="00380F7B">
        <w:rPr>
          <w:rFonts w:ascii="HelveticaNeueLT Std Lt" w:hAnsi="HelveticaNeueLT Std Lt"/>
        </w:rPr>
        <w:t xml:space="preserve"> </w:t>
      </w:r>
      <w:r w:rsidRPr="00380F7B">
        <w:rPr>
          <w:rFonts w:ascii="HelveticaNeueLT Std Lt" w:hAnsi="HelveticaNeueLT Std Lt"/>
        </w:rPr>
        <w:t>per</w:t>
      </w:r>
      <w:proofErr w:type="gramEnd"/>
      <w:r w:rsidRPr="00380F7B">
        <w:rPr>
          <w:rFonts w:ascii="HelveticaNeueLT Std Lt" w:hAnsi="HelveticaNeueLT Std Lt"/>
        </w:rPr>
        <w:t xml:space="preserve"> </w:t>
      </w:r>
      <w:r w:rsidR="007001AB" w:rsidRPr="00380F7B">
        <w:rPr>
          <w:rFonts w:ascii="HelveticaNeueLT Std Lt" w:hAnsi="HelveticaNeueLT Std Lt"/>
        </w:rPr>
        <w:t>luminaire</w:t>
      </w:r>
      <w:r w:rsidRPr="00380F7B">
        <w:rPr>
          <w:rFonts w:ascii="HelveticaNeueLT Std Lt" w:hAnsi="HelveticaNeueLT Std Lt"/>
        </w:rPr>
        <w:t xml:space="preserve"> or multiple </w:t>
      </w:r>
      <w:r w:rsidR="007001AB" w:rsidRPr="00380F7B">
        <w:rPr>
          <w:rFonts w:ascii="HelveticaNeueLT Std Lt" w:hAnsi="HelveticaNeueLT Std Lt"/>
        </w:rPr>
        <w:t>luminaire</w:t>
      </w:r>
      <w:r w:rsidRPr="00380F7B">
        <w:rPr>
          <w:rFonts w:ascii="HelveticaNeueLT Std Lt" w:hAnsi="HelveticaNeueLT Std Lt"/>
        </w:rPr>
        <w:t>/zone basis, through the Central</w:t>
      </w:r>
      <w:r w:rsidR="00374ECF" w:rsidRPr="00380F7B">
        <w:rPr>
          <w:rFonts w:ascii="HelveticaNeueLT Std Lt" w:hAnsi="HelveticaNeueLT Std Lt"/>
        </w:rPr>
        <w:t xml:space="preserve"> Control Software. </w:t>
      </w:r>
      <w:r w:rsidRPr="00380F7B">
        <w:rPr>
          <w:rFonts w:ascii="HelveticaNeueLT Std Lt" w:hAnsi="HelveticaNeueLT Std Lt"/>
        </w:rPr>
        <w:t>The basis of design shall utilize 0-10V Dimming, Fixed Output Ballasts and/or 0-10V LED Drivers connected to an Output Module.</w:t>
      </w:r>
      <w:r w:rsidR="00374ECF" w:rsidRPr="00380F7B">
        <w:rPr>
          <w:rFonts w:ascii="HelveticaNeueLT Std Lt" w:hAnsi="HelveticaNeueLT Std Lt"/>
        </w:rPr>
        <w:t xml:space="preserve"> </w:t>
      </w:r>
      <w:r w:rsidRPr="00380F7B">
        <w:rPr>
          <w:rFonts w:ascii="HelveticaNeueLT Std Lt" w:hAnsi="HelveticaNeueLT Std Lt"/>
        </w:rPr>
        <w:t xml:space="preserve">To simplify ongoing maintenance, the </w:t>
      </w:r>
      <w:r w:rsidR="00537671" w:rsidRPr="00380F7B">
        <w:rPr>
          <w:rFonts w:ascii="HelveticaNeueLT Std Lt" w:hAnsi="HelveticaNeueLT Std Lt"/>
        </w:rPr>
        <w:t>s</w:t>
      </w:r>
      <w:r w:rsidRPr="00380F7B">
        <w:rPr>
          <w:rFonts w:ascii="HelveticaNeueLT Std Lt" w:hAnsi="HelveticaNeueLT Std Lt"/>
        </w:rPr>
        <w:t xml:space="preserve">ystem shall not require manual recording of addresses for the purpose of </w:t>
      </w:r>
      <w:r w:rsidR="004661D5" w:rsidRPr="00380F7B">
        <w:rPr>
          <w:rFonts w:ascii="HelveticaNeueLT Std Lt" w:hAnsi="HelveticaNeueLT Std Lt"/>
        </w:rPr>
        <w:t>start-up o</w:t>
      </w:r>
      <w:r w:rsidRPr="00380F7B">
        <w:rPr>
          <w:rFonts w:ascii="HelveticaNeueLT Std Lt" w:hAnsi="HelveticaNeueLT Std Lt"/>
        </w:rPr>
        <w:t xml:space="preserve">r reconfiguration. </w:t>
      </w:r>
    </w:p>
    <w:p w:rsidR="007C0E7C" w:rsidRPr="00380F7B" w:rsidRDefault="007C0E7C" w:rsidP="007C0E7C">
      <w:pPr>
        <w:pStyle w:val="PR1"/>
        <w:spacing w:before="120"/>
        <w:ind w:left="662" w:hanging="482"/>
        <w:rPr>
          <w:rFonts w:ascii="HelveticaNeueLT Std Lt" w:hAnsi="HelveticaNeueLT Std Lt"/>
        </w:rPr>
      </w:pPr>
      <w:r w:rsidRPr="00380F7B">
        <w:rPr>
          <w:rFonts w:ascii="HelveticaNeueLT Std Lt" w:hAnsi="HelveticaNeueLT Std Lt"/>
        </w:rPr>
        <w:t>Programmable Task Tuning: The light output level of an individual or group of luminaires shall be programmed via system software.</w:t>
      </w:r>
    </w:p>
    <w:p w:rsidR="007C0E7C" w:rsidRPr="00380F7B" w:rsidRDefault="007C0E7C" w:rsidP="007C0E7C">
      <w:pPr>
        <w:pStyle w:val="PR1"/>
        <w:spacing w:before="120"/>
        <w:ind w:left="662" w:hanging="482"/>
        <w:rPr>
          <w:rFonts w:ascii="HelveticaNeueLT Std Lt" w:hAnsi="HelveticaNeueLT Std Lt"/>
        </w:rPr>
      </w:pPr>
      <w:r w:rsidRPr="00380F7B">
        <w:rPr>
          <w:rFonts w:ascii="HelveticaNeueLT Std Lt" w:hAnsi="HelveticaNeueLT Std Lt"/>
        </w:rPr>
        <w:t xml:space="preserve">Continuous Dimming: Dimming individual or group of luminaires in response to user initiated or system generated signal shall be over a continuous range. </w:t>
      </w:r>
    </w:p>
    <w:p w:rsidR="001849DC" w:rsidRPr="00380F7B" w:rsidRDefault="001849DC" w:rsidP="001D6AFC">
      <w:pPr>
        <w:pStyle w:val="PR1"/>
        <w:spacing w:before="120"/>
        <w:ind w:hanging="486"/>
        <w:rPr>
          <w:rFonts w:ascii="HelveticaNeueLT Std Lt" w:hAnsi="HelveticaNeueLT Std Lt"/>
        </w:rPr>
      </w:pPr>
      <w:r w:rsidRPr="00380F7B">
        <w:rPr>
          <w:rFonts w:ascii="HelveticaNeueLT Std Lt" w:hAnsi="HelveticaNeueLT Std Lt"/>
        </w:rPr>
        <w:t xml:space="preserve">Unoccupied State: The </w:t>
      </w:r>
      <w:r w:rsidR="00743F25" w:rsidRPr="00380F7B">
        <w:rPr>
          <w:rFonts w:ascii="HelveticaNeueLT Std Lt" w:hAnsi="HelveticaNeueLT Std Lt"/>
        </w:rPr>
        <w:t>s</w:t>
      </w:r>
      <w:r w:rsidRPr="00380F7B">
        <w:rPr>
          <w:rFonts w:ascii="HelveticaNeueLT Std Lt" w:hAnsi="HelveticaNeueLT Std Lt"/>
        </w:rPr>
        <w:t>ystem shall provide two states when occupancy status is vacant as per an occupancy sensor</w:t>
      </w:r>
      <w:r w:rsidR="00392BE3" w:rsidRPr="00380F7B">
        <w:rPr>
          <w:rFonts w:ascii="HelveticaNeueLT Std Lt" w:hAnsi="HelveticaNeueLT Std Lt"/>
        </w:rPr>
        <w:t xml:space="preserve"> - </w:t>
      </w:r>
      <w:r w:rsidRPr="00380F7B">
        <w:rPr>
          <w:rFonts w:ascii="HelveticaNeueLT Std Lt" w:hAnsi="HelveticaNeueLT Std Lt"/>
        </w:rPr>
        <w:t>lights turn off or lights adjust to configurable (dimmed) light level.</w:t>
      </w:r>
    </w:p>
    <w:p w:rsidR="001849DC" w:rsidRPr="00380F7B" w:rsidRDefault="001849DC" w:rsidP="001D6AFC">
      <w:pPr>
        <w:pStyle w:val="PR1"/>
        <w:spacing w:before="120"/>
        <w:ind w:hanging="486"/>
        <w:rPr>
          <w:rFonts w:ascii="HelveticaNeueLT Std Lt" w:hAnsi="HelveticaNeueLT Std Lt"/>
        </w:rPr>
      </w:pPr>
      <w:r w:rsidRPr="00380F7B">
        <w:rPr>
          <w:rFonts w:ascii="HelveticaNeueLT Std Lt" w:hAnsi="HelveticaNeueLT Std Lt"/>
        </w:rPr>
        <w:t xml:space="preserve">Occupied State: </w:t>
      </w:r>
      <w:r w:rsidR="00124BFC" w:rsidRPr="00380F7B">
        <w:rPr>
          <w:rFonts w:ascii="HelveticaNeueLT Std Lt" w:hAnsi="HelveticaNeueLT Std Lt"/>
        </w:rPr>
        <w:t>The system shall be capable of creating “comfort” or “support” zones to ensure that occupants are not isolated by turning off lights in adjacent areas, such as a hallway path to exit the premises for occupant comfort and safety.</w:t>
      </w:r>
    </w:p>
    <w:p w:rsidR="001A418D" w:rsidRPr="00380F7B" w:rsidRDefault="00502F3A" w:rsidP="001D6AFC">
      <w:pPr>
        <w:pStyle w:val="PR1"/>
        <w:spacing w:before="120"/>
        <w:ind w:hanging="486"/>
        <w:rPr>
          <w:rFonts w:ascii="HelveticaNeueLT Std Lt" w:hAnsi="HelveticaNeueLT Std Lt"/>
        </w:rPr>
      </w:pPr>
      <w:r w:rsidRPr="00380F7B">
        <w:rPr>
          <w:rFonts w:ascii="HelveticaNeueLT Std Lt" w:hAnsi="HelveticaNeueLT Std Lt"/>
        </w:rPr>
        <w:t>Overlapping Zones:</w:t>
      </w:r>
      <w:r w:rsidR="00F167B9" w:rsidRPr="00380F7B">
        <w:rPr>
          <w:rFonts w:ascii="HelveticaNeueLT Std Lt" w:hAnsi="HelveticaNeueLT Std Lt"/>
        </w:rPr>
        <w:t xml:space="preserve">  </w:t>
      </w:r>
      <w:r w:rsidR="001A418D" w:rsidRPr="00380F7B">
        <w:rPr>
          <w:rFonts w:ascii="HelveticaNeueLT Std Lt" w:hAnsi="HelveticaNeueLT Std Lt"/>
        </w:rPr>
        <w:t xml:space="preserve">System shall be capable of creating “overlapping” zones </w:t>
      </w:r>
      <w:r w:rsidR="00391F3F" w:rsidRPr="00380F7B">
        <w:rPr>
          <w:rFonts w:ascii="HelveticaNeueLT Std Lt" w:hAnsi="HelveticaNeueLT Std Lt"/>
        </w:rPr>
        <w:t xml:space="preserve">to </w:t>
      </w:r>
      <w:r w:rsidR="001A418D" w:rsidRPr="00380F7B">
        <w:rPr>
          <w:rFonts w:ascii="HelveticaNeueLT Std Lt" w:hAnsi="HelveticaNeueLT Std Lt"/>
        </w:rPr>
        <w:t>ensur</w:t>
      </w:r>
      <w:r w:rsidR="00391F3F" w:rsidRPr="00380F7B">
        <w:rPr>
          <w:rFonts w:ascii="HelveticaNeueLT Std Lt" w:hAnsi="HelveticaNeueLT Std Lt"/>
        </w:rPr>
        <w:t>e</w:t>
      </w:r>
      <w:r w:rsidR="001A418D" w:rsidRPr="00380F7B">
        <w:rPr>
          <w:rFonts w:ascii="HelveticaNeueLT Std Lt" w:hAnsi="HelveticaNeueLT Std Lt"/>
        </w:rPr>
        <w:t xml:space="preserve"> continuous lighting</w:t>
      </w:r>
      <w:r w:rsidR="007B3871" w:rsidRPr="00380F7B">
        <w:rPr>
          <w:rFonts w:ascii="HelveticaNeueLT Std Lt" w:hAnsi="HelveticaNeueLT Std Lt"/>
        </w:rPr>
        <w:t xml:space="preserve"> </w:t>
      </w:r>
      <w:r w:rsidR="00006260" w:rsidRPr="00380F7B">
        <w:rPr>
          <w:rFonts w:ascii="HelveticaNeueLT Std Lt" w:hAnsi="HelveticaNeueLT Std Lt"/>
        </w:rPr>
        <w:t xml:space="preserve">and safety of the </w:t>
      </w:r>
      <w:r w:rsidR="007B3871" w:rsidRPr="00380F7B">
        <w:rPr>
          <w:rFonts w:ascii="HelveticaNeueLT Std Lt" w:hAnsi="HelveticaNeueLT Std Lt"/>
        </w:rPr>
        <w:t xml:space="preserve">occupants </w:t>
      </w:r>
      <w:r w:rsidR="00006260" w:rsidRPr="00380F7B">
        <w:rPr>
          <w:rFonts w:ascii="HelveticaNeueLT Std Lt" w:hAnsi="HelveticaNeueLT Std Lt"/>
        </w:rPr>
        <w:t xml:space="preserve">as they </w:t>
      </w:r>
      <w:r w:rsidR="007B3871" w:rsidRPr="00380F7B">
        <w:rPr>
          <w:rFonts w:ascii="HelveticaNeueLT Std Lt" w:hAnsi="HelveticaNeueLT Std Lt"/>
        </w:rPr>
        <w:t>move from one lighting zone</w:t>
      </w:r>
      <w:r w:rsidR="00006260" w:rsidRPr="00380F7B">
        <w:rPr>
          <w:rFonts w:ascii="HelveticaNeueLT Std Lt" w:hAnsi="HelveticaNeueLT Std Lt"/>
        </w:rPr>
        <w:t xml:space="preserve"> to another </w:t>
      </w:r>
      <w:r w:rsidR="007B3871" w:rsidRPr="00380F7B">
        <w:rPr>
          <w:rFonts w:ascii="HelveticaNeueLT Std Lt" w:hAnsi="HelveticaNeueLT Std Lt"/>
        </w:rPr>
        <w:t>(for example, hallways)</w:t>
      </w:r>
      <w:r w:rsidR="00006260" w:rsidRPr="00380F7B">
        <w:rPr>
          <w:rFonts w:ascii="HelveticaNeueLT Std Lt" w:hAnsi="HelveticaNeueLT Std Lt"/>
        </w:rPr>
        <w:t xml:space="preserve"> while minimizing the energy use.</w:t>
      </w:r>
    </w:p>
    <w:p w:rsidR="00502F3A" w:rsidRPr="00380F7B" w:rsidRDefault="00502F3A" w:rsidP="001D6AFC">
      <w:pPr>
        <w:pStyle w:val="PR1"/>
        <w:spacing w:before="120"/>
        <w:ind w:hanging="486"/>
        <w:rPr>
          <w:rFonts w:ascii="HelveticaNeueLT Std Lt" w:hAnsi="HelveticaNeueLT Std Lt"/>
        </w:rPr>
      </w:pPr>
      <w:r w:rsidRPr="00380F7B">
        <w:rPr>
          <w:rFonts w:ascii="HelveticaNeueLT Std Lt" w:hAnsi="HelveticaNeueLT Std Lt"/>
        </w:rPr>
        <w:t xml:space="preserve">Participation in Intelligent Building Framework: </w:t>
      </w:r>
      <w:r w:rsidR="00F167B9" w:rsidRPr="00380F7B">
        <w:rPr>
          <w:rFonts w:ascii="HelveticaNeueLT Std Lt" w:hAnsi="HelveticaNeueLT Std Lt"/>
        </w:rPr>
        <w:t xml:space="preserve">The system shall have the ability to be a component of Intelligent Building framework.  Central Control Units and </w:t>
      </w:r>
      <w:r w:rsidRPr="00380F7B">
        <w:rPr>
          <w:rFonts w:ascii="HelveticaNeueLT Std Lt" w:hAnsi="HelveticaNeueLT Std Lt"/>
        </w:rPr>
        <w:t xml:space="preserve">System server </w:t>
      </w:r>
      <w:r w:rsidR="00F167B9" w:rsidRPr="00380F7B">
        <w:rPr>
          <w:rFonts w:ascii="HelveticaNeueLT Std Lt" w:hAnsi="HelveticaNeueLT Std Lt"/>
        </w:rPr>
        <w:t>communication shall be based on T</w:t>
      </w:r>
      <w:r w:rsidRPr="00380F7B">
        <w:rPr>
          <w:rFonts w:ascii="HelveticaNeueLT Std Lt" w:hAnsi="HelveticaNeueLT Std Lt"/>
        </w:rPr>
        <w:t>CP/IP</w:t>
      </w:r>
      <w:r w:rsidR="00FF7E59" w:rsidRPr="00380F7B">
        <w:rPr>
          <w:rFonts w:ascii="HelveticaNeueLT Std Lt" w:hAnsi="HelveticaNeueLT Std Lt"/>
        </w:rPr>
        <w:t xml:space="preserve"> </w:t>
      </w:r>
      <w:r w:rsidRPr="00380F7B">
        <w:rPr>
          <w:rFonts w:ascii="HelveticaNeueLT Std Lt" w:hAnsi="HelveticaNeueLT Std Lt"/>
        </w:rPr>
        <w:t xml:space="preserve">over Ethernet backbone.   </w:t>
      </w:r>
    </w:p>
    <w:p w:rsidR="001849DC" w:rsidRPr="00380F7B" w:rsidRDefault="001849DC" w:rsidP="001D6AFC">
      <w:pPr>
        <w:pStyle w:val="PR1"/>
        <w:spacing w:before="120"/>
        <w:ind w:hanging="486"/>
        <w:rPr>
          <w:rFonts w:ascii="HelveticaNeueLT Std Lt" w:hAnsi="HelveticaNeueLT Std Lt"/>
        </w:rPr>
      </w:pPr>
      <w:r w:rsidRPr="00380F7B">
        <w:rPr>
          <w:rFonts w:ascii="HelveticaNeueLT Std Lt" w:hAnsi="HelveticaNeueLT Std Lt"/>
        </w:rPr>
        <w:t>LAN Operations: System shall be capable of operating independent of building’s existing network infrastructure if desired and shall not rely on ten</w:t>
      </w:r>
      <w:r w:rsidR="000E023C" w:rsidRPr="00380F7B">
        <w:rPr>
          <w:rFonts w:ascii="HelveticaNeueLT Std Lt" w:hAnsi="HelveticaNeueLT Std Lt"/>
        </w:rPr>
        <w:t xml:space="preserve">ant supplied PCs for operation. </w:t>
      </w:r>
      <w:r w:rsidRPr="00380F7B">
        <w:rPr>
          <w:rFonts w:ascii="HelveticaNeueLT Std Lt" w:hAnsi="HelveticaNeueLT Std Lt"/>
        </w:rPr>
        <w:t xml:space="preserve">Network infrastructure shall only be utilized for Personal Control Software. </w:t>
      </w:r>
    </w:p>
    <w:p w:rsidR="007C0E7C" w:rsidRPr="00380F7B" w:rsidRDefault="007C0E7C" w:rsidP="007C0E7C">
      <w:pPr>
        <w:pStyle w:val="PR1"/>
        <w:spacing w:before="120"/>
        <w:ind w:left="662" w:hanging="482"/>
        <w:rPr>
          <w:rFonts w:ascii="HelveticaNeueLT Std Lt" w:hAnsi="HelveticaNeueLT Std Lt"/>
        </w:rPr>
      </w:pPr>
      <w:r w:rsidRPr="00380F7B">
        <w:rPr>
          <w:rFonts w:ascii="HelveticaNeueLT Std Lt" w:hAnsi="HelveticaNeueLT Std Lt"/>
        </w:rPr>
        <w:t xml:space="preserve">Network Security: Firewall Technologies &amp; VLAN Configuration methods shall be utilized to separate tenants from the lighting control network and ensure the integrity of lighting control network.  </w:t>
      </w:r>
    </w:p>
    <w:p w:rsidR="001849DC" w:rsidRPr="00380F7B" w:rsidRDefault="001849DC" w:rsidP="00D32E1E">
      <w:pPr>
        <w:pStyle w:val="PR1"/>
        <w:spacing w:before="120"/>
        <w:ind w:hanging="486"/>
        <w:rPr>
          <w:rFonts w:ascii="HelveticaNeueLT Std Lt" w:hAnsi="HelveticaNeueLT Std Lt"/>
        </w:rPr>
      </w:pPr>
      <w:r w:rsidRPr="00380F7B">
        <w:rPr>
          <w:rFonts w:ascii="HelveticaNeueLT Std Lt" w:hAnsi="HelveticaNeueLT Std Lt"/>
        </w:rPr>
        <w:t xml:space="preserve">Lamp Burn In: The </w:t>
      </w:r>
      <w:r w:rsidR="00150794" w:rsidRPr="00380F7B">
        <w:rPr>
          <w:rFonts w:ascii="HelveticaNeueLT Std Lt" w:hAnsi="HelveticaNeueLT Std Lt"/>
        </w:rPr>
        <w:t>s</w:t>
      </w:r>
      <w:r w:rsidRPr="00380F7B">
        <w:rPr>
          <w:rFonts w:ascii="HelveticaNeueLT Std Lt" w:hAnsi="HelveticaNeueLT Std Lt"/>
        </w:rPr>
        <w:t>ystem software shall have the capability of not permitting dimming of new lamps prior to completion of lamp manufacturer recommended accumulated operation at full brightness.</w:t>
      </w:r>
    </w:p>
    <w:p w:rsidR="00660CF7" w:rsidRPr="00380F7B" w:rsidRDefault="00477461" w:rsidP="00D32E1E">
      <w:pPr>
        <w:pStyle w:val="PR1"/>
        <w:spacing w:before="120"/>
        <w:ind w:hanging="486"/>
        <w:rPr>
          <w:rFonts w:ascii="HelveticaNeueLT Std Lt" w:hAnsi="HelveticaNeueLT Std Lt"/>
        </w:rPr>
      </w:pPr>
      <w:r w:rsidRPr="00380F7B">
        <w:rPr>
          <w:rFonts w:ascii="HelveticaNeueLT Std Lt" w:hAnsi="HelveticaNeueLT Std Lt"/>
        </w:rPr>
        <w:t>L</w:t>
      </w:r>
      <w:r w:rsidR="00BF0A2A" w:rsidRPr="00380F7B">
        <w:rPr>
          <w:rFonts w:ascii="HelveticaNeueLT Std Lt" w:hAnsi="HelveticaNeueLT Std Lt"/>
        </w:rPr>
        <w:t xml:space="preserve">ighting Maintenance: </w:t>
      </w:r>
    </w:p>
    <w:p w:rsidR="00477461" w:rsidRPr="00380F7B" w:rsidRDefault="00645332" w:rsidP="00660CF7">
      <w:pPr>
        <w:pStyle w:val="PR2"/>
        <w:spacing w:before="120"/>
        <w:rPr>
          <w:rFonts w:ascii="HelveticaNeueLT Std Lt" w:hAnsi="HelveticaNeueLT Std Lt"/>
        </w:rPr>
      </w:pPr>
      <w:r w:rsidRPr="00380F7B">
        <w:rPr>
          <w:rFonts w:ascii="HelveticaNeueLT Std Lt" w:hAnsi="HelveticaNeueLT Std Lt"/>
        </w:rPr>
        <w:t xml:space="preserve">Percentage left in </w:t>
      </w:r>
      <w:r w:rsidR="00447EBD" w:rsidRPr="00380F7B">
        <w:rPr>
          <w:rFonts w:ascii="HelveticaNeueLT Std Lt" w:hAnsi="HelveticaNeueLT Std Lt"/>
        </w:rPr>
        <w:t xml:space="preserve">Lamp &amp; </w:t>
      </w:r>
      <w:r w:rsidR="00BF0A2A" w:rsidRPr="00380F7B">
        <w:rPr>
          <w:rFonts w:ascii="HelveticaNeueLT Std Lt" w:hAnsi="HelveticaNeueLT Std Lt"/>
        </w:rPr>
        <w:t>Ballast Life Time</w:t>
      </w:r>
      <w:r w:rsidRPr="00380F7B">
        <w:rPr>
          <w:rFonts w:ascii="HelveticaNeueLT Std Lt" w:hAnsi="HelveticaNeueLT Std Lt"/>
        </w:rPr>
        <w:t xml:space="preserve"> </w:t>
      </w:r>
      <w:r w:rsidR="00BF0A2A" w:rsidRPr="00380F7B">
        <w:rPr>
          <w:rFonts w:ascii="HelveticaNeueLT Std Lt" w:hAnsi="HelveticaNeueLT Std Lt"/>
        </w:rPr>
        <w:t xml:space="preserve">shall be </w:t>
      </w:r>
      <w:r w:rsidR="00392BE3" w:rsidRPr="00380F7B">
        <w:rPr>
          <w:rFonts w:ascii="HelveticaNeueLT Std Lt" w:hAnsi="HelveticaNeueLT Std Lt"/>
        </w:rPr>
        <w:t xml:space="preserve">programmed to </w:t>
      </w:r>
      <w:r w:rsidR="00BF0A2A" w:rsidRPr="00380F7B">
        <w:rPr>
          <w:rFonts w:ascii="HelveticaNeueLT Std Lt" w:hAnsi="HelveticaNeueLT Std Lt"/>
        </w:rPr>
        <w:t>display</w:t>
      </w:r>
      <w:r w:rsidR="00392BE3" w:rsidRPr="00380F7B">
        <w:rPr>
          <w:rFonts w:ascii="HelveticaNeueLT Std Lt" w:hAnsi="HelveticaNeueLT Std Lt"/>
        </w:rPr>
        <w:t xml:space="preserve"> </w:t>
      </w:r>
      <w:r w:rsidR="00BF0A2A" w:rsidRPr="00380F7B">
        <w:rPr>
          <w:rFonts w:ascii="HelveticaNeueLT Std Lt" w:hAnsi="HelveticaNeueLT Std Lt"/>
        </w:rPr>
        <w:t>in different colors for eas</w:t>
      </w:r>
      <w:r w:rsidRPr="00380F7B">
        <w:rPr>
          <w:rFonts w:ascii="HelveticaNeueLT Std Lt" w:hAnsi="HelveticaNeueLT Std Lt"/>
        </w:rPr>
        <w:t xml:space="preserve">ier </w:t>
      </w:r>
      <w:r w:rsidR="00BF0A2A" w:rsidRPr="00380F7B">
        <w:rPr>
          <w:rFonts w:ascii="HelveticaNeueLT Std Lt" w:hAnsi="HelveticaNeueLT Std Lt"/>
        </w:rPr>
        <w:t>visual r</w:t>
      </w:r>
      <w:r w:rsidR="00477461" w:rsidRPr="00380F7B">
        <w:rPr>
          <w:rFonts w:ascii="HelveticaNeueLT Std Lt" w:hAnsi="HelveticaNeueLT Std Lt"/>
        </w:rPr>
        <w:t>epresentation</w:t>
      </w:r>
      <w:r w:rsidRPr="00380F7B">
        <w:rPr>
          <w:rFonts w:ascii="HelveticaNeueLT Std Lt" w:hAnsi="HelveticaNeueLT Std Lt"/>
        </w:rPr>
        <w:t xml:space="preserve"> and quicker maintenance turnaround time.</w:t>
      </w:r>
      <w:r w:rsidR="00477461" w:rsidRPr="00380F7B">
        <w:rPr>
          <w:rFonts w:ascii="HelveticaNeueLT Std Lt" w:hAnsi="HelveticaNeueLT Std Lt"/>
        </w:rPr>
        <w:t xml:space="preserve">  </w:t>
      </w:r>
    </w:p>
    <w:p w:rsidR="00E4787E" w:rsidRPr="00380F7B" w:rsidRDefault="00E4787E" w:rsidP="00E4787E">
      <w:pPr>
        <w:pStyle w:val="PR2"/>
        <w:rPr>
          <w:rFonts w:ascii="HelveticaNeueLT Std Lt" w:hAnsi="HelveticaNeueLT Std Lt"/>
        </w:rPr>
      </w:pPr>
      <w:r w:rsidRPr="00380F7B">
        <w:rPr>
          <w:rFonts w:ascii="HelveticaNeueLT Std Lt" w:hAnsi="HelveticaNeueLT Std Lt"/>
        </w:rPr>
        <w:t>System software shall have the ability to notify lamp &amp; DALI Control Gear (DALI Ballasts and/or DALI LED Drivers) failures on the bus to system users via system &amp; email messages.  Email messages shall be available in html &amp; text formats.</w:t>
      </w:r>
    </w:p>
    <w:p w:rsidR="007C0E7C" w:rsidRPr="00380F7B" w:rsidRDefault="007C0E7C" w:rsidP="007C0E7C">
      <w:pPr>
        <w:pStyle w:val="PR1"/>
        <w:spacing w:before="120"/>
        <w:ind w:left="677" w:hanging="490"/>
        <w:rPr>
          <w:rFonts w:ascii="HelveticaNeueLT Std Lt" w:hAnsi="HelveticaNeueLT Std Lt"/>
        </w:rPr>
      </w:pPr>
      <w:r w:rsidRPr="00380F7B">
        <w:rPr>
          <w:rFonts w:ascii="HelveticaNeueLT Std Lt" w:hAnsi="HelveticaNeueLT Std Lt"/>
        </w:rPr>
        <w:t xml:space="preserve">Group (zone) Configuration: The assignment of individual or group of system components to zones shall be performed via Central Control Software such that physical rewiring will not be necessary when workspace </w:t>
      </w:r>
      <w:r w:rsidRPr="00380F7B">
        <w:rPr>
          <w:rFonts w:ascii="HelveticaNeueLT Std Lt" w:hAnsi="HelveticaNeueLT Std Lt"/>
        </w:rPr>
        <w:lastRenderedPageBreak/>
        <w:t>reconfiguration or re-zoning is performed. Removal of covers, faceplates, ceiling tiles, etc. shall not be required.</w:t>
      </w:r>
    </w:p>
    <w:p w:rsidR="001849DC" w:rsidRPr="00380F7B" w:rsidRDefault="00324437" w:rsidP="00D32E1E">
      <w:pPr>
        <w:pStyle w:val="PR1"/>
        <w:spacing w:before="120"/>
        <w:ind w:hanging="486"/>
        <w:rPr>
          <w:rFonts w:ascii="HelveticaNeueLT Std Lt" w:hAnsi="HelveticaNeueLT Std Lt"/>
        </w:rPr>
      </w:pPr>
      <w:r w:rsidRPr="00380F7B">
        <w:rPr>
          <w:rFonts w:ascii="HelveticaNeueLT Std Lt" w:hAnsi="HelveticaNeueLT Std Lt"/>
        </w:rPr>
        <w:t xml:space="preserve">Sensor </w:t>
      </w:r>
      <w:r w:rsidR="001849DC" w:rsidRPr="00380F7B">
        <w:rPr>
          <w:rFonts w:ascii="HelveticaNeueLT Std Lt" w:hAnsi="HelveticaNeueLT Std Lt"/>
        </w:rPr>
        <w:t>Control Parameters: Occupancy sensor time delays shall be configurable through software. Light level sensor parameters shall be configurable through software.</w:t>
      </w:r>
    </w:p>
    <w:p w:rsidR="001849DC" w:rsidRPr="00380F7B" w:rsidRDefault="001849DC" w:rsidP="00D32E1E">
      <w:pPr>
        <w:pStyle w:val="PR1"/>
        <w:spacing w:before="120"/>
        <w:ind w:hanging="486"/>
        <w:rPr>
          <w:rFonts w:ascii="HelveticaNeueLT Std Lt" w:hAnsi="HelveticaNeueLT Std Lt"/>
        </w:rPr>
      </w:pPr>
      <w:r w:rsidRPr="00380F7B">
        <w:rPr>
          <w:rFonts w:ascii="HelveticaNeueLT Std Lt" w:hAnsi="HelveticaNeueLT Std Lt"/>
        </w:rPr>
        <w:t xml:space="preserve">Automatic Time Adjustment: System shall automatically adjust for leap year and daylight savings time and shall provide weekly routine and annual holiday scheduling. </w:t>
      </w:r>
    </w:p>
    <w:p w:rsidR="00D927E3" w:rsidRPr="00380F7B" w:rsidRDefault="00D927E3" w:rsidP="00D927E3">
      <w:pPr>
        <w:pStyle w:val="PR1"/>
        <w:spacing w:before="120"/>
        <w:ind w:hanging="486"/>
        <w:rPr>
          <w:rFonts w:ascii="HelveticaNeueLT Std Lt" w:hAnsi="HelveticaNeueLT Std Lt"/>
        </w:rPr>
      </w:pPr>
      <w:r w:rsidRPr="00380F7B">
        <w:rPr>
          <w:rFonts w:ascii="HelveticaNeueLT Std Lt" w:hAnsi="HelveticaNeueLT Std Lt"/>
        </w:rPr>
        <w:t>The system software shall have the capability of providing an optional web based energy dashboard to show real time energy savings data and carbon footprint reductions.</w:t>
      </w:r>
    </w:p>
    <w:p w:rsidR="001849DC" w:rsidRPr="00380F7B" w:rsidRDefault="001849DC" w:rsidP="00D32E1E">
      <w:pPr>
        <w:pStyle w:val="PR1"/>
        <w:spacing w:before="120"/>
        <w:ind w:hanging="486"/>
        <w:rPr>
          <w:rFonts w:ascii="HelveticaNeueLT Std Lt" w:hAnsi="HelveticaNeueLT Std Lt"/>
        </w:rPr>
      </w:pPr>
      <w:r w:rsidRPr="00380F7B">
        <w:rPr>
          <w:rFonts w:ascii="HelveticaNeueLT Std Lt" w:hAnsi="HelveticaNeueLT Std Lt"/>
        </w:rPr>
        <w:t>Contact closure input: System shall be capable of receiving a momentary and sustained contact closure input from third party sources to control lighting zones.</w:t>
      </w:r>
    </w:p>
    <w:p w:rsidR="004574C5" w:rsidRPr="00380F7B" w:rsidRDefault="004574C5" w:rsidP="00D32E1E">
      <w:pPr>
        <w:pStyle w:val="PR1"/>
        <w:spacing w:before="120"/>
        <w:ind w:hanging="486"/>
        <w:rPr>
          <w:rFonts w:ascii="HelveticaNeueLT Std Lt" w:hAnsi="HelveticaNeueLT Std Lt"/>
        </w:rPr>
      </w:pPr>
      <w:r w:rsidRPr="00380F7B">
        <w:rPr>
          <w:rFonts w:ascii="HelveticaNeueLT Std Lt" w:hAnsi="HelveticaNeueLT Std Lt"/>
        </w:rPr>
        <w:t xml:space="preserve">The system shall have the ability to control (dim/switch) a </w:t>
      </w:r>
      <w:r w:rsidR="000245CD" w:rsidRPr="00380F7B">
        <w:rPr>
          <w:rFonts w:ascii="HelveticaNeueLT Std Lt" w:hAnsi="HelveticaNeueLT Std Lt"/>
        </w:rPr>
        <w:t>group o</w:t>
      </w:r>
      <w:r w:rsidRPr="00380F7B">
        <w:rPr>
          <w:rFonts w:ascii="HelveticaNeueLT Std Lt" w:hAnsi="HelveticaNeueLT Std Lt"/>
        </w:rPr>
        <w:t xml:space="preserve">f </w:t>
      </w:r>
      <w:r w:rsidR="007001AB" w:rsidRPr="00380F7B">
        <w:rPr>
          <w:rFonts w:ascii="HelveticaNeueLT Std Lt" w:hAnsi="HelveticaNeueLT Std Lt"/>
        </w:rPr>
        <w:t>luminaires with loads up to 20A</w:t>
      </w:r>
      <w:r w:rsidRPr="00380F7B">
        <w:rPr>
          <w:rFonts w:ascii="HelveticaNeueLT Std Lt" w:hAnsi="HelveticaNeueLT Std Lt"/>
        </w:rPr>
        <w:t xml:space="preserve">. </w:t>
      </w:r>
    </w:p>
    <w:p w:rsidR="00000344" w:rsidRPr="00380F7B" w:rsidRDefault="00000344" w:rsidP="00B31A39">
      <w:pPr>
        <w:pStyle w:val="PR1"/>
        <w:spacing w:before="120"/>
        <w:ind w:hanging="486"/>
        <w:rPr>
          <w:rFonts w:ascii="HelveticaNeueLT Std Lt" w:hAnsi="HelveticaNeueLT Std Lt"/>
        </w:rPr>
      </w:pPr>
      <w:r w:rsidRPr="00380F7B">
        <w:rPr>
          <w:rFonts w:ascii="HelveticaNeueLT Std Lt" w:hAnsi="HelveticaNeueLT Std Lt"/>
        </w:rPr>
        <w:t>The system shall offer occupancy sensing or time schedule based plug load control capability.</w:t>
      </w:r>
    </w:p>
    <w:p w:rsidR="00AC2299" w:rsidRPr="00380F7B" w:rsidRDefault="00AC2299" w:rsidP="00B31A39">
      <w:pPr>
        <w:pStyle w:val="PR1"/>
        <w:spacing w:before="120"/>
        <w:ind w:hanging="486"/>
        <w:rPr>
          <w:rFonts w:ascii="HelveticaNeueLT Std Lt" w:hAnsi="HelveticaNeueLT Std Lt"/>
        </w:rPr>
      </w:pPr>
      <w:r w:rsidRPr="00380F7B">
        <w:rPr>
          <w:rFonts w:ascii="HelveticaNeueLT Std Lt" w:hAnsi="HelveticaNeueLT Std Lt"/>
        </w:rPr>
        <w:t>Astronomical Clock feature: Luminaires switch ON/OFF with the sunset and sunrise</w:t>
      </w:r>
      <w:r w:rsidR="002022E1" w:rsidRPr="00380F7B">
        <w:rPr>
          <w:rFonts w:ascii="HelveticaNeueLT Std Lt" w:hAnsi="HelveticaNeueLT Std Lt"/>
        </w:rPr>
        <w:t xml:space="preserve"> (with an opti</w:t>
      </w:r>
      <w:r w:rsidR="003728DE" w:rsidRPr="00380F7B">
        <w:rPr>
          <w:rFonts w:ascii="HelveticaNeueLT Std Lt" w:hAnsi="HelveticaNeueLT Std Lt"/>
        </w:rPr>
        <w:t>on to select offset</w:t>
      </w:r>
      <w:r w:rsidRPr="00380F7B">
        <w:rPr>
          <w:rFonts w:ascii="HelveticaNeueLT Std Lt" w:hAnsi="HelveticaNeueLT Std Lt"/>
        </w:rPr>
        <w:t>, depending on the geographic location (latitude &amp; longitude) of the building.</w:t>
      </w:r>
      <w:r w:rsidR="003728DE" w:rsidRPr="00380F7B">
        <w:rPr>
          <w:rFonts w:ascii="HelveticaNeueLT Std Lt" w:hAnsi="HelveticaNeueLT Std Lt"/>
        </w:rPr>
        <w:t xml:space="preserve">  An offset option shall be available </w:t>
      </w:r>
      <w:r w:rsidR="00505DB4" w:rsidRPr="00380F7B">
        <w:rPr>
          <w:rFonts w:ascii="HelveticaNeueLT Std Lt" w:hAnsi="HelveticaNeueLT Std Lt"/>
        </w:rPr>
        <w:t>to turn the schedule ON/OFF up to 12 hours before or after dusk or dawn.</w:t>
      </w:r>
    </w:p>
    <w:p w:rsidR="00B31A39" w:rsidRPr="00B31A39" w:rsidRDefault="00B31A39" w:rsidP="00B31A39">
      <w:pPr>
        <w:pStyle w:val="PR1"/>
        <w:spacing w:before="120"/>
        <w:ind w:hanging="486"/>
        <w:rPr>
          <w:rFonts w:ascii="HelveticaNeueLT Std Lt" w:hAnsi="HelveticaNeueLT Std Lt"/>
        </w:rPr>
      </w:pPr>
      <w:r w:rsidRPr="00B31A39">
        <w:rPr>
          <w:rFonts w:ascii="HelveticaNeueLT Std Lt" w:hAnsi="HelveticaNeueLT Std Lt"/>
        </w:rPr>
        <w:t xml:space="preserve">System shall auto-configure lighting controls for spaces that have been combined or divided temporarily by moving wall or similar systems. </w:t>
      </w:r>
    </w:p>
    <w:p w:rsidR="002B24EC" w:rsidRPr="002B24EC" w:rsidRDefault="002B24EC" w:rsidP="002B24EC">
      <w:pPr>
        <w:pStyle w:val="PR1"/>
        <w:spacing w:before="120"/>
        <w:ind w:hanging="486"/>
        <w:rPr>
          <w:rFonts w:ascii="HelveticaNeueLT Std Lt" w:hAnsi="HelveticaNeueLT Std Lt"/>
        </w:rPr>
      </w:pPr>
      <w:r w:rsidRPr="002B24EC">
        <w:rPr>
          <w:rFonts w:ascii="HelveticaNeueLT Std Lt" w:hAnsi="HelveticaNeueLT Std Lt"/>
        </w:rPr>
        <w:t>White Light Tuning: System shall emulate the changing colors of the natural daylighting cycle via continuous and smooth tuning of white light sources.  Daylight tracking shall be via longitude and latitude settings specific to the building’s astronomical location.  Speed of transition and color representation shall be based on the luminaire, its source/s and the sunrise/sunset times. </w:t>
      </w:r>
    </w:p>
    <w:p w:rsidR="00B31A39" w:rsidRPr="00B31A39" w:rsidRDefault="00B31A39" w:rsidP="00B31A39">
      <w:pPr>
        <w:pStyle w:val="PR1"/>
        <w:spacing w:before="120"/>
        <w:ind w:hanging="486"/>
        <w:rPr>
          <w:rFonts w:ascii="HelveticaNeueLT Std Lt" w:hAnsi="HelveticaNeueLT Std Lt"/>
        </w:rPr>
      </w:pPr>
      <w:r w:rsidRPr="00B31A39">
        <w:rPr>
          <w:rFonts w:ascii="HelveticaNeueLT Std Lt" w:hAnsi="HelveticaNeueLT Std Lt"/>
        </w:rPr>
        <w:t xml:space="preserve">System shall automatically lock </w:t>
      </w:r>
      <w:proofErr w:type="spellStart"/>
      <w:r w:rsidR="00635551">
        <w:rPr>
          <w:rFonts w:ascii="HelveticaNeueLT Std Lt" w:hAnsi="HelveticaNeueLT Std Lt"/>
        </w:rPr>
        <w:t>wallstation</w:t>
      </w:r>
      <w:r w:rsidRPr="00B31A39">
        <w:rPr>
          <w:rFonts w:ascii="HelveticaNeueLT Std Lt" w:hAnsi="HelveticaNeueLT Std Lt"/>
        </w:rPr>
        <w:t>s</w:t>
      </w:r>
      <w:proofErr w:type="spellEnd"/>
      <w:r w:rsidRPr="00B31A39">
        <w:rPr>
          <w:rFonts w:ascii="HelveticaNeueLT Std Lt" w:hAnsi="HelveticaNeueLT Std Lt"/>
        </w:rPr>
        <w:t xml:space="preserve"> and/or disable sensors based on one of the following system inputs: contact closure, a time schedule or the status of a monitored space</w:t>
      </w:r>
      <w:r w:rsidR="00053651">
        <w:rPr>
          <w:rFonts w:ascii="HelveticaNeueLT Std Lt" w:hAnsi="HelveticaNeueLT Std Lt"/>
        </w:rPr>
        <w:t>.</w:t>
      </w:r>
      <w:r w:rsidRPr="00B31A39">
        <w:rPr>
          <w:rFonts w:ascii="HelveticaNeueLT Std Lt" w:hAnsi="HelveticaNeueLT Std Lt"/>
        </w:rPr>
        <w:t xml:space="preserve"> </w:t>
      </w:r>
    </w:p>
    <w:p w:rsidR="001849DC" w:rsidRPr="00D96F3B" w:rsidRDefault="00C23B74" w:rsidP="00D32E1E">
      <w:pPr>
        <w:pStyle w:val="PR1"/>
        <w:spacing w:before="120"/>
        <w:ind w:hanging="486"/>
        <w:rPr>
          <w:rFonts w:ascii="HelveticaNeueLT Std Lt" w:hAnsi="HelveticaNeueLT Std Lt"/>
        </w:rPr>
      </w:pPr>
      <w:r>
        <w:rPr>
          <w:rFonts w:ascii="HelveticaNeueLT Std Lt" w:hAnsi="HelveticaNeueLT Std Lt"/>
        </w:rPr>
        <w:t xml:space="preserve">BAS Interface: </w:t>
      </w:r>
      <w:r w:rsidR="001849DC" w:rsidRPr="00D96F3B">
        <w:rPr>
          <w:rFonts w:ascii="HelveticaNeueLT Std Lt" w:hAnsi="HelveticaNeueLT Std Lt"/>
        </w:rPr>
        <w:t xml:space="preserve">The light management system shall be capable of interfacing digitally with a building automation system via either </w:t>
      </w:r>
      <w:proofErr w:type="spellStart"/>
      <w:r w:rsidR="001849DC" w:rsidRPr="00D96F3B">
        <w:rPr>
          <w:rFonts w:ascii="HelveticaNeueLT Std Lt" w:hAnsi="HelveticaNeueLT Std Lt"/>
        </w:rPr>
        <w:t>BACnet</w:t>
      </w:r>
      <w:proofErr w:type="spellEnd"/>
      <w:r w:rsidR="001849DC" w:rsidRPr="00D96F3B">
        <w:rPr>
          <w:rFonts w:ascii="HelveticaNeueLT Std Lt" w:hAnsi="HelveticaNeueLT Std Lt"/>
        </w:rPr>
        <w:t xml:space="preserve">/IP or </w:t>
      </w:r>
      <w:proofErr w:type="spellStart"/>
      <w:r w:rsidR="001849DC" w:rsidRPr="00D96F3B">
        <w:rPr>
          <w:rFonts w:ascii="HelveticaNeueLT Std Lt" w:hAnsi="HelveticaNeueLT Std Lt"/>
        </w:rPr>
        <w:t>Tridium</w:t>
      </w:r>
      <w:proofErr w:type="spellEnd"/>
      <w:r w:rsidR="001849DC" w:rsidRPr="00D96F3B">
        <w:rPr>
          <w:rFonts w:ascii="HelveticaNeueLT Std Lt" w:hAnsi="HelveticaNeueLT Std Lt"/>
        </w:rPr>
        <w:t xml:space="preserve"> Niagara AX interface. The lighting control system shall be capable of communicating the status of output devices (lighting loads) as well as input devices (dry contacts, switches, occupancy sensors, vacancy sensors, and photocells) </w:t>
      </w:r>
      <w:r w:rsidR="009F047D">
        <w:rPr>
          <w:rFonts w:ascii="HelveticaNeueLT Std Lt" w:hAnsi="HelveticaNeueLT Std Lt"/>
        </w:rPr>
        <w:t xml:space="preserve">to the BAS.  Building Automation System, </w:t>
      </w:r>
      <w:r w:rsidR="001849DC" w:rsidRPr="00D96F3B">
        <w:rPr>
          <w:rFonts w:ascii="HelveticaNeueLT Std Lt" w:hAnsi="HelveticaNeueLT Std Lt"/>
        </w:rPr>
        <w:t>utilize</w:t>
      </w:r>
      <w:r w:rsidR="009F047D">
        <w:rPr>
          <w:rFonts w:ascii="HelveticaNeueLT Std Lt" w:hAnsi="HelveticaNeueLT Std Lt"/>
        </w:rPr>
        <w:t xml:space="preserve"> data from</w:t>
      </w:r>
      <w:r w:rsidR="001849DC" w:rsidRPr="00D96F3B">
        <w:rPr>
          <w:rFonts w:ascii="HelveticaNeueLT Std Lt" w:hAnsi="HelveticaNeueLT Std Lt"/>
        </w:rPr>
        <w:t xml:space="preserve"> lighting control system input devices such as occupancy sensors to determine </w:t>
      </w:r>
      <w:r w:rsidR="008C665E">
        <w:rPr>
          <w:rFonts w:ascii="HelveticaNeueLT Std Lt" w:hAnsi="HelveticaNeueLT Std Lt"/>
        </w:rPr>
        <w:t xml:space="preserve">the </w:t>
      </w:r>
      <w:r w:rsidR="009F047D">
        <w:rPr>
          <w:rFonts w:ascii="HelveticaNeueLT Std Lt" w:hAnsi="HelveticaNeueLT Std Lt"/>
        </w:rPr>
        <w:t>status</w:t>
      </w:r>
      <w:r w:rsidR="008C665E">
        <w:rPr>
          <w:rFonts w:ascii="HelveticaNeueLT Std Lt" w:hAnsi="HelveticaNeueLT Std Lt"/>
        </w:rPr>
        <w:t xml:space="preserve"> (occupied/unoccupied)</w:t>
      </w:r>
      <w:r w:rsidR="009F047D">
        <w:rPr>
          <w:rFonts w:ascii="HelveticaNeueLT Std Lt" w:hAnsi="HelveticaNeueLT Std Lt"/>
        </w:rPr>
        <w:t xml:space="preserve"> of the </w:t>
      </w:r>
      <w:r w:rsidR="001849DC" w:rsidRPr="00D96F3B">
        <w:rPr>
          <w:rFonts w:ascii="HelveticaNeueLT Std Lt" w:hAnsi="HelveticaNeueLT Std Lt"/>
        </w:rPr>
        <w:t xml:space="preserve">mechanical control zones </w:t>
      </w:r>
      <w:r w:rsidR="008C665E">
        <w:rPr>
          <w:rFonts w:ascii="HelveticaNeueLT Std Lt" w:hAnsi="HelveticaNeueLT Std Lt"/>
        </w:rPr>
        <w:t xml:space="preserve">and perform </w:t>
      </w:r>
      <w:r w:rsidR="001849DC" w:rsidRPr="00D96F3B">
        <w:rPr>
          <w:rFonts w:ascii="HelveticaNeueLT Std Lt" w:hAnsi="HelveticaNeueLT Std Lt"/>
        </w:rPr>
        <w:t>climate adjustments</w:t>
      </w:r>
      <w:r w:rsidR="008C665E">
        <w:rPr>
          <w:rFonts w:ascii="HelveticaNeueLT Std Lt" w:hAnsi="HelveticaNeueLT Std Lt"/>
        </w:rPr>
        <w:t xml:space="preserve"> accordingly</w:t>
      </w:r>
      <w:r w:rsidR="001849DC" w:rsidRPr="00D96F3B">
        <w:rPr>
          <w:rFonts w:ascii="HelveticaNeueLT Std Lt" w:hAnsi="HelveticaNeueLT Std Lt"/>
        </w:rPr>
        <w:t>.</w:t>
      </w:r>
    </w:p>
    <w:p w:rsidR="007C0E7C" w:rsidRDefault="007C0E7C" w:rsidP="007C0E7C">
      <w:pPr>
        <w:pStyle w:val="PR1"/>
        <w:spacing w:before="120"/>
        <w:ind w:hanging="486"/>
        <w:rPr>
          <w:rFonts w:ascii="HelveticaNeueLT Std Lt" w:hAnsi="HelveticaNeueLT Std Lt"/>
        </w:rPr>
      </w:pPr>
      <w:r>
        <w:rPr>
          <w:rFonts w:ascii="HelveticaNeueLT Std Lt" w:hAnsi="HelveticaNeueLT Std Lt"/>
        </w:rPr>
        <w:t xml:space="preserve">AV Interface: </w:t>
      </w:r>
      <w:r w:rsidRPr="006623B0">
        <w:rPr>
          <w:rFonts w:ascii="HelveticaNeueLT Std Lt" w:hAnsi="HelveticaNeueLT Std Lt"/>
        </w:rPr>
        <w:t>The light management system shall be capable of interfacing with audio-visual system (e.g. LCD Touch Screen Panel) via TCP/IP interface.</w:t>
      </w:r>
    </w:p>
    <w:p w:rsidR="008C0338" w:rsidRPr="008C0338" w:rsidRDefault="008C0338" w:rsidP="008C0338">
      <w:pPr>
        <w:pStyle w:val="PR1"/>
        <w:spacing w:before="120"/>
        <w:ind w:hanging="486"/>
        <w:rPr>
          <w:rFonts w:ascii="HelveticaNeueLT Std Lt" w:hAnsi="HelveticaNeueLT Std Lt"/>
        </w:rPr>
      </w:pPr>
      <w:r w:rsidRPr="008C0338">
        <w:rPr>
          <w:rFonts w:ascii="HelveticaNeueLT Std Lt" w:hAnsi="HelveticaNeueLT Std Lt"/>
        </w:rPr>
        <w:t xml:space="preserve">Minimized system down time: Communication bus for sensors and </w:t>
      </w:r>
      <w:proofErr w:type="spellStart"/>
      <w:r w:rsidR="00635551">
        <w:rPr>
          <w:rFonts w:ascii="HelveticaNeueLT Std Lt" w:hAnsi="HelveticaNeueLT Std Lt"/>
        </w:rPr>
        <w:t>wallstation</w:t>
      </w:r>
      <w:r w:rsidRPr="008C0338">
        <w:rPr>
          <w:rFonts w:ascii="HelveticaNeueLT Std Lt" w:hAnsi="HelveticaNeueLT Std Lt"/>
        </w:rPr>
        <w:t>s</w:t>
      </w:r>
      <w:proofErr w:type="spellEnd"/>
      <w:r w:rsidRPr="008C0338">
        <w:rPr>
          <w:rFonts w:ascii="HelveticaNeueLT Std Lt" w:hAnsi="HelveticaNeueLT Std Lt"/>
        </w:rPr>
        <w:t xml:space="preserve"> shall be able to </w:t>
      </w:r>
      <w:proofErr w:type="spellStart"/>
      <w:r w:rsidRPr="008C0338">
        <w:rPr>
          <w:rFonts w:ascii="HelveticaNeueLT Std Lt" w:hAnsi="HelveticaNeueLT Std Lt"/>
        </w:rPr>
        <w:t>self diagnose</w:t>
      </w:r>
      <w:proofErr w:type="spellEnd"/>
      <w:r w:rsidRPr="008C0338">
        <w:rPr>
          <w:rFonts w:ascii="HelveticaNeueLT Std Lt" w:hAnsi="HelveticaNeueLT Std Lt"/>
        </w:rPr>
        <w:t xml:space="preserve"> and display communication shorts or open loops resulting in minimum system down time.</w:t>
      </w:r>
    </w:p>
    <w:p w:rsidR="00367693" w:rsidRPr="00363B56" w:rsidRDefault="00DC5446" w:rsidP="0062441D">
      <w:pPr>
        <w:pStyle w:val="PR1"/>
        <w:spacing w:before="120" w:after="120"/>
        <w:ind w:left="677" w:hanging="490"/>
        <w:rPr>
          <w:rFonts w:ascii="HelveticaNeueLT Std Lt" w:hAnsi="HelveticaNeueLT Std Lt"/>
        </w:rPr>
      </w:pPr>
      <w:r w:rsidRPr="00363B56">
        <w:rPr>
          <w:rFonts w:ascii="HelveticaNeueLT Std Lt" w:hAnsi="HelveticaNeueLT Std Lt"/>
        </w:rPr>
        <w:t>AC Phase Cut Dimm</w:t>
      </w:r>
      <w:r w:rsidR="00F05298" w:rsidRPr="00363B56">
        <w:rPr>
          <w:rFonts w:ascii="HelveticaNeueLT Std Lt" w:hAnsi="HelveticaNeueLT Std Lt"/>
        </w:rPr>
        <w:t xml:space="preserve">ing circuit </w:t>
      </w:r>
      <w:r w:rsidRPr="00363B56">
        <w:rPr>
          <w:rFonts w:ascii="HelveticaNeueLT Std Lt" w:hAnsi="HelveticaNeueLT Std Lt"/>
        </w:rPr>
        <w:t xml:space="preserve">Integration:  System shall have the ability to control Incandescent, </w:t>
      </w:r>
      <w:r w:rsidR="006242F8" w:rsidRPr="00363B56">
        <w:rPr>
          <w:rFonts w:ascii="HelveticaNeueLT Std Lt" w:hAnsi="HelveticaNeueLT Std Lt"/>
        </w:rPr>
        <w:t xml:space="preserve">Fluorescent </w:t>
      </w:r>
      <w:r w:rsidR="000B77D9" w:rsidRPr="00363B56">
        <w:rPr>
          <w:rFonts w:ascii="HelveticaNeueLT Std Lt" w:hAnsi="HelveticaNeueLT Std Lt"/>
        </w:rPr>
        <w:t xml:space="preserve">or </w:t>
      </w:r>
      <w:r w:rsidR="006242F8" w:rsidRPr="00363B56">
        <w:rPr>
          <w:rFonts w:ascii="HelveticaNeueLT Std Lt" w:hAnsi="HelveticaNeueLT Std Lt"/>
        </w:rPr>
        <w:t xml:space="preserve">LED </w:t>
      </w:r>
      <w:r w:rsidR="000B77D9" w:rsidRPr="00363B56">
        <w:rPr>
          <w:rFonts w:ascii="HelveticaNeueLT Std Lt" w:hAnsi="HelveticaNeueLT Std Lt"/>
        </w:rPr>
        <w:t xml:space="preserve">lighting load </w:t>
      </w:r>
      <w:r w:rsidR="006242F8" w:rsidRPr="00363B56">
        <w:rPr>
          <w:rFonts w:ascii="HelveticaNeueLT Std Lt" w:hAnsi="HelveticaNeueLT Std Lt"/>
        </w:rPr>
        <w:t xml:space="preserve">that are </w:t>
      </w:r>
      <w:r w:rsidR="00882FC0" w:rsidRPr="00363B56">
        <w:rPr>
          <w:rFonts w:ascii="HelveticaNeueLT Std Lt" w:hAnsi="HelveticaNeueLT Std Lt"/>
        </w:rPr>
        <w:t xml:space="preserve">otherwise </w:t>
      </w:r>
      <w:r w:rsidR="006242F8" w:rsidRPr="00363B56">
        <w:rPr>
          <w:rFonts w:ascii="HelveticaNeueLT Std Lt" w:hAnsi="HelveticaNeueLT Std Lt"/>
        </w:rPr>
        <w:t>con</w:t>
      </w:r>
      <w:r w:rsidR="00F05298" w:rsidRPr="00363B56">
        <w:rPr>
          <w:rFonts w:ascii="HelveticaNeueLT Std Lt" w:hAnsi="HelveticaNeueLT Std Lt"/>
        </w:rPr>
        <w:t xml:space="preserve">trolled by </w:t>
      </w:r>
      <w:r w:rsidR="00882FC0" w:rsidRPr="00363B56">
        <w:rPr>
          <w:rFonts w:ascii="HelveticaNeueLT Std Lt" w:hAnsi="HelveticaNeueLT Std Lt"/>
        </w:rPr>
        <w:t xml:space="preserve">manual </w:t>
      </w:r>
      <w:r w:rsidR="006242F8" w:rsidRPr="00363B56">
        <w:rPr>
          <w:rFonts w:ascii="HelveticaNeueLT Std Lt" w:hAnsi="HelveticaNeueLT Std Lt"/>
        </w:rPr>
        <w:t>AC Phase Cut Dimmer</w:t>
      </w:r>
      <w:r w:rsidR="00F05298" w:rsidRPr="00363B56">
        <w:rPr>
          <w:rFonts w:ascii="HelveticaNeueLT Std Lt" w:hAnsi="HelveticaNeueLT Std Lt"/>
        </w:rPr>
        <w:t>s</w:t>
      </w:r>
      <w:r w:rsidR="006242F8" w:rsidRPr="00363B56">
        <w:rPr>
          <w:rFonts w:ascii="HelveticaNeueLT Std Lt" w:hAnsi="HelveticaNeueLT Std Lt"/>
        </w:rPr>
        <w:t>.</w:t>
      </w:r>
    </w:p>
    <w:p w:rsidR="00B02946" w:rsidRPr="00224F2C" w:rsidRDefault="00660CF7" w:rsidP="00B02946">
      <w:pPr>
        <w:pStyle w:val="PR1"/>
        <w:spacing w:before="120" w:after="120"/>
        <w:ind w:left="677" w:hanging="490"/>
        <w:rPr>
          <w:rFonts w:ascii="HelveticaNeueLT Std Lt" w:hAnsi="HelveticaNeueLT Std Lt"/>
        </w:rPr>
      </w:pPr>
      <w:r w:rsidRPr="00224F2C">
        <w:rPr>
          <w:rFonts w:ascii="HelveticaNeueLT Std Lt" w:hAnsi="HelveticaNeueLT Std Lt"/>
        </w:rPr>
        <w:t xml:space="preserve">Wireless </w:t>
      </w:r>
      <w:r w:rsidR="00B06F7F" w:rsidRPr="00224F2C">
        <w:rPr>
          <w:rFonts w:ascii="HelveticaNeueLT Std Lt" w:hAnsi="HelveticaNeueLT Std Lt"/>
        </w:rPr>
        <w:t>Devices</w:t>
      </w:r>
      <w:r w:rsidR="00D87A75">
        <w:rPr>
          <w:rFonts w:ascii="HelveticaNeueLT Std Lt" w:hAnsi="HelveticaNeueLT Std Lt"/>
        </w:rPr>
        <w:t xml:space="preserve"> (</w:t>
      </w:r>
      <w:proofErr w:type="spellStart"/>
      <w:r w:rsidR="00D87A75">
        <w:rPr>
          <w:rFonts w:ascii="HelveticaNeueLT Std Lt" w:hAnsi="HelveticaNeueLT Std Lt"/>
        </w:rPr>
        <w:t>Wallstation</w:t>
      </w:r>
      <w:proofErr w:type="spellEnd"/>
      <w:r w:rsidR="00D87A75">
        <w:rPr>
          <w:rFonts w:ascii="HelveticaNeueLT Std Lt" w:hAnsi="HelveticaNeueLT Std Lt"/>
        </w:rPr>
        <w:t xml:space="preserve"> &amp; Sensor)</w:t>
      </w:r>
      <w:r w:rsidR="00B06F7F" w:rsidRPr="00224F2C">
        <w:rPr>
          <w:rFonts w:ascii="HelveticaNeueLT Std Lt" w:hAnsi="HelveticaNeueLT Std Lt"/>
        </w:rPr>
        <w:t xml:space="preserve"> Integration</w:t>
      </w:r>
      <w:r w:rsidR="00D21CFC" w:rsidRPr="00224F2C">
        <w:rPr>
          <w:rFonts w:ascii="HelveticaNeueLT Std Lt" w:hAnsi="HelveticaNeueLT Std Lt"/>
        </w:rPr>
        <w:t xml:space="preserve">: </w:t>
      </w:r>
      <w:r w:rsidR="00B02946" w:rsidRPr="00224F2C">
        <w:rPr>
          <w:rFonts w:ascii="HelveticaNeueLT Std Lt" w:hAnsi="HelveticaNeueLT Std Lt"/>
        </w:rPr>
        <w:t xml:space="preserve">System design shall ensure seamless communication among devices when hybrid wired/wireless control systems are implemented.  Hybrid control system refers to devices that communicate over a </w:t>
      </w:r>
      <w:r w:rsidR="00635551">
        <w:rPr>
          <w:rFonts w:ascii="HelveticaNeueLT Std Lt" w:hAnsi="HelveticaNeueLT Std Lt"/>
        </w:rPr>
        <w:t xml:space="preserve">DALI </w:t>
      </w:r>
      <w:r w:rsidR="00B02946" w:rsidRPr="00224F2C">
        <w:rPr>
          <w:rFonts w:ascii="HelveticaNeueLT Std Lt" w:hAnsi="HelveticaNeueLT Std Lt"/>
        </w:rPr>
        <w:t>field bus</w:t>
      </w:r>
      <w:r w:rsidR="00FE481D">
        <w:rPr>
          <w:rFonts w:ascii="HelveticaNeueLT Std Lt" w:hAnsi="HelveticaNeueLT Std Lt"/>
        </w:rPr>
        <w:t xml:space="preserve"> a</w:t>
      </w:r>
      <w:r w:rsidR="00B02946" w:rsidRPr="00224F2C">
        <w:rPr>
          <w:rFonts w:ascii="HelveticaNeueLT Std Lt" w:hAnsi="HelveticaNeueLT Std Lt"/>
        </w:rPr>
        <w:t>nd/or wireless medium that use</w:t>
      </w:r>
      <w:r w:rsidR="00635551">
        <w:rPr>
          <w:rFonts w:ascii="HelveticaNeueLT Std Lt" w:hAnsi="HelveticaNeueLT Std Lt"/>
        </w:rPr>
        <w:t>s</w:t>
      </w:r>
      <w:r w:rsidR="00B02946" w:rsidRPr="00224F2C">
        <w:rPr>
          <w:rFonts w:ascii="HelveticaNeueLT Std Lt" w:hAnsi="HelveticaNeueLT Std Lt"/>
        </w:rPr>
        <w:t xml:space="preserve"> non-proprietary open protocol</w:t>
      </w:r>
      <w:r w:rsidR="00DA1D21">
        <w:rPr>
          <w:rFonts w:ascii="HelveticaNeueLT Std Lt" w:hAnsi="HelveticaNeueLT Std Lt"/>
        </w:rPr>
        <w:t xml:space="preserve"> (e.g., ZigBee)</w:t>
      </w:r>
      <w:r w:rsidR="00B02946" w:rsidRPr="00224F2C">
        <w:rPr>
          <w:rFonts w:ascii="HelveticaNeueLT Std Lt" w:hAnsi="HelveticaNeueLT Std Lt"/>
        </w:rPr>
        <w:t xml:space="preserve"> for communication.  Devices in the hybrid control system shall communicate with all the devices in the system regardless of their native protocol they are designed to work with.</w:t>
      </w:r>
    </w:p>
    <w:p w:rsidR="001849DC" w:rsidRPr="00D32E1E" w:rsidRDefault="00660CF7" w:rsidP="0062441D">
      <w:pPr>
        <w:pStyle w:val="ART"/>
        <w:tabs>
          <w:tab w:val="clear" w:pos="864"/>
          <w:tab w:val="num" w:pos="720"/>
        </w:tabs>
        <w:spacing w:before="0" w:after="120"/>
        <w:ind w:left="630"/>
        <w:rPr>
          <w:rFonts w:ascii="HelveticaNeueLT Std" w:hAnsi="HelveticaNeueLT Std"/>
          <w:b/>
        </w:rPr>
      </w:pPr>
      <w:r>
        <w:rPr>
          <w:rFonts w:ascii="HelveticaNeueLT Std" w:hAnsi="HelveticaNeueLT Std"/>
          <w:b/>
        </w:rPr>
        <w:t>WALLSTATIONS</w:t>
      </w:r>
    </w:p>
    <w:p w:rsidR="00676CA7" w:rsidRPr="00094D6E" w:rsidRDefault="00676CA7" w:rsidP="00425F47">
      <w:pPr>
        <w:pStyle w:val="PR1"/>
        <w:numPr>
          <w:ilvl w:val="4"/>
          <w:numId w:val="43"/>
        </w:numPr>
        <w:spacing w:before="120"/>
        <w:ind w:hanging="486"/>
        <w:rPr>
          <w:rFonts w:ascii="HelveticaNeueLT Std Lt" w:hAnsi="HelveticaNeueLT Std Lt"/>
        </w:rPr>
      </w:pPr>
      <w:r>
        <w:rPr>
          <w:rFonts w:ascii="HelveticaNeueLT Std Lt" w:hAnsi="HelveticaNeueLT Std Lt"/>
        </w:rPr>
        <w:t>General</w:t>
      </w:r>
      <w:r w:rsidRPr="00DA6A3C">
        <w:rPr>
          <w:rFonts w:ascii="HelveticaNeueLT Std Lt" w:hAnsi="HelveticaNeueLT Std Lt"/>
        </w:rPr>
        <w:t xml:space="preserve">: The system shall connect with the </w:t>
      </w:r>
      <w:proofErr w:type="spellStart"/>
      <w:r w:rsidRPr="00DA6A3C">
        <w:rPr>
          <w:rFonts w:ascii="HelveticaNeueLT Std Lt" w:hAnsi="HelveticaNeueLT Std Lt"/>
        </w:rPr>
        <w:t>wallstations</w:t>
      </w:r>
      <w:proofErr w:type="spellEnd"/>
      <w:r w:rsidRPr="00DA6A3C">
        <w:rPr>
          <w:rFonts w:ascii="HelveticaNeueLT Std Lt" w:hAnsi="HelveticaNeueLT Std Lt"/>
        </w:rPr>
        <w:t xml:space="preserve"> via field bus that carry </w:t>
      </w:r>
      <w:r w:rsidR="00DC2E97">
        <w:rPr>
          <w:rFonts w:ascii="HelveticaNeueLT Std Lt" w:hAnsi="HelveticaNeueLT Std Lt"/>
        </w:rPr>
        <w:t xml:space="preserve">low voltage </w:t>
      </w:r>
      <w:r w:rsidRPr="00DA6A3C">
        <w:rPr>
          <w:rFonts w:ascii="HelveticaNeueLT Std Lt" w:hAnsi="HelveticaNeueLT Std Lt"/>
        </w:rPr>
        <w:t>control signals</w:t>
      </w:r>
      <w:r w:rsidRPr="00094D6E">
        <w:rPr>
          <w:rFonts w:ascii="HelveticaNeueLT Std Lt" w:hAnsi="HelveticaNeueLT Std Lt"/>
        </w:rPr>
        <w:t>.</w:t>
      </w:r>
    </w:p>
    <w:p w:rsidR="00676CA7" w:rsidRPr="0016629B" w:rsidRDefault="00676CA7" w:rsidP="00425F47">
      <w:pPr>
        <w:pStyle w:val="PR2"/>
        <w:numPr>
          <w:ilvl w:val="5"/>
          <w:numId w:val="43"/>
        </w:numPr>
        <w:tabs>
          <w:tab w:val="clear" w:pos="1440"/>
          <w:tab w:val="num" w:pos="1746"/>
        </w:tabs>
        <w:spacing w:before="120"/>
        <w:ind w:left="1746" w:hanging="846"/>
        <w:rPr>
          <w:rFonts w:ascii="HelveticaNeueLT Std Lt" w:hAnsi="HelveticaNeueLT Std Lt"/>
        </w:rPr>
      </w:pPr>
      <w:r w:rsidRPr="0016629B">
        <w:rPr>
          <w:rFonts w:ascii="HelveticaNeueLT Std Lt" w:hAnsi="HelveticaNeueLT Std Lt"/>
        </w:rPr>
        <w:lastRenderedPageBreak/>
        <w:t xml:space="preserve">Software configurable wall station shall provide on/off switching and dimming control for up to six lighting zones/ five lighting scenes per </w:t>
      </w:r>
      <w:proofErr w:type="spellStart"/>
      <w:r w:rsidRPr="0016629B">
        <w:rPr>
          <w:rFonts w:ascii="HelveticaNeueLT Std Lt" w:hAnsi="HelveticaNeueLT Std Lt"/>
        </w:rPr>
        <w:t>wallstation</w:t>
      </w:r>
      <w:proofErr w:type="spellEnd"/>
      <w:r w:rsidRPr="0016629B">
        <w:rPr>
          <w:rFonts w:ascii="HelveticaNeueLT Std Lt" w:hAnsi="HelveticaNeueLT Std Lt"/>
        </w:rPr>
        <w:t xml:space="preserve"> or more with allowable multi-gang configurations. </w:t>
      </w:r>
    </w:p>
    <w:p w:rsidR="00676CA7" w:rsidRPr="00403809" w:rsidRDefault="00676CA7" w:rsidP="00425F47">
      <w:pPr>
        <w:pStyle w:val="PR2"/>
        <w:numPr>
          <w:ilvl w:val="5"/>
          <w:numId w:val="43"/>
        </w:numPr>
        <w:tabs>
          <w:tab w:val="clear" w:pos="1440"/>
          <w:tab w:val="num" w:pos="1746"/>
        </w:tabs>
        <w:ind w:left="1746" w:hanging="846"/>
        <w:rPr>
          <w:rFonts w:ascii="HelveticaNeueLT Std Lt" w:hAnsi="HelveticaNeueLT Std Lt"/>
        </w:rPr>
      </w:pPr>
      <w:r w:rsidRPr="00403809">
        <w:rPr>
          <w:rFonts w:ascii="HelveticaNeueLT Std Lt" w:hAnsi="HelveticaNeueLT Std Lt"/>
        </w:rPr>
        <w:t xml:space="preserve">Shall allow manual dimming of light levels and override of the time schedule.  </w:t>
      </w:r>
    </w:p>
    <w:p w:rsidR="00676CA7" w:rsidRPr="00077037" w:rsidRDefault="00676CA7" w:rsidP="00425F47">
      <w:pPr>
        <w:pStyle w:val="PR2"/>
        <w:numPr>
          <w:ilvl w:val="5"/>
          <w:numId w:val="43"/>
        </w:numPr>
        <w:tabs>
          <w:tab w:val="clear" w:pos="1440"/>
          <w:tab w:val="num" w:pos="1746"/>
        </w:tabs>
        <w:ind w:left="1746" w:hanging="846"/>
        <w:rPr>
          <w:rFonts w:ascii="HelveticaNeueLT Std Lt" w:hAnsi="HelveticaNeueLT Std Lt"/>
        </w:rPr>
      </w:pPr>
      <w:r w:rsidRPr="00077037">
        <w:rPr>
          <w:rFonts w:ascii="HelveticaNeueLT Std Lt" w:hAnsi="HelveticaNeueLT Std Lt"/>
        </w:rPr>
        <w:t xml:space="preserve">Scenes/zones in the </w:t>
      </w:r>
      <w:r>
        <w:rPr>
          <w:rFonts w:ascii="HelveticaNeueLT Std Lt" w:hAnsi="HelveticaNeueLT Std Lt"/>
        </w:rPr>
        <w:t xml:space="preserve">system </w:t>
      </w:r>
      <w:r w:rsidRPr="00077037">
        <w:rPr>
          <w:rFonts w:ascii="HelveticaNeueLT Std Lt" w:hAnsi="HelveticaNeueLT Std Lt"/>
        </w:rPr>
        <w:t xml:space="preserve">control software shall be synchronized with the buttons on the </w:t>
      </w:r>
      <w:proofErr w:type="spellStart"/>
      <w:r w:rsidRPr="00077037">
        <w:rPr>
          <w:rFonts w:ascii="HelveticaNeueLT Std Lt" w:hAnsi="HelveticaNeueLT Std Lt"/>
        </w:rPr>
        <w:t>wallstation</w:t>
      </w:r>
      <w:proofErr w:type="spellEnd"/>
      <w:r w:rsidRPr="00077037">
        <w:rPr>
          <w:rFonts w:ascii="HelveticaNeueLT Std Lt" w:hAnsi="HelveticaNeueLT Std Lt"/>
        </w:rPr>
        <w:t>.</w:t>
      </w:r>
    </w:p>
    <w:p w:rsidR="00676CA7" w:rsidRPr="00077037" w:rsidRDefault="00676CA7" w:rsidP="00425F47">
      <w:pPr>
        <w:pStyle w:val="PR2"/>
        <w:numPr>
          <w:ilvl w:val="5"/>
          <w:numId w:val="43"/>
        </w:numPr>
        <w:tabs>
          <w:tab w:val="clear" w:pos="1440"/>
          <w:tab w:val="num" w:pos="1746"/>
        </w:tabs>
        <w:ind w:left="1746" w:hanging="846"/>
        <w:rPr>
          <w:rFonts w:ascii="HelveticaNeueLT Std Lt" w:hAnsi="HelveticaNeueLT Std Lt"/>
        </w:rPr>
      </w:pPr>
      <w:r w:rsidRPr="00077037">
        <w:rPr>
          <w:rFonts w:ascii="HelveticaNeueLT Std Lt" w:hAnsi="HelveticaNeueLT Std Lt"/>
        </w:rPr>
        <w:t xml:space="preserve">Addressing: All </w:t>
      </w:r>
      <w:proofErr w:type="spellStart"/>
      <w:r w:rsidRPr="00077037">
        <w:rPr>
          <w:rFonts w:ascii="HelveticaNeueLT Std Lt" w:hAnsi="HelveticaNeueLT Std Lt"/>
        </w:rPr>
        <w:t>wallstations</w:t>
      </w:r>
      <w:proofErr w:type="spellEnd"/>
      <w:r w:rsidRPr="00077037">
        <w:rPr>
          <w:rFonts w:ascii="HelveticaNeueLT Std Lt" w:hAnsi="HelveticaNeueLT Std Lt"/>
        </w:rPr>
        <w:t xml:space="preserve"> shall be individually addressable &amp; reconfigurable via </w:t>
      </w:r>
      <w:r>
        <w:rPr>
          <w:rFonts w:ascii="HelveticaNeueLT Std Lt" w:hAnsi="HelveticaNeueLT Std Lt"/>
        </w:rPr>
        <w:t>System</w:t>
      </w:r>
      <w:r w:rsidRPr="00077037">
        <w:rPr>
          <w:rFonts w:ascii="HelveticaNeueLT Std Lt" w:hAnsi="HelveticaNeueLT Std Lt"/>
        </w:rPr>
        <w:t xml:space="preserve"> Control Software.</w:t>
      </w:r>
    </w:p>
    <w:p w:rsidR="00676CA7" w:rsidRPr="00077037" w:rsidRDefault="00676CA7" w:rsidP="00425F47">
      <w:pPr>
        <w:pStyle w:val="PR2"/>
        <w:numPr>
          <w:ilvl w:val="5"/>
          <w:numId w:val="43"/>
        </w:numPr>
        <w:tabs>
          <w:tab w:val="clear" w:pos="1440"/>
          <w:tab w:val="num" w:pos="1746"/>
        </w:tabs>
        <w:ind w:left="1746" w:hanging="846"/>
        <w:rPr>
          <w:rFonts w:ascii="HelveticaNeueLT Std Lt" w:hAnsi="HelveticaNeueLT Std Lt"/>
        </w:rPr>
      </w:pPr>
      <w:r w:rsidRPr="00077037">
        <w:rPr>
          <w:rFonts w:ascii="HelveticaNeueLT Std Lt" w:hAnsi="HelveticaNeueLT Std Lt"/>
        </w:rPr>
        <w:t xml:space="preserve">LED’s: All wall stations shall feature status LED’s </w:t>
      </w:r>
    </w:p>
    <w:p w:rsidR="00676CA7" w:rsidRPr="0016629B" w:rsidRDefault="00676CA7" w:rsidP="00425F47">
      <w:pPr>
        <w:pStyle w:val="PR2"/>
        <w:numPr>
          <w:ilvl w:val="5"/>
          <w:numId w:val="43"/>
        </w:numPr>
        <w:tabs>
          <w:tab w:val="clear" w:pos="1440"/>
          <w:tab w:val="num" w:pos="1746"/>
        </w:tabs>
        <w:ind w:left="1746" w:hanging="846"/>
        <w:rPr>
          <w:rFonts w:ascii="HelveticaNeueLT Std Lt" w:hAnsi="HelveticaNeueLT Std Lt"/>
        </w:rPr>
      </w:pPr>
      <w:r w:rsidRPr="00077037">
        <w:rPr>
          <w:rFonts w:ascii="HelveticaNeueLT Std Lt" w:hAnsi="HelveticaNeueLT Std Lt"/>
        </w:rPr>
        <w:t>Lighting scenes shall automatically reconfigure based on scene changes from personal control software</w:t>
      </w:r>
      <w:r w:rsidRPr="0016629B">
        <w:rPr>
          <w:rFonts w:ascii="HelveticaNeueLT Std Lt" w:hAnsi="HelveticaNeueLT Std Lt"/>
        </w:rPr>
        <w:t>.</w:t>
      </w:r>
    </w:p>
    <w:p w:rsidR="00676CA7" w:rsidRPr="001D0AA2" w:rsidRDefault="00676CA7" w:rsidP="00425F47">
      <w:pPr>
        <w:pStyle w:val="PR1"/>
        <w:numPr>
          <w:ilvl w:val="4"/>
          <w:numId w:val="43"/>
        </w:numPr>
        <w:spacing w:before="120" w:after="120"/>
        <w:ind w:hanging="486"/>
        <w:rPr>
          <w:rFonts w:ascii="HelveticaNeueLT Std Lt" w:hAnsi="HelveticaNeueLT Std Lt"/>
        </w:rPr>
      </w:pPr>
      <w:r w:rsidRPr="001D0AA2">
        <w:rPr>
          <w:rFonts w:ascii="HelveticaNeueLT Std Lt" w:hAnsi="HelveticaNeueLT Std Lt"/>
        </w:rPr>
        <w:t>Electrical:</w:t>
      </w:r>
    </w:p>
    <w:p w:rsidR="00676CA7" w:rsidRDefault="00676CA7" w:rsidP="00676CA7">
      <w:pPr>
        <w:pStyle w:val="PR2"/>
        <w:numPr>
          <w:ilvl w:val="0"/>
          <w:numId w:val="14"/>
        </w:numPr>
        <w:tabs>
          <w:tab w:val="left" w:pos="1440"/>
        </w:tabs>
        <w:ind w:left="1440" w:hanging="540"/>
        <w:rPr>
          <w:rFonts w:ascii="HelveticaNeueLT Std Lt" w:hAnsi="HelveticaNeueLT Std Lt"/>
        </w:rPr>
      </w:pPr>
      <w:r w:rsidRPr="001D0AA2">
        <w:rPr>
          <w:rFonts w:ascii="HelveticaNeueLT Std Lt" w:hAnsi="HelveticaNeueLT Std Lt"/>
        </w:rPr>
        <w:t xml:space="preserve">Class 2 Low </w:t>
      </w:r>
      <w:r>
        <w:rPr>
          <w:rFonts w:ascii="HelveticaNeueLT Std Lt" w:hAnsi="HelveticaNeueLT Std Lt"/>
        </w:rPr>
        <w:t>Voltage device</w:t>
      </w:r>
    </w:p>
    <w:p w:rsidR="00676CA7" w:rsidRPr="00CE17BA" w:rsidRDefault="00676CA7" w:rsidP="00676CA7">
      <w:pPr>
        <w:pStyle w:val="PR2"/>
        <w:numPr>
          <w:ilvl w:val="0"/>
          <w:numId w:val="14"/>
        </w:numPr>
        <w:tabs>
          <w:tab w:val="left" w:pos="1440"/>
        </w:tabs>
        <w:ind w:left="1440" w:hanging="540"/>
        <w:rPr>
          <w:rFonts w:ascii="HelveticaNeueLT Std Lt" w:hAnsi="HelveticaNeueLT Std Lt"/>
        </w:rPr>
      </w:pPr>
      <w:r w:rsidRPr="00CE17BA">
        <w:rPr>
          <w:rFonts w:ascii="HelveticaNeueLT Std Lt" w:hAnsi="HelveticaNeueLT Std Lt"/>
        </w:rPr>
        <w:t>Power source: Communication bus</w:t>
      </w:r>
    </w:p>
    <w:p w:rsidR="00676CA7" w:rsidRDefault="00676CA7" w:rsidP="00425F47">
      <w:pPr>
        <w:pStyle w:val="PR1"/>
        <w:numPr>
          <w:ilvl w:val="4"/>
          <w:numId w:val="43"/>
        </w:numPr>
        <w:spacing w:before="120" w:after="120"/>
        <w:ind w:hanging="486"/>
        <w:rPr>
          <w:rFonts w:ascii="HelveticaNeueLT Std Lt" w:hAnsi="HelveticaNeueLT Std Lt"/>
        </w:rPr>
      </w:pPr>
      <w:r w:rsidRPr="00474FCC">
        <w:rPr>
          <w:rFonts w:ascii="HelveticaNeueLT Std Lt" w:hAnsi="HelveticaNeueLT Std Lt"/>
        </w:rPr>
        <w:t xml:space="preserve">Communication: Shall be via </w:t>
      </w:r>
      <w:r>
        <w:rPr>
          <w:rFonts w:ascii="HelveticaNeueLT Std Lt" w:hAnsi="HelveticaNeueLT Std Lt"/>
        </w:rPr>
        <w:t xml:space="preserve">NEC/CEC </w:t>
      </w:r>
      <w:r w:rsidRPr="00474FCC">
        <w:rPr>
          <w:rFonts w:ascii="HelveticaNeueLT Std Lt" w:hAnsi="HelveticaNeueLT Std Lt"/>
        </w:rPr>
        <w:t xml:space="preserve">Class 2 communication </w:t>
      </w:r>
      <w:r>
        <w:rPr>
          <w:rFonts w:ascii="HelveticaNeueLT Std Lt" w:hAnsi="HelveticaNeueLT Std Lt"/>
        </w:rPr>
        <w:t>wire</w:t>
      </w:r>
    </w:p>
    <w:p w:rsidR="00676CA7" w:rsidRDefault="00676CA7" w:rsidP="00425F47">
      <w:pPr>
        <w:pStyle w:val="PR1"/>
        <w:numPr>
          <w:ilvl w:val="4"/>
          <w:numId w:val="43"/>
        </w:numPr>
        <w:spacing w:before="120" w:after="120"/>
        <w:ind w:hanging="486"/>
        <w:rPr>
          <w:rFonts w:ascii="HelveticaNeueLT Std Lt" w:hAnsi="HelveticaNeueLT Std Lt"/>
        </w:rPr>
      </w:pPr>
      <w:r w:rsidRPr="008F4B1F">
        <w:rPr>
          <w:rFonts w:ascii="HelveticaNeueLT Std Lt" w:hAnsi="HelveticaNeueLT Std Lt"/>
        </w:rPr>
        <w:t>Performance</w:t>
      </w:r>
      <w:r>
        <w:rPr>
          <w:rFonts w:ascii="HelveticaNeueLT Std Lt" w:hAnsi="HelveticaNeueLT Std Lt"/>
        </w:rPr>
        <w:t>:</w:t>
      </w:r>
    </w:p>
    <w:p w:rsidR="00676CA7" w:rsidRDefault="00676CA7" w:rsidP="00425F47">
      <w:pPr>
        <w:pStyle w:val="PR2"/>
        <w:numPr>
          <w:ilvl w:val="5"/>
          <w:numId w:val="43"/>
        </w:numPr>
        <w:tabs>
          <w:tab w:val="clear" w:pos="1440"/>
        </w:tabs>
        <w:ind w:hanging="540"/>
        <w:rPr>
          <w:rFonts w:ascii="HelveticaNeueLT Std Lt" w:hAnsi="HelveticaNeueLT Std Lt"/>
        </w:rPr>
      </w:pPr>
      <w:proofErr w:type="spellStart"/>
      <w:r w:rsidRPr="00DB02E0">
        <w:rPr>
          <w:rFonts w:ascii="HelveticaNeueLT Std Lt" w:hAnsi="HelveticaNeueLT Std Lt"/>
        </w:rPr>
        <w:t>Wallstation</w:t>
      </w:r>
      <w:proofErr w:type="spellEnd"/>
      <w:r w:rsidRPr="00DB02E0">
        <w:rPr>
          <w:rFonts w:ascii="HelveticaNeueLT Std Lt" w:hAnsi="HelveticaNeueLT Std Lt"/>
        </w:rPr>
        <w:t xml:space="preserve"> configuration shall be via GUI in a drag and drop format</w:t>
      </w:r>
    </w:p>
    <w:p w:rsidR="00676CA7" w:rsidRPr="008F4B1F" w:rsidRDefault="00676CA7" w:rsidP="006D0EB8">
      <w:pPr>
        <w:pStyle w:val="PR2"/>
        <w:numPr>
          <w:ilvl w:val="0"/>
          <w:numId w:val="20"/>
        </w:numPr>
        <w:ind w:left="1980" w:hanging="540"/>
        <w:rPr>
          <w:rFonts w:ascii="HelveticaNeueLT Std Lt" w:hAnsi="HelveticaNeueLT Std Lt"/>
        </w:rPr>
      </w:pPr>
      <w:r w:rsidRPr="008F4B1F">
        <w:rPr>
          <w:rFonts w:ascii="HelveticaNeueLT Std Lt" w:hAnsi="HelveticaNeueLT Std Lt"/>
        </w:rPr>
        <w:t xml:space="preserve">Custom button cap configuration shall allow combination of scene &amp; zone in one </w:t>
      </w:r>
      <w:proofErr w:type="spellStart"/>
      <w:r w:rsidRPr="008F4B1F">
        <w:rPr>
          <w:rFonts w:ascii="HelveticaNeueLT Std Lt" w:hAnsi="HelveticaNeueLT Std Lt"/>
        </w:rPr>
        <w:t>wallstation</w:t>
      </w:r>
      <w:proofErr w:type="spellEnd"/>
    </w:p>
    <w:p w:rsidR="00676CA7" w:rsidRPr="00AF4F09" w:rsidRDefault="00676CA7" w:rsidP="006D0EB8">
      <w:pPr>
        <w:pStyle w:val="PR2"/>
        <w:numPr>
          <w:ilvl w:val="0"/>
          <w:numId w:val="20"/>
        </w:numPr>
        <w:ind w:left="1980" w:hanging="540"/>
        <w:rPr>
          <w:rFonts w:ascii="HelveticaNeueLT Std Lt" w:hAnsi="HelveticaNeueLT Std Lt"/>
        </w:rPr>
      </w:pPr>
      <w:r w:rsidRPr="00AF4F09">
        <w:rPr>
          <w:rFonts w:ascii="HelveticaNeueLT Std Lt" w:hAnsi="HelveticaNeueLT Std Lt"/>
        </w:rPr>
        <w:t>Custom</w:t>
      </w:r>
      <w:r>
        <w:rPr>
          <w:rFonts w:ascii="HelveticaNeueLT Std Lt" w:hAnsi="HelveticaNeueLT Std Lt"/>
        </w:rPr>
        <w:t xml:space="preserve"> </w:t>
      </w:r>
      <w:r w:rsidRPr="00AF4F09">
        <w:rPr>
          <w:rFonts w:ascii="HelveticaNeueLT Std Lt" w:hAnsi="HelveticaNeueLT Std Lt"/>
        </w:rPr>
        <w:t>commands</w:t>
      </w:r>
      <w:r>
        <w:rPr>
          <w:rFonts w:ascii="HelveticaNeueLT Std Lt" w:hAnsi="HelveticaNeueLT Std Lt"/>
        </w:rPr>
        <w:t xml:space="preserve"> shall be applied to individual </w:t>
      </w:r>
      <w:proofErr w:type="spellStart"/>
      <w:r>
        <w:rPr>
          <w:rFonts w:ascii="HelveticaNeueLT Std Lt" w:hAnsi="HelveticaNeueLT Std Lt"/>
        </w:rPr>
        <w:t>wallstation</w:t>
      </w:r>
      <w:proofErr w:type="spellEnd"/>
      <w:r>
        <w:rPr>
          <w:rFonts w:ascii="HelveticaNeueLT Std Lt" w:hAnsi="HelveticaNeueLT Std Lt"/>
        </w:rPr>
        <w:t xml:space="preserve"> buttons </w:t>
      </w:r>
    </w:p>
    <w:p w:rsidR="00676CA7" w:rsidRPr="00DB02E0" w:rsidRDefault="00676CA7" w:rsidP="006D0EB8">
      <w:pPr>
        <w:pStyle w:val="PR2"/>
        <w:numPr>
          <w:ilvl w:val="0"/>
          <w:numId w:val="20"/>
        </w:numPr>
        <w:ind w:left="1980" w:hanging="540"/>
        <w:rPr>
          <w:rFonts w:ascii="HelveticaNeueLT Std Lt" w:hAnsi="HelveticaNeueLT Std Lt"/>
        </w:rPr>
      </w:pPr>
      <w:r>
        <w:rPr>
          <w:rFonts w:ascii="HelveticaNeueLT Std Lt" w:hAnsi="HelveticaNeueLT Std Lt"/>
        </w:rPr>
        <w:t xml:space="preserve">Status LED: Wall station shall display its current status (zone/scene under system control or OFF) when </w:t>
      </w:r>
      <w:r w:rsidRPr="00BA2A80">
        <w:rPr>
          <w:rFonts w:ascii="HelveticaNeueLT Std Lt" w:hAnsi="HelveticaNeueLT Std Lt"/>
        </w:rPr>
        <w:t xml:space="preserve">motion is detected in the close proximity of the </w:t>
      </w:r>
      <w:proofErr w:type="spellStart"/>
      <w:r>
        <w:rPr>
          <w:rFonts w:ascii="HelveticaNeueLT Std Lt" w:hAnsi="HelveticaNeueLT Std Lt"/>
        </w:rPr>
        <w:t>wallstation</w:t>
      </w:r>
      <w:proofErr w:type="spellEnd"/>
      <w:r>
        <w:rPr>
          <w:rFonts w:ascii="HelveticaNeueLT Std Lt" w:hAnsi="HelveticaNeueLT Std Lt"/>
        </w:rPr>
        <w:t xml:space="preserve"> </w:t>
      </w:r>
    </w:p>
    <w:p w:rsidR="00676CA7" w:rsidRPr="009D36F1" w:rsidRDefault="00676CA7" w:rsidP="00425F47">
      <w:pPr>
        <w:pStyle w:val="PR2"/>
        <w:numPr>
          <w:ilvl w:val="5"/>
          <w:numId w:val="43"/>
        </w:numPr>
        <w:tabs>
          <w:tab w:val="clear" w:pos="1440"/>
        </w:tabs>
        <w:ind w:hanging="540"/>
        <w:rPr>
          <w:rFonts w:ascii="HelveticaNeueLT Std Lt" w:hAnsi="HelveticaNeueLT Std Lt"/>
        </w:rPr>
      </w:pPr>
      <w:r>
        <w:rPr>
          <w:rFonts w:ascii="HelveticaNeueLT Std Lt" w:hAnsi="HelveticaNeueLT Std Lt"/>
        </w:rPr>
        <w:t>The following U</w:t>
      </w:r>
      <w:r w:rsidRPr="009D36F1">
        <w:rPr>
          <w:rFonts w:ascii="HelveticaNeueLT Std Lt" w:hAnsi="HelveticaNeueLT Std Lt"/>
        </w:rPr>
        <w:t xml:space="preserve">ser Interface </w:t>
      </w:r>
      <w:r>
        <w:rPr>
          <w:rFonts w:ascii="HelveticaNeueLT Std Lt" w:hAnsi="HelveticaNeueLT Std Lt"/>
        </w:rPr>
        <w:t>and custom labelling options shall be available:</w:t>
      </w:r>
    </w:p>
    <w:p w:rsidR="00676CA7" w:rsidRDefault="00676CA7" w:rsidP="00425F47">
      <w:pPr>
        <w:pStyle w:val="PR2"/>
        <w:numPr>
          <w:ilvl w:val="0"/>
          <w:numId w:val="53"/>
        </w:numPr>
        <w:ind w:left="1980" w:hanging="540"/>
        <w:rPr>
          <w:rFonts w:ascii="HelveticaNeueLT Std Lt" w:hAnsi="HelveticaNeueLT Std Lt"/>
        </w:rPr>
      </w:pPr>
      <w:r>
        <w:rPr>
          <w:rFonts w:ascii="HelveticaNeueLT Std Lt" w:hAnsi="HelveticaNeueLT Std Lt"/>
        </w:rPr>
        <w:t>Up to five (5) scene switching &amp; dimming</w:t>
      </w:r>
    </w:p>
    <w:p w:rsidR="00676CA7" w:rsidRDefault="00676CA7" w:rsidP="00425F47">
      <w:pPr>
        <w:pStyle w:val="PR2"/>
        <w:numPr>
          <w:ilvl w:val="0"/>
          <w:numId w:val="53"/>
        </w:numPr>
        <w:ind w:left="1980" w:hanging="540"/>
        <w:rPr>
          <w:rFonts w:ascii="HelveticaNeueLT Std Lt" w:hAnsi="HelveticaNeueLT Std Lt"/>
        </w:rPr>
      </w:pPr>
      <w:r>
        <w:rPr>
          <w:rFonts w:ascii="HelveticaNeueLT Std Lt" w:hAnsi="HelveticaNeueLT Std Lt"/>
        </w:rPr>
        <w:t xml:space="preserve">Up to six (6) zone switching </w:t>
      </w:r>
    </w:p>
    <w:p w:rsidR="00676CA7" w:rsidRDefault="00676CA7" w:rsidP="00425F47">
      <w:pPr>
        <w:pStyle w:val="PR2"/>
        <w:numPr>
          <w:ilvl w:val="0"/>
          <w:numId w:val="53"/>
        </w:numPr>
        <w:ind w:left="1980" w:hanging="540"/>
        <w:rPr>
          <w:rFonts w:ascii="HelveticaNeueLT Std Lt" w:hAnsi="HelveticaNeueLT Std Lt"/>
        </w:rPr>
      </w:pPr>
      <w:r w:rsidRPr="00B757E8">
        <w:rPr>
          <w:rFonts w:ascii="HelveticaNeueLT Std Lt" w:hAnsi="HelveticaNeueLT Std Lt"/>
        </w:rPr>
        <w:t>One (1) zone switching</w:t>
      </w:r>
    </w:p>
    <w:p w:rsidR="00676CA7" w:rsidRPr="004F7111" w:rsidRDefault="00676CA7" w:rsidP="00425F47">
      <w:pPr>
        <w:pStyle w:val="PR2"/>
        <w:numPr>
          <w:ilvl w:val="5"/>
          <w:numId w:val="43"/>
        </w:numPr>
        <w:tabs>
          <w:tab w:val="clear" w:pos="1440"/>
        </w:tabs>
        <w:ind w:hanging="540"/>
        <w:rPr>
          <w:rFonts w:ascii="HelveticaNeueLT Std Lt" w:hAnsi="HelveticaNeueLT Std Lt"/>
        </w:rPr>
      </w:pPr>
      <w:r w:rsidRPr="004F7111">
        <w:rPr>
          <w:rFonts w:ascii="HelveticaNeueLT Std Lt" w:hAnsi="HelveticaNeueLT Std Lt"/>
        </w:rPr>
        <w:t xml:space="preserve">Shall have icons that will illuminate when Loss of communication with the </w:t>
      </w:r>
      <w:r>
        <w:rPr>
          <w:rFonts w:ascii="HelveticaNeueLT Std Lt" w:hAnsi="HelveticaNeueLT Std Lt"/>
        </w:rPr>
        <w:t>system control unit</w:t>
      </w:r>
      <w:r w:rsidRPr="004F7111">
        <w:rPr>
          <w:rFonts w:ascii="HelveticaNeueLT Std Lt" w:hAnsi="HelveticaNeueLT Std Lt"/>
        </w:rPr>
        <w:t xml:space="preserve">, Fire Alarm &amp; </w:t>
      </w:r>
      <w:proofErr w:type="spellStart"/>
      <w:r w:rsidRPr="004F7111">
        <w:rPr>
          <w:rFonts w:ascii="HelveticaNeueLT Std Lt" w:hAnsi="HelveticaNeueLT Std Lt"/>
        </w:rPr>
        <w:t>Wall</w:t>
      </w:r>
      <w:r>
        <w:rPr>
          <w:rFonts w:ascii="HelveticaNeueLT Std Lt" w:hAnsi="HelveticaNeueLT Std Lt"/>
        </w:rPr>
        <w:t>s</w:t>
      </w:r>
      <w:r w:rsidRPr="004F7111">
        <w:rPr>
          <w:rFonts w:ascii="HelveticaNeueLT Std Lt" w:hAnsi="HelveticaNeueLT Std Lt"/>
        </w:rPr>
        <w:t>tation</w:t>
      </w:r>
      <w:proofErr w:type="spellEnd"/>
      <w:r w:rsidRPr="004F7111">
        <w:rPr>
          <w:rFonts w:ascii="HelveticaNeueLT Std Lt" w:hAnsi="HelveticaNeueLT Std Lt"/>
        </w:rPr>
        <w:t xml:space="preserve"> Lock statuses are detected.  </w:t>
      </w:r>
    </w:p>
    <w:p w:rsidR="00676CA7" w:rsidRDefault="00676CA7" w:rsidP="00425F47">
      <w:pPr>
        <w:pStyle w:val="PR2"/>
        <w:numPr>
          <w:ilvl w:val="5"/>
          <w:numId w:val="43"/>
        </w:numPr>
        <w:tabs>
          <w:tab w:val="clear" w:pos="1440"/>
        </w:tabs>
        <w:ind w:hanging="540"/>
        <w:rPr>
          <w:rFonts w:ascii="HelveticaNeueLT Std Lt" w:hAnsi="HelveticaNeueLT Std Lt"/>
        </w:rPr>
      </w:pPr>
      <w:r>
        <w:rPr>
          <w:rFonts w:ascii="HelveticaNeueLT Std Lt" w:hAnsi="HelveticaNeueLT Std Lt"/>
        </w:rPr>
        <w:t>Shall allow</w:t>
      </w:r>
      <w:r w:rsidRPr="00B757E8">
        <w:rPr>
          <w:rFonts w:ascii="HelveticaNeueLT Std Lt" w:hAnsi="HelveticaNeueLT Std Lt"/>
        </w:rPr>
        <w:t xml:space="preserve"> vacancy sensor</w:t>
      </w:r>
      <w:r>
        <w:rPr>
          <w:rFonts w:ascii="HelveticaNeueLT Std Lt" w:hAnsi="HelveticaNeueLT Std Lt"/>
        </w:rPr>
        <w:t xml:space="preserve"> configuration</w:t>
      </w:r>
    </w:p>
    <w:p w:rsidR="00676CA7" w:rsidRPr="00870A43" w:rsidRDefault="00676CA7" w:rsidP="00425F47">
      <w:pPr>
        <w:pStyle w:val="PR1"/>
        <w:numPr>
          <w:ilvl w:val="4"/>
          <w:numId w:val="43"/>
        </w:numPr>
        <w:spacing w:before="120" w:after="120"/>
        <w:ind w:hanging="486"/>
        <w:rPr>
          <w:rFonts w:ascii="HelveticaNeueLT Std Lt" w:hAnsi="HelveticaNeueLT Std Lt"/>
        </w:rPr>
      </w:pPr>
      <w:r w:rsidRPr="00870A43">
        <w:rPr>
          <w:rFonts w:ascii="HelveticaNeueLT Std Lt" w:hAnsi="HelveticaNeueLT Std Lt"/>
        </w:rPr>
        <w:t>Mechanical:</w:t>
      </w:r>
    </w:p>
    <w:p w:rsidR="00676CA7" w:rsidRDefault="00676CA7" w:rsidP="00425F47">
      <w:pPr>
        <w:pStyle w:val="PR2"/>
        <w:numPr>
          <w:ilvl w:val="5"/>
          <w:numId w:val="43"/>
        </w:numPr>
        <w:tabs>
          <w:tab w:val="clear" w:pos="1440"/>
        </w:tabs>
        <w:spacing w:before="120"/>
        <w:ind w:hanging="540"/>
        <w:rPr>
          <w:rFonts w:ascii="HelveticaNeueLT Std Lt" w:hAnsi="HelveticaNeueLT Std Lt"/>
        </w:rPr>
      </w:pPr>
      <w:r w:rsidRPr="00F70200">
        <w:rPr>
          <w:rFonts w:ascii="HelveticaNeueLT Std Lt" w:hAnsi="HelveticaNeueLT Std Lt"/>
        </w:rPr>
        <w:t>Dimensions: Shall meet NEMA WD-6 spec.</w:t>
      </w:r>
    </w:p>
    <w:p w:rsidR="00676CA7" w:rsidRPr="00F70200" w:rsidRDefault="00676CA7" w:rsidP="00425F47">
      <w:pPr>
        <w:pStyle w:val="PR2"/>
        <w:numPr>
          <w:ilvl w:val="5"/>
          <w:numId w:val="43"/>
        </w:numPr>
        <w:tabs>
          <w:tab w:val="clear" w:pos="1440"/>
        </w:tabs>
        <w:ind w:hanging="540"/>
        <w:rPr>
          <w:rFonts w:ascii="HelveticaNeueLT Std Lt" w:hAnsi="HelveticaNeueLT Std Lt"/>
        </w:rPr>
      </w:pPr>
      <w:r>
        <w:rPr>
          <w:rFonts w:ascii="HelveticaNeueLT Std Lt" w:hAnsi="HelveticaNeueLT Std Lt"/>
        </w:rPr>
        <w:t xml:space="preserve">Color: </w:t>
      </w:r>
      <w:r w:rsidRPr="00817048">
        <w:rPr>
          <w:rFonts w:ascii="HelveticaNeueLT Std Lt" w:hAnsi="HelveticaNeueLT Std Lt"/>
        </w:rPr>
        <w:t>Shall meet NEMA WD1 color specifications</w:t>
      </w:r>
      <w:r w:rsidRPr="00F70200">
        <w:rPr>
          <w:rFonts w:ascii="HelveticaNeueLT Std Lt" w:hAnsi="HelveticaNeueLT Std Lt"/>
        </w:rPr>
        <w:t xml:space="preserve"> </w:t>
      </w:r>
    </w:p>
    <w:p w:rsidR="00676CA7" w:rsidRPr="00CE17BA" w:rsidRDefault="00676CA7" w:rsidP="00425F47">
      <w:pPr>
        <w:pStyle w:val="PR2"/>
        <w:numPr>
          <w:ilvl w:val="5"/>
          <w:numId w:val="43"/>
        </w:numPr>
        <w:tabs>
          <w:tab w:val="clear" w:pos="1440"/>
        </w:tabs>
        <w:ind w:hanging="540"/>
        <w:rPr>
          <w:rFonts w:ascii="HelveticaNeueLT Std Lt" w:hAnsi="HelveticaNeueLT Std Lt"/>
        </w:rPr>
      </w:pPr>
      <w:r w:rsidRPr="00CE17BA">
        <w:rPr>
          <w:rFonts w:ascii="HelveticaNeueLT Std Lt" w:hAnsi="HelveticaNeueLT Std Lt"/>
        </w:rPr>
        <w:t>The following mounting options shall be supported:</w:t>
      </w:r>
    </w:p>
    <w:p w:rsidR="00676CA7" w:rsidRPr="00CE17BA" w:rsidRDefault="00676CA7" w:rsidP="00425F47">
      <w:pPr>
        <w:pStyle w:val="PR3"/>
        <w:numPr>
          <w:ilvl w:val="6"/>
          <w:numId w:val="43"/>
        </w:numPr>
        <w:rPr>
          <w:rFonts w:ascii="HelveticaNeueLT Std Lt" w:hAnsi="HelveticaNeueLT Std Lt"/>
        </w:rPr>
      </w:pPr>
      <w:r w:rsidRPr="00CE17BA">
        <w:rPr>
          <w:rFonts w:ascii="HelveticaNeueLT Std Lt" w:hAnsi="HelveticaNeueLT Std Lt"/>
        </w:rPr>
        <w:t>Mount in standard size wall box</w:t>
      </w:r>
    </w:p>
    <w:p w:rsidR="00676CA7" w:rsidRPr="00CE17BA" w:rsidRDefault="00676CA7" w:rsidP="00425F47">
      <w:pPr>
        <w:pStyle w:val="PR3"/>
        <w:numPr>
          <w:ilvl w:val="6"/>
          <w:numId w:val="43"/>
        </w:numPr>
        <w:rPr>
          <w:rFonts w:ascii="HelveticaNeueLT Std Lt" w:hAnsi="HelveticaNeueLT Std Lt"/>
        </w:rPr>
      </w:pPr>
      <w:r w:rsidRPr="00CE17BA">
        <w:rPr>
          <w:rFonts w:ascii="HelveticaNeueLT Std Lt" w:hAnsi="HelveticaNeueLT Std Lt"/>
        </w:rPr>
        <w:t>On mounting brackets for low voltage devices</w:t>
      </w:r>
    </w:p>
    <w:p w:rsidR="00676CA7" w:rsidRDefault="00676CA7" w:rsidP="00425F47">
      <w:pPr>
        <w:pStyle w:val="PR2"/>
        <w:numPr>
          <w:ilvl w:val="5"/>
          <w:numId w:val="43"/>
        </w:numPr>
        <w:tabs>
          <w:tab w:val="clear" w:pos="1440"/>
        </w:tabs>
        <w:ind w:hanging="540"/>
        <w:rPr>
          <w:rFonts w:ascii="HelveticaNeueLT Std Lt" w:hAnsi="HelveticaNeueLT Std Lt"/>
        </w:rPr>
      </w:pPr>
      <w:r>
        <w:rPr>
          <w:rFonts w:ascii="HelveticaNeueLT Std Lt" w:hAnsi="HelveticaNeueLT Std Lt"/>
        </w:rPr>
        <w:t>Shall be used with “Decorator” style wall plate</w:t>
      </w:r>
    </w:p>
    <w:p w:rsidR="00676CA7" w:rsidRDefault="00676CA7" w:rsidP="00425F47">
      <w:pPr>
        <w:pStyle w:val="PR1"/>
        <w:numPr>
          <w:ilvl w:val="4"/>
          <w:numId w:val="43"/>
        </w:numPr>
        <w:spacing w:before="120" w:after="120"/>
        <w:ind w:hanging="486"/>
        <w:rPr>
          <w:rFonts w:ascii="HelveticaNeueLT Std Lt" w:hAnsi="HelveticaNeueLT Std Lt"/>
        </w:rPr>
      </w:pPr>
      <w:r>
        <w:rPr>
          <w:rFonts w:ascii="HelveticaNeueLT Std Lt" w:hAnsi="HelveticaNeueLT Std Lt"/>
        </w:rPr>
        <w:t>Reliability:</w:t>
      </w:r>
    </w:p>
    <w:p w:rsidR="00676CA7" w:rsidRPr="002F6805" w:rsidRDefault="00676CA7" w:rsidP="00425F47">
      <w:pPr>
        <w:pStyle w:val="PR2"/>
        <w:numPr>
          <w:ilvl w:val="5"/>
          <w:numId w:val="43"/>
        </w:numPr>
        <w:tabs>
          <w:tab w:val="clear" w:pos="1440"/>
        </w:tabs>
        <w:ind w:hanging="540"/>
        <w:rPr>
          <w:rFonts w:ascii="HelveticaNeueLT Std Lt" w:hAnsi="HelveticaNeueLT Std Lt"/>
        </w:rPr>
      </w:pPr>
      <w:r w:rsidRPr="002F6805">
        <w:rPr>
          <w:rFonts w:ascii="HelveticaNeueLT Std Lt" w:hAnsi="HelveticaNeueLT Std Lt"/>
        </w:rPr>
        <w:t xml:space="preserve">Operating temperature range: 14 </w:t>
      </w:r>
      <w:proofErr w:type="spellStart"/>
      <w:r w:rsidRPr="002F6805">
        <w:rPr>
          <w:rFonts w:ascii="HelveticaNeueLT Std Lt" w:hAnsi="HelveticaNeueLT Std Lt"/>
        </w:rPr>
        <w:t>deg</w:t>
      </w:r>
      <w:proofErr w:type="spellEnd"/>
      <w:r w:rsidRPr="002F6805">
        <w:rPr>
          <w:rFonts w:ascii="HelveticaNeueLT Std Lt" w:hAnsi="HelveticaNeueLT Std Lt"/>
        </w:rPr>
        <w:t xml:space="preserve"> F (-10 </w:t>
      </w:r>
      <w:proofErr w:type="spellStart"/>
      <w:r w:rsidRPr="002F6805">
        <w:rPr>
          <w:rFonts w:ascii="HelveticaNeueLT Std Lt" w:hAnsi="HelveticaNeueLT Std Lt"/>
        </w:rPr>
        <w:t>deg</w:t>
      </w:r>
      <w:proofErr w:type="spellEnd"/>
      <w:r w:rsidRPr="002F6805">
        <w:rPr>
          <w:rFonts w:ascii="HelveticaNeueLT Std Lt" w:hAnsi="HelveticaNeueLT Std Lt"/>
        </w:rPr>
        <w:t xml:space="preserve"> C) to 140 </w:t>
      </w:r>
      <w:proofErr w:type="spellStart"/>
      <w:r w:rsidRPr="002F6805">
        <w:rPr>
          <w:rFonts w:ascii="HelveticaNeueLT Std Lt" w:hAnsi="HelveticaNeueLT Std Lt"/>
        </w:rPr>
        <w:t>deg</w:t>
      </w:r>
      <w:proofErr w:type="spellEnd"/>
      <w:r w:rsidRPr="002F6805">
        <w:rPr>
          <w:rFonts w:ascii="HelveticaNeueLT Std Lt" w:hAnsi="HelveticaNeueLT Std Lt"/>
        </w:rPr>
        <w:t xml:space="preserve"> F (60 </w:t>
      </w:r>
      <w:proofErr w:type="spellStart"/>
      <w:r w:rsidRPr="002F6805">
        <w:rPr>
          <w:rFonts w:ascii="HelveticaNeueLT Std Lt" w:hAnsi="HelveticaNeueLT Std Lt"/>
        </w:rPr>
        <w:t>deg</w:t>
      </w:r>
      <w:proofErr w:type="spellEnd"/>
      <w:r w:rsidRPr="002F6805">
        <w:rPr>
          <w:rFonts w:ascii="HelveticaNeueLT Std Lt" w:hAnsi="HelveticaNeueLT Std Lt"/>
        </w:rPr>
        <w:t xml:space="preserve"> C)</w:t>
      </w:r>
    </w:p>
    <w:p w:rsidR="00676CA7" w:rsidRPr="002E7DF1" w:rsidRDefault="00676CA7" w:rsidP="00425F47">
      <w:pPr>
        <w:pStyle w:val="PR2"/>
        <w:numPr>
          <w:ilvl w:val="5"/>
          <w:numId w:val="43"/>
        </w:numPr>
        <w:tabs>
          <w:tab w:val="clear" w:pos="1440"/>
        </w:tabs>
        <w:ind w:hanging="540"/>
        <w:rPr>
          <w:rFonts w:ascii="HelveticaNeueLT Std Lt" w:hAnsi="HelveticaNeueLT Std Lt"/>
        </w:rPr>
      </w:pPr>
      <w:r w:rsidRPr="002E7DF1">
        <w:rPr>
          <w:rFonts w:ascii="HelveticaNeueLT Std Lt" w:hAnsi="HelveticaNeueLT Std Lt"/>
        </w:rPr>
        <w:t>Humidity: 5% to 95% RH non-condensing rated for indoor locations.</w:t>
      </w:r>
    </w:p>
    <w:p w:rsidR="00676CA7" w:rsidRPr="00997A5E" w:rsidRDefault="00676CA7" w:rsidP="00425F47">
      <w:pPr>
        <w:pStyle w:val="PR1"/>
        <w:numPr>
          <w:ilvl w:val="4"/>
          <w:numId w:val="43"/>
        </w:numPr>
        <w:spacing w:before="120" w:after="120"/>
        <w:ind w:hanging="486"/>
        <w:rPr>
          <w:rFonts w:ascii="HelveticaNeueLT Std Lt" w:hAnsi="HelveticaNeueLT Std Lt"/>
        </w:rPr>
      </w:pPr>
      <w:r>
        <w:rPr>
          <w:rFonts w:ascii="HelveticaNeueLT Std Lt" w:hAnsi="HelveticaNeueLT Std Lt"/>
        </w:rPr>
        <w:t>Regulatory</w:t>
      </w:r>
      <w:r w:rsidRPr="00997A5E">
        <w:rPr>
          <w:rFonts w:ascii="HelveticaNeueLT Std Lt" w:hAnsi="HelveticaNeueLT Std Lt"/>
        </w:rPr>
        <w:t>:</w:t>
      </w:r>
    </w:p>
    <w:p w:rsidR="00676CA7" w:rsidRPr="00A736AC" w:rsidRDefault="00676CA7" w:rsidP="00425F47">
      <w:pPr>
        <w:pStyle w:val="PR2"/>
        <w:numPr>
          <w:ilvl w:val="5"/>
          <w:numId w:val="43"/>
        </w:numPr>
        <w:tabs>
          <w:tab w:val="clear" w:pos="1440"/>
        </w:tabs>
        <w:ind w:hanging="540"/>
        <w:rPr>
          <w:rFonts w:ascii="HelveticaNeueLT Std Lt" w:hAnsi="HelveticaNeueLT Std Lt"/>
        </w:rPr>
      </w:pPr>
      <w:r w:rsidRPr="00A736AC">
        <w:rPr>
          <w:rFonts w:ascii="HelveticaNeueLT Std Lt" w:hAnsi="HelveticaNeueLT Std Lt"/>
        </w:rPr>
        <w:t>Safety: UL916 listed</w:t>
      </w:r>
    </w:p>
    <w:p w:rsidR="00676CA7" w:rsidRPr="00A736AC" w:rsidRDefault="00676CA7" w:rsidP="00425F47">
      <w:pPr>
        <w:pStyle w:val="PR2"/>
        <w:numPr>
          <w:ilvl w:val="5"/>
          <w:numId w:val="43"/>
        </w:numPr>
        <w:tabs>
          <w:tab w:val="clear" w:pos="1440"/>
        </w:tabs>
        <w:ind w:hanging="540"/>
        <w:rPr>
          <w:rFonts w:ascii="HelveticaNeueLT Std Lt" w:hAnsi="HelveticaNeueLT Std Lt"/>
        </w:rPr>
      </w:pPr>
      <w:r w:rsidRPr="00A736AC">
        <w:rPr>
          <w:rFonts w:ascii="HelveticaNeueLT Std Lt" w:hAnsi="HelveticaNeueLT Std Lt"/>
        </w:rPr>
        <w:t>Environmental protection: Rated for dry location; RoHS compliant</w:t>
      </w:r>
    </w:p>
    <w:p w:rsidR="00676CA7" w:rsidRPr="00A736AC" w:rsidRDefault="00676CA7" w:rsidP="00425F47">
      <w:pPr>
        <w:pStyle w:val="PR2"/>
        <w:numPr>
          <w:ilvl w:val="5"/>
          <w:numId w:val="43"/>
        </w:numPr>
        <w:tabs>
          <w:tab w:val="clear" w:pos="1440"/>
        </w:tabs>
        <w:ind w:hanging="540"/>
        <w:rPr>
          <w:rFonts w:ascii="HelveticaNeueLT Std Lt" w:hAnsi="HelveticaNeueLT Std Lt"/>
        </w:rPr>
      </w:pPr>
      <w:r w:rsidRPr="00A736AC">
        <w:rPr>
          <w:rFonts w:ascii="HelveticaNeueLT Std Lt" w:hAnsi="HelveticaNeueLT Std Lt"/>
        </w:rPr>
        <w:t>Radio Interference: FCC Part 15/ICES-003</w:t>
      </w:r>
    </w:p>
    <w:p w:rsidR="00676CA7" w:rsidRPr="00A736AC" w:rsidRDefault="00676CA7" w:rsidP="00425F47">
      <w:pPr>
        <w:pStyle w:val="PR2"/>
        <w:numPr>
          <w:ilvl w:val="5"/>
          <w:numId w:val="43"/>
        </w:numPr>
        <w:tabs>
          <w:tab w:val="clear" w:pos="1440"/>
        </w:tabs>
        <w:ind w:hanging="540"/>
        <w:rPr>
          <w:rFonts w:ascii="HelveticaNeueLT Std Lt" w:hAnsi="HelveticaNeueLT Std Lt"/>
        </w:rPr>
      </w:pPr>
      <w:r w:rsidRPr="00A736AC">
        <w:rPr>
          <w:rFonts w:ascii="HelveticaNeueLT Std Lt" w:hAnsi="HelveticaNeueLT Std Lt"/>
        </w:rPr>
        <w:t>Shall comply or exceed the following electromagnetic requirements:</w:t>
      </w:r>
    </w:p>
    <w:p w:rsidR="00676CA7" w:rsidRPr="00997A5E" w:rsidRDefault="00676CA7" w:rsidP="00425F47">
      <w:pPr>
        <w:pStyle w:val="PR3"/>
        <w:numPr>
          <w:ilvl w:val="6"/>
          <w:numId w:val="43"/>
        </w:numPr>
        <w:rPr>
          <w:rFonts w:ascii="HelveticaNeueLT Std Lt" w:hAnsi="HelveticaNeueLT Std Lt"/>
        </w:rPr>
      </w:pPr>
      <w:r w:rsidRPr="00997A5E">
        <w:rPr>
          <w:rFonts w:ascii="HelveticaNeueLT Std Lt" w:hAnsi="HelveticaNeueLT Std Lt"/>
        </w:rPr>
        <w:t xml:space="preserve">EN 61000-4-2 </w:t>
      </w:r>
    </w:p>
    <w:p w:rsidR="00676CA7" w:rsidRPr="00997A5E" w:rsidRDefault="00676CA7" w:rsidP="00425F47">
      <w:pPr>
        <w:pStyle w:val="PR3"/>
        <w:numPr>
          <w:ilvl w:val="6"/>
          <w:numId w:val="43"/>
        </w:numPr>
        <w:rPr>
          <w:rFonts w:ascii="HelveticaNeueLT Std Lt" w:hAnsi="HelveticaNeueLT Std Lt"/>
        </w:rPr>
      </w:pPr>
      <w:r w:rsidRPr="00997A5E">
        <w:rPr>
          <w:rFonts w:ascii="HelveticaNeueLT Std Lt" w:hAnsi="HelveticaNeueLT Std Lt"/>
        </w:rPr>
        <w:t xml:space="preserve">EN 61000-4-4 </w:t>
      </w:r>
    </w:p>
    <w:p w:rsidR="00676CA7" w:rsidRDefault="00676CA7" w:rsidP="00425F47">
      <w:pPr>
        <w:pStyle w:val="PR3"/>
        <w:numPr>
          <w:ilvl w:val="6"/>
          <w:numId w:val="43"/>
        </w:numPr>
        <w:spacing w:after="120"/>
        <w:rPr>
          <w:rFonts w:ascii="HelveticaNeueLT Std Lt" w:hAnsi="HelveticaNeueLT Std Lt"/>
        </w:rPr>
      </w:pPr>
      <w:r w:rsidRPr="00997A5E">
        <w:rPr>
          <w:rFonts w:ascii="HelveticaNeueLT Std Lt" w:hAnsi="HelveticaNeueLT Std Lt"/>
        </w:rPr>
        <w:t xml:space="preserve">EN 61000-4-5 </w:t>
      </w:r>
    </w:p>
    <w:p w:rsidR="00EE23A4" w:rsidRDefault="00EE23A4" w:rsidP="0062441D">
      <w:pPr>
        <w:pStyle w:val="ART"/>
        <w:tabs>
          <w:tab w:val="clear" w:pos="864"/>
          <w:tab w:val="num" w:pos="720"/>
        </w:tabs>
        <w:spacing w:before="0" w:after="120"/>
        <w:ind w:left="630"/>
        <w:rPr>
          <w:rFonts w:ascii="HelveticaNeueLT Std" w:hAnsi="HelveticaNeueLT Std"/>
          <w:b/>
        </w:rPr>
      </w:pPr>
      <w:r>
        <w:rPr>
          <w:rFonts w:ascii="HelveticaNeueLT Std" w:hAnsi="HelveticaNeueLT Std"/>
          <w:b/>
        </w:rPr>
        <w:lastRenderedPageBreak/>
        <w:t>TOUCH SCREEN PANEL</w:t>
      </w:r>
    </w:p>
    <w:p w:rsidR="00EE23A4" w:rsidRDefault="00EE23A4" w:rsidP="00EE23A4">
      <w:pPr>
        <w:pStyle w:val="PR1"/>
        <w:spacing w:before="120"/>
        <w:ind w:hanging="486"/>
        <w:rPr>
          <w:rFonts w:ascii="HelveticaNeueLT Std Lt" w:hAnsi="HelveticaNeueLT Std Lt"/>
        </w:rPr>
      </w:pPr>
      <w:r w:rsidRPr="00EE23A4">
        <w:rPr>
          <w:rFonts w:ascii="HelveticaNeueLT Std Lt" w:hAnsi="HelveticaNeueLT Std Lt"/>
        </w:rPr>
        <w:t xml:space="preserve">General: </w:t>
      </w:r>
      <w:r>
        <w:rPr>
          <w:rFonts w:ascii="HelveticaNeueLT Std Lt" w:hAnsi="HelveticaNeueLT Std Lt"/>
        </w:rPr>
        <w:t>Shall enable the ability to</w:t>
      </w:r>
      <w:r w:rsidR="00453382">
        <w:rPr>
          <w:rFonts w:ascii="HelveticaNeueLT Std Lt" w:hAnsi="HelveticaNeueLT Std Lt"/>
        </w:rPr>
        <w:t xml:space="preserve"> </w:t>
      </w:r>
      <w:r w:rsidR="00380F7B">
        <w:rPr>
          <w:rFonts w:ascii="HelveticaNeueLT Std Lt" w:hAnsi="HelveticaNeueLT Std Lt"/>
        </w:rPr>
        <w:t>display</w:t>
      </w:r>
      <w:r w:rsidR="00453382">
        <w:rPr>
          <w:rFonts w:ascii="HelveticaNeueLT Std Lt" w:hAnsi="HelveticaNeueLT Std Lt"/>
        </w:rPr>
        <w:t xml:space="preserve"> </w:t>
      </w:r>
      <w:r w:rsidR="00453382" w:rsidRPr="00380F7B">
        <w:rPr>
          <w:rFonts w:ascii="HelveticaNeueLT Std Lt" w:hAnsi="HelveticaNeueLT Std Lt"/>
        </w:rPr>
        <w:t>light level, status</w:t>
      </w:r>
      <w:r w:rsidR="00453382">
        <w:rPr>
          <w:rFonts w:ascii="HelveticaNeueLT Std Lt" w:hAnsi="HelveticaNeueLT Std Lt"/>
        </w:rPr>
        <w:t xml:space="preserve"> and</w:t>
      </w:r>
      <w:r>
        <w:rPr>
          <w:rFonts w:ascii="HelveticaNeueLT Std Lt" w:hAnsi="HelveticaNeueLT Std Lt"/>
        </w:rPr>
        <w:t xml:space="preserve"> recall multiple lighting scenes for large multi-purpose spaces such as an auditorium, conference room, etc.  </w:t>
      </w:r>
    </w:p>
    <w:p w:rsidR="00EE23A4" w:rsidRDefault="00EE23A4" w:rsidP="00EE23A4">
      <w:pPr>
        <w:pStyle w:val="PR1"/>
        <w:spacing w:before="120"/>
        <w:ind w:hanging="486"/>
        <w:rPr>
          <w:rFonts w:ascii="HelveticaNeueLT Std Lt" w:hAnsi="HelveticaNeueLT Std Lt"/>
        </w:rPr>
      </w:pPr>
      <w:r>
        <w:rPr>
          <w:rFonts w:ascii="HelveticaNeueLT Std Lt" w:hAnsi="HelveticaNeueLT Std Lt"/>
        </w:rPr>
        <w:t>Electrical:</w:t>
      </w:r>
    </w:p>
    <w:p w:rsidR="00EE23A4" w:rsidRPr="007D23FD" w:rsidRDefault="00EE23A4" w:rsidP="007D23FD">
      <w:pPr>
        <w:pStyle w:val="PR2"/>
        <w:spacing w:before="120"/>
        <w:rPr>
          <w:rFonts w:ascii="HelveticaNeueLT Std Lt" w:hAnsi="HelveticaNeueLT Std Lt"/>
        </w:rPr>
      </w:pPr>
      <w:r w:rsidRPr="007D23FD">
        <w:rPr>
          <w:rFonts w:ascii="HelveticaNeueLT Std Lt" w:hAnsi="HelveticaNeueLT Std Lt"/>
        </w:rPr>
        <w:t xml:space="preserve">Input voltage: Via Power over Ethernet or </w:t>
      </w:r>
      <w:r w:rsidR="007D23FD" w:rsidRPr="007D23FD">
        <w:rPr>
          <w:rFonts w:ascii="HelveticaNeueLT Std Lt" w:hAnsi="HelveticaNeueLT Std Lt" w:cs="HelveticaNeue-Condensed"/>
        </w:rPr>
        <w:t>+9VDC to +16VDC, 1A max.</w:t>
      </w:r>
    </w:p>
    <w:p w:rsidR="005E63E4" w:rsidRDefault="005E63E4" w:rsidP="005E63E4">
      <w:pPr>
        <w:pStyle w:val="PR1"/>
        <w:spacing w:before="120" w:after="120"/>
        <w:ind w:hanging="486"/>
        <w:rPr>
          <w:rFonts w:ascii="HelveticaNeueLT Std Lt" w:hAnsi="HelveticaNeueLT Std Lt"/>
        </w:rPr>
      </w:pPr>
      <w:r>
        <w:rPr>
          <w:rFonts w:ascii="HelveticaNeueLT Std Lt" w:hAnsi="HelveticaNeueLT Std Lt"/>
        </w:rPr>
        <w:t>Communication:</w:t>
      </w:r>
    </w:p>
    <w:p w:rsidR="005E63E4" w:rsidRDefault="005E63E4" w:rsidP="00425F47">
      <w:pPr>
        <w:pStyle w:val="PR1"/>
        <w:numPr>
          <w:ilvl w:val="4"/>
          <w:numId w:val="33"/>
        </w:numPr>
        <w:tabs>
          <w:tab w:val="clear" w:pos="666"/>
        </w:tabs>
        <w:spacing w:before="120"/>
        <w:ind w:left="1440" w:hanging="540"/>
        <w:rPr>
          <w:rFonts w:ascii="HelveticaNeueLT Std Lt" w:hAnsi="HelveticaNeueLT Std Lt"/>
        </w:rPr>
      </w:pPr>
      <w:r w:rsidRPr="007D23FD">
        <w:rPr>
          <w:rFonts w:ascii="HelveticaNeueLT Std Lt" w:hAnsi="HelveticaNeueLT Std Lt"/>
        </w:rPr>
        <w:t>Communication ports: One (1) Ethernet port (same port for powering the device/communication)</w:t>
      </w:r>
    </w:p>
    <w:p w:rsidR="00EE23A4" w:rsidRDefault="007D23FD" w:rsidP="00EE23A4">
      <w:pPr>
        <w:pStyle w:val="PR1"/>
        <w:spacing w:before="120"/>
        <w:ind w:hanging="486"/>
        <w:rPr>
          <w:rFonts w:ascii="HelveticaNeueLT Std Lt" w:hAnsi="HelveticaNeueLT Std Lt"/>
        </w:rPr>
      </w:pPr>
      <w:r>
        <w:rPr>
          <w:rFonts w:ascii="HelveticaNeueLT Std Lt" w:hAnsi="HelveticaNeueLT Std Lt"/>
        </w:rPr>
        <w:t>Performance:</w:t>
      </w:r>
    </w:p>
    <w:p w:rsidR="007D23FD" w:rsidRPr="007D23FD" w:rsidRDefault="007D23FD" w:rsidP="007D23FD">
      <w:pPr>
        <w:pStyle w:val="PR2"/>
        <w:spacing w:before="120"/>
        <w:rPr>
          <w:rFonts w:ascii="HelveticaNeueLT Std Lt" w:hAnsi="HelveticaNeueLT Std Lt"/>
        </w:rPr>
      </w:pPr>
      <w:r w:rsidRPr="007D23FD">
        <w:rPr>
          <w:rFonts w:ascii="HelveticaNeueLT Std Lt" w:hAnsi="HelveticaNeueLT Std Lt"/>
        </w:rPr>
        <w:t>Full color 7" TFT LCD, Full VGA (800 x 480 pixels) with 65K colors</w:t>
      </w:r>
    </w:p>
    <w:p w:rsidR="005646CD" w:rsidRPr="005646CD" w:rsidRDefault="005646CD" w:rsidP="005646CD">
      <w:pPr>
        <w:pStyle w:val="PR2"/>
        <w:rPr>
          <w:rFonts w:ascii="HelveticaNeueLT Std Lt" w:hAnsi="HelveticaNeueLT Std Lt"/>
        </w:rPr>
      </w:pPr>
      <w:r w:rsidRPr="005646CD">
        <w:rPr>
          <w:rFonts w:ascii="HelveticaNeueLT Std Lt" w:hAnsi="HelveticaNeueLT Std Lt"/>
        </w:rPr>
        <w:t>CPU: 32 bit, 533 MHz</w:t>
      </w:r>
    </w:p>
    <w:p w:rsidR="005646CD" w:rsidRPr="005646CD" w:rsidRDefault="005646CD" w:rsidP="005646CD">
      <w:pPr>
        <w:pStyle w:val="PR2"/>
        <w:rPr>
          <w:rFonts w:ascii="HelveticaNeueLT Std Lt" w:hAnsi="HelveticaNeueLT Std Lt"/>
        </w:rPr>
      </w:pPr>
      <w:r w:rsidRPr="005646CD">
        <w:rPr>
          <w:rFonts w:ascii="HelveticaNeueLT Std Lt" w:hAnsi="HelveticaNeueLT Std Lt"/>
        </w:rPr>
        <w:t>Memory: 128 Non-volatile Flash Memory</w:t>
      </w:r>
    </w:p>
    <w:p w:rsidR="007D23FD" w:rsidRPr="007D23FD" w:rsidRDefault="007D23FD" w:rsidP="007D23FD">
      <w:pPr>
        <w:pStyle w:val="PR2"/>
        <w:rPr>
          <w:rFonts w:ascii="HelveticaNeueLT Std Lt" w:hAnsi="HelveticaNeueLT Std Lt"/>
        </w:rPr>
      </w:pPr>
      <w:r w:rsidRPr="007D23FD">
        <w:rPr>
          <w:rFonts w:ascii="HelveticaNeueLT Std Lt" w:hAnsi="HelveticaNeueLT Std Lt"/>
        </w:rPr>
        <w:t>Flexible configurations for custom buttons, text and graphics</w:t>
      </w:r>
    </w:p>
    <w:p w:rsidR="007D23FD" w:rsidRDefault="007D23FD" w:rsidP="007D23FD">
      <w:pPr>
        <w:pStyle w:val="PR2"/>
        <w:rPr>
          <w:rFonts w:ascii="HelveticaNeueLT Std Lt" w:hAnsi="HelveticaNeueLT Std Lt"/>
        </w:rPr>
      </w:pPr>
      <w:r w:rsidRPr="007D23FD">
        <w:rPr>
          <w:rFonts w:ascii="HelveticaNeueLT Std Lt" w:hAnsi="HelveticaNeueLT Std Lt"/>
        </w:rPr>
        <w:t>Integrated high-resolution capacitive touch screen</w:t>
      </w:r>
    </w:p>
    <w:p w:rsidR="00EE23A4" w:rsidRDefault="007D23FD" w:rsidP="00EE23A4">
      <w:pPr>
        <w:pStyle w:val="PR1"/>
        <w:spacing w:before="120"/>
        <w:ind w:hanging="486"/>
        <w:rPr>
          <w:rFonts w:ascii="HelveticaNeueLT Std Lt" w:hAnsi="HelveticaNeueLT Std Lt"/>
        </w:rPr>
      </w:pPr>
      <w:r>
        <w:rPr>
          <w:rFonts w:ascii="HelveticaNeueLT Std Lt" w:hAnsi="HelveticaNeueLT Std Lt"/>
        </w:rPr>
        <w:t>Mechanical:</w:t>
      </w:r>
    </w:p>
    <w:p w:rsidR="007D23FD" w:rsidRPr="007D23FD" w:rsidRDefault="007D23FD" w:rsidP="007E1AEE">
      <w:pPr>
        <w:pStyle w:val="PR2"/>
        <w:spacing w:before="120"/>
        <w:rPr>
          <w:rFonts w:ascii="HelveticaNeueLT Std Lt" w:hAnsi="HelveticaNeueLT Std Lt"/>
        </w:rPr>
      </w:pPr>
      <w:r w:rsidRPr="007D23FD">
        <w:rPr>
          <w:rFonts w:ascii="HelveticaNeueLT Std Lt" w:hAnsi="HelveticaNeueLT Std Lt"/>
        </w:rPr>
        <w:t>Installation Cut-Out (W X H): 7.7" X 5.6" (195mm X 143mm)</w:t>
      </w:r>
    </w:p>
    <w:p w:rsidR="007D23FD" w:rsidRPr="007D23FD" w:rsidRDefault="007D23FD" w:rsidP="007D23FD">
      <w:pPr>
        <w:pStyle w:val="PR2"/>
        <w:rPr>
          <w:rFonts w:ascii="HelveticaNeueLT Std Lt" w:hAnsi="HelveticaNeueLT Std Lt"/>
          <w:lang w:val="de-DE"/>
        </w:rPr>
      </w:pPr>
      <w:proofErr w:type="spellStart"/>
      <w:r w:rsidRPr="007D23FD">
        <w:rPr>
          <w:rFonts w:ascii="HelveticaNeueLT Std Lt" w:hAnsi="HelveticaNeueLT Std Lt"/>
          <w:lang w:val="de-DE"/>
        </w:rPr>
        <w:t>Outer</w:t>
      </w:r>
      <w:proofErr w:type="spellEnd"/>
      <w:r w:rsidRPr="007D23FD">
        <w:rPr>
          <w:rFonts w:ascii="HelveticaNeueLT Std Lt" w:hAnsi="HelveticaNeueLT Std Lt"/>
          <w:lang w:val="de-DE"/>
        </w:rPr>
        <w:t xml:space="preserve"> </w:t>
      </w:r>
      <w:proofErr w:type="spellStart"/>
      <w:r w:rsidRPr="007D23FD">
        <w:rPr>
          <w:rFonts w:ascii="HelveticaNeueLT Std Lt" w:hAnsi="HelveticaNeueLT Std Lt"/>
          <w:lang w:val="de-DE"/>
        </w:rPr>
        <w:t>Bezel</w:t>
      </w:r>
      <w:proofErr w:type="spellEnd"/>
      <w:r w:rsidRPr="007D23FD">
        <w:rPr>
          <w:rFonts w:ascii="HelveticaNeueLT Std Lt" w:hAnsi="HelveticaNeueLT Std Lt"/>
          <w:lang w:val="de-DE"/>
        </w:rPr>
        <w:t xml:space="preserve"> Dimension (W X H): 8.5" X 5.9" (217mm X 151mm)</w:t>
      </w:r>
    </w:p>
    <w:p w:rsidR="007D23FD" w:rsidRPr="007D23FD" w:rsidRDefault="007D23FD" w:rsidP="007D23FD">
      <w:pPr>
        <w:pStyle w:val="PR2"/>
        <w:rPr>
          <w:rFonts w:ascii="HelveticaNeueLT Std Lt" w:hAnsi="HelveticaNeueLT Std Lt"/>
        </w:rPr>
      </w:pPr>
      <w:r w:rsidRPr="007D23FD">
        <w:rPr>
          <w:rFonts w:ascii="HelveticaNeueLT Std Lt" w:hAnsi="HelveticaNeueLT Std Lt"/>
        </w:rPr>
        <w:t>Total Depth in Wall: 1.4" (36mm)</w:t>
      </w:r>
    </w:p>
    <w:p w:rsidR="007D23FD" w:rsidRPr="007D23FD" w:rsidRDefault="007D23FD" w:rsidP="007D23FD">
      <w:pPr>
        <w:pStyle w:val="PR2"/>
        <w:rPr>
          <w:rFonts w:ascii="HelveticaNeueLT Std Lt" w:hAnsi="HelveticaNeueLT Std Lt"/>
        </w:rPr>
      </w:pPr>
      <w:r w:rsidRPr="007D23FD">
        <w:rPr>
          <w:rFonts w:ascii="HelveticaNeueLT Std Lt" w:hAnsi="HelveticaNeueLT Std Lt"/>
        </w:rPr>
        <w:t>Weight: 1.4lbs (634g)</w:t>
      </w:r>
    </w:p>
    <w:p w:rsidR="005646CD" w:rsidRDefault="005646CD" w:rsidP="005646CD">
      <w:pPr>
        <w:pStyle w:val="PR1"/>
        <w:spacing w:before="120"/>
        <w:ind w:hanging="486"/>
        <w:rPr>
          <w:rFonts w:ascii="HelveticaNeueLT Std Lt" w:hAnsi="HelveticaNeueLT Std Lt"/>
        </w:rPr>
      </w:pPr>
      <w:r>
        <w:rPr>
          <w:rFonts w:ascii="HelveticaNeueLT Std Lt" w:hAnsi="HelveticaNeueLT Std Lt"/>
        </w:rPr>
        <w:t>Reliability:</w:t>
      </w:r>
    </w:p>
    <w:p w:rsidR="005646CD" w:rsidRPr="00226FBB" w:rsidRDefault="005646CD" w:rsidP="005646CD">
      <w:pPr>
        <w:pStyle w:val="PR2"/>
        <w:spacing w:before="120"/>
        <w:rPr>
          <w:rFonts w:ascii="HelveticaNeueLT Std Lt" w:hAnsi="HelveticaNeueLT Std Lt"/>
        </w:rPr>
      </w:pPr>
      <w:r w:rsidRPr="00226FBB">
        <w:rPr>
          <w:rFonts w:ascii="HelveticaNeueLT Std Lt" w:hAnsi="HelveticaNeueLT Std Lt"/>
        </w:rPr>
        <w:t xml:space="preserve">Operating Temperature Range: </w:t>
      </w:r>
      <w:r>
        <w:rPr>
          <w:rFonts w:ascii="HelveticaNeueLT Std Lt" w:hAnsi="HelveticaNeueLT Std Lt"/>
        </w:rPr>
        <w:t xml:space="preserve">-32 </w:t>
      </w:r>
      <w:proofErr w:type="spellStart"/>
      <w:r>
        <w:rPr>
          <w:rFonts w:ascii="HelveticaNeueLT Std Lt" w:hAnsi="HelveticaNeueLT Std Lt"/>
        </w:rPr>
        <w:t>deg</w:t>
      </w:r>
      <w:proofErr w:type="spellEnd"/>
      <w:r>
        <w:rPr>
          <w:rFonts w:ascii="HelveticaNeueLT Std Lt" w:hAnsi="HelveticaNeueLT Std Lt"/>
        </w:rPr>
        <w:t xml:space="preserve"> F (</w:t>
      </w:r>
      <w:r w:rsidRPr="00226FBB">
        <w:rPr>
          <w:rFonts w:ascii="HelveticaNeueLT Std Lt" w:hAnsi="HelveticaNeueLT Std Lt"/>
        </w:rPr>
        <w:t xml:space="preserve">0 </w:t>
      </w:r>
      <w:proofErr w:type="spellStart"/>
      <w:r w:rsidRPr="00226FBB">
        <w:rPr>
          <w:rFonts w:ascii="HelveticaNeueLT Std Lt" w:hAnsi="HelveticaNeueLT Std Lt"/>
        </w:rPr>
        <w:t>deg</w:t>
      </w:r>
      <w:proofErr w:type="spellEnd"/>
      <w:r w:rsidRPr="00226FBB">
        <w:rPr>
          <w:rFonts w:ascii="HelveticaNeueLT Std Lt" w:hAnsi="HelveticaNeueLT Std Lt"/>
        </w:rPr>
        <w:t xml:space="preserve"> C</w:t>
      </w:r>
      <w:r>
        <w:rPr>
          <w:rFonts w:ascii="HelveticaNeueLT Std Lt" w:hAnsi="HelveticaNeueLT Std Lt"/>
        </w:rPr>
        <w:t>)</w:t>
      </w:r>
      <w:r w:rsidRPr="00226FBB">
        <w:rPr>
          <w:rFonts w:ascii="HelveticaNeueLT Std Lt" w:hAnsi="HelveticaNeueLT Std Lt"/>
        </w:rPr>
        <w:t xml:space="preserve"> to </w:t>
      </w:r>
      <w:r>
        <w:rPr>
          <w:rFonts w:ascii="HelveticaNeueLT Std Lt" w:hAnsi="HelveticaNeueLT Std Lt"/>
        </w:rPr>
        <w:t xml:space="preserve">+122 </w:t>
      </w:r>
      <w:proofErr w:type="spellStart"/>
      <w:r>
        <w:rPr>
          <w:rFonts w:ascii="HelveticaNeueLT Std Lt" w:hAnsi="HelveticaNeueLT Std Lt"/>
        </w:rPr>
        <w:t>deg</w:t>
      </w:r>
      <w:proofErr w:type="spellEnd"/>
      <w:r>
        <w:rPr>
          <w:rFonts w:ascii="HelveticaNeueLT Std Lt" w:hAnsi="HelveticaNeueLT Std Lt"/>
        </w:rPr>
        <w:t xml:space="preserve"> F (</w:t>
      </w:r>
      <w:r w:rsidRPr="00226FBB">
        <w:rPr>
          <w:rFonts w:ascii="HelveticaNeueLT Std Lt" w:hAnsi="HelveticaNeueLT Std Lt"/>
        </w:rPr>
        <w:t>+5</w:t>
      </w:r>
      <w:r>
        <w:rPr>
          <w:rFonts w:ascii="HelveticaNeueLT Std Lt" w:hAnsi="HelveticaNeueLT Std Lt"/>
        </w:rPr>
        <w:t>0</w:t>
      </w:r>
      <w:r w:rsidRPr="00226FBB">
        <w:rPr>
          <w:rFonts w:ascii="HelveticaNeueLT Std Lt" w:hAnsi="HelveticaNeueLT Std Lt"/>
        </w:rPr>
        <w:t xml:space="preserve"> </w:t>
      </w:r>
      <w:proofErr w:type="spellStart"/>
      <w:r w:rsidRPr="00226FBB">
        <w:rPr>
          <w:rFonts w:ascii="HelveticaNeueLT Std Lt" w:hAnsi="HelveticaNeueLT Std Lt"/>
        </w:rPr>
        <w:t>deg</w:t>
      </w:r>
      <w:proofErr w:type="spellEnd"/>
      <w:r w:rsidRPr="00226FBB">
        <w:rPr>
          <w:rFonts w:ascii="HelveticaNeueLT Std Lt" w:hAnsi="HelveticaNeueLT Std Lt"/>
        </w:rPr>
        <w:t xml:space="preserve"> C</w:t>
      </w:r>
      <w:r>
        <w:rPr>
          <w:rFonts w:ascii="HelveticaNeueLT Std Lt" w:hAnsi="HelveticaNeueLT Std Lt"/>
        </w:rPr>
        <w:t>)</w:t>
      </w:r>
    </w:p>
    <w:p w:rsidR="005646CD" w:rsidRPr="00453382" w:rsidRDefault="005646CD" w:rsidP="00453382">
      <w:pPr>
        <w:pStyle w:val="PR2"/>
        <w:rPr>
          <w:rFonts w:ascii="HelveticaNeueLT Std Lt" w:hAnsi="HelveticaNeueLT Std Lt"/>
        </w:rPr>
      </w:pPr>
      <w:r w:rsidRPr="005646CD">
        <w:rPr>
          <w:rFonts w:ascii="HelveticaNeueLT Std Lt" w:hAnsi="HelveticaNeueLT Std Lt"/>
        </w:rPr>
        <w:t>Humidity: 0% to 95% RH non-condensing rated for indoor locations</w:t>
      </w:r>
    </w:p>
    <w:p w:rsidR="001849DC" w:rsidRPr="00C73DAF" w:rsidRDefault="007D68F1" w:rsidP="00453382">
      <w:pPr>
        <w:pStyle w:val="ART"/>
        <w:tabs>
          <w:tab w:val="clear" w:pos="864"/>
          <w:tab w:val="num" w:pos="720"/>
        </w:tabs>
        <w:spacing w:before="120" w:after="120"/>
        <w:ind w:left="634"/>
        <w:rPr>
          <w:rFonts w:ascii="HelveticaNeueLT Std" w:hAnsi="HelveticaNeueLT Std"/>
          <w:b/>
        </w:rPr>
      </w:pPr>
      <w:r w:rsidRPr="00C73DAF">
        <w:rPr>
          <w:rFonts w:ascii="HelveticaNeueLT Std" w:hAnsi="HelveticaNeueLT Std"/>
          <w:b/>
        </w:rPr>
        <w:t xml:space="preserve">SYSTEM FIELD DEVICES </w:t>
      </w:r>
      <w:r w:rsidR="001849DC" w:rsidRPr="00C73DAF">
        <w:rPr>
          <w:rFonts w:ascii="HelveticaNeueLT Std" w:hAnsi="HelveticaNeueLT Std"/>
          <w:b/>
        </w:rPr>
        <w:t>(</w:t>
      </w:r>
      <w:r w:rsidR="000436AE">
        <w:rPr>
          <w:rFonts w:ascii="HelveticaNeueLT Std" w:hAnsi="HelveticaNeueLT Std"/>
          <w:b/>
        </w:rPr>
        <w:t>SIM</w:t>
      </w:r>
      <w:r w:rsidR="00A33315">
        <w:rPr>
          <w:rFonts w:ascii="HelveticaNeueLT Std" w:hAnsi="HelveticaNeueLT Std"/>
          <w:b/>
        </w:rPr>
        <w:t>)</w:t>
      </w:r>
      <w:r w:rsidR="001849DC" w:rsidRPr="00C73DAF">
        <w:rPr>
          <w:rFonts w:ascii="HelveticaNeueLT Std" w:hAnsi="HelveticaNeueLT Std"/>
          <w:b/>
        </w:rPr>
        <w:t xml:space="preserve"> </w:t>
      </w:r>
    </w:p>
    <w:p w:rsidR="001849DC" w:rsidRDefault="00C00007" w:rsidP="00C73DAF">
      <w:pPr>
        <w:pStyle w:val="PR1"/>
        <w:spacing w:before="120"/>
        <w:ind w:hanging="486"/>
        <w:rPr>
          <w:rFonts w:ascii="HelveticaNeueLT Std Lt" w:hAnsi="HelveticaNeueLT Std Lt"/>
        </w:rPr>
      </w:pPr>
      <w:r>
        <w:rPr>
          <w:rFonts w:ascii="HelveticaNeueLT Std Lt" w:hAnsi="HelveticaNeueLT Std Lt"/>
        </w:rPr>
        <w:t>General</w:t>
      </w:r>
      <w:r w:rsidR="001849DC" w:rsidRPr="00226FBB">
        <w:rPr>
          <w:rFonts w:ascii="HelveticaNeueLT Std Lt" w:hAnsi="HelveticaNeueLT Std Lt"/>
        </w:rPr>
        <w:t xml:space="preserve">: </w:t>
      </w:r>
      <w:r w:rsidR="00A04C83">
        <w:rPr>
          <w:rFonts w:ascii="HelveticaNeueLT Std Lt" w:hAnsi="HelveticaNeueLT Std Lt"/>
        </w:rPr>
        <w:t>Shall provi</w:t>
      </w:r>
      <w:r w:rsidR="001849DC" w:rsidRPr="00226FBB">
        <w:rPr>
          <w:rFonts w:ascii="HelveticaNeueLT Std Lt" w:hAnsi="HelveticaNeueLT Std Lt"/>
        </w:rPr>
        <w:t>de a common interface to low voltage occupancy sensors and photo sensors</w:t>
      </w:r>
      <w:r w:rsidR="00A04C83">
        <w:rPr>
          <w:rFonts w:ascii="HelveticaNeueLT Std Lt" w:hAnsi="HelveticaNeueLT Std Lt"/>
        </w:rPr>
        <w:t xml:space="preserve"> via Input Modules</w:t>
      </w:r>
      <w:r w:rsidR="00A32FE7">
        <w:rPr>
          <w:rFonts w:ascii="HelveticaNeueLT Std Lt" w:hAnsi="HelveticaNeueLT Std Lt"/>
        </w:rPr>
        <w:t>.</w:t>
      </w:r>
      <w:r w:rsidR="001849DC" w:rsidRPr="00226FBB">
        <w:rPr>
          <w:rFonts w:ascii="HelveticaNeueLT Std Lt" w:hAnsi="HelveticaNeueLT Std Lt"/>
        </w:rPr>
        <w:t xml:space="preserve"> These modules </w:t>
      </w:r>
      <w:r w:rsidR="00A04C83">
        <w:rPr>
          <w:rFonts w:ascii="HelveticaNeueLT Std Lt" w:hAnsi="HelveticaNeueLT Std Lt"/>
        </w:rPr>
        <w:t xml:space="preserve">shall </w:t>
      </w:r>
      <w:r w:rsidR="001849DC" w:rsidRPr="00226FBB">
        <w:rPr>
          <w:rFonts w:ascii="HelveticaNeueLT Std Lt" w:hAnsi="HelveticaNeueLT Std Lt"/>
        </w:rPr>
        <w:t>automatically detect the type of devices they are connected to (i.e., photo sensor</w:t>
      </w:r>
      <w:r w:rsidR="007C0E7C">
        <w:rPr>
          <w:rFonts w:ascii="HelveticaNeueLT Std Lt" w:hAnsi="HelveticaNeueLT Std Lt"/>
        </w:rPr>
        <w:t>)</w:t>
      </w:r>
      <w:r w:rsidR="00152CE8">
        <w:rPr>
          <w:rFonts w:ascii="HelveticaNeueLT Std Lt" w:hAnsi="HelveticaNeueLT Std Lt"/>
        </w:rPr>
        <w:t xml:space="preserve">. </w:t>
      </w:r>
      <w:r w:rsidR="00A04C83">
        <w:rPr>
          <w:rFonts w:ascii="HelveticaNeueLT Std Lt" w:hAnsi="HelveticaNeueLT Std Lt"/>
        </w:rPr>
        <w:t xml:space="preserve"> A</w:t>
      </w:r>
      <w:r w:rsidR="00324437">
        <w:rPr>
          <w:rFonts w:ascii="HelveticaNeueLT Std Lt" w:hAnsi="HelveticaNeueLT Std Lt"/>
        </w:rPr>
        <w:t xml:space="preserve">ddresses to the field devices </w:t>
      </w:r>
      <w:r w:rsidR="00A04C83">
        <w:rPr>
          <w:rFonts w:ascii="HelveticaNeueLT Std Lt" w:hAnsi="HelveticaNeueLT Std Lt"/>
        </w:rPr>
        <w:t xml:space="preserve">shall be assigned </w:t>
      </w:r>
      <w:r w:rsidR="00324437">
        <w:rPr>
          <w:rFonts w:ascii="HelveticaNeueLT Std Lt" w:hAnsi="HelveticaNeueLT Std Lt"/>
        </w:rPr>
        <w:t xml:space="preserve">during </w:t>
      </w:r>
      <w:r w:rsidR="00BB5903">
        <w:rPr>
          <w:rFonts w:ascii="HelveticaNeueLT Std Lt" w:hAnsi="HelveticaNeueLT Std Lt"/>
        </w:rPr>
        <w:t>system start-up</w:t>
      </w:r>
      <w:r w:rsidR="00A04C83">
        <w:rPr>
          <w:rFonts w:ascii="HelveticaNeueLT Std Lt" w:hAnsi="HelveticaNeueLT Std Lt"/>
        </w:rPr>
        <w:t>.</w:t>
      </w:r>
      <w:r w:rsidR="00324437">
        <w:rPr>
          <w:rFonts w:ascii="HelveticaNeueLT Std Lt" w:hAnsi="HelveticaNeueLT Std Lt"/>
        </w:rPr>
        <w:t xml:space="preserve"> </w:t>
      </w:r>
      <w:r w:rsidR="00A04C83">
        <w:rPr>
          <w:rFonts w:ascii="HelveticaNeueLT Std Lt" w:hAnsi="HelveticaNeueLT Std Lt"/>
        </w:rPr>
        <w:t>Upon establishing two way communication with the Central Control Unit (CU), t</w:t>
      </w:r>
      <w:r w:rsidR="001849DC" w:rsidRPr="00226FBB">
        <w:rPr>
          <w:rFonts w:ascii="HelveticaNeueLT Std Lt" w:hAnsi="HelveticaNeueLT Std Lt"/>
        </w:rPr>
        <w:t xml:space="preserve">hese individually addressable modules </w:t>
      </w:r>
      <w:r w:rsidR="00A04C83">
        <w:rPr>
          <w:rFonts w:ascii="HelveticaNeueLT Std Lt" w:hAnsi="HelveticaNeueLT Std Lt"/>
        </w:rPr>
        <w:t xml:space="preserve">shall </w:t>
      </w:r>
      <w:r w:rsidR="001849DC" w:rsidRPr="00226FBB">
        <w:rPr>
          <w:rFonts w:ascii="HelveticaNeueLT Std Lt" w:hAnsi="HelveticaNeueLT Std Lt"/>
        </w:rPr>
        <w:t xml:space="preserve">enable each lighting component to be independently controlled and configured to best meet the needs of the facility. </w:t>
      </w:r>
      <w:r w:rsidR="00324437">
        <w:rPr>
          <w:rFonts w:ascii="HelveticaNeueLT Std Lt" w:hAnsi="HelveticaNeueLT Std Lt"/>
        </w:rPr>
        <w:t xml:space="preserve"> </w:t>
      </w:r>
      <w:r w:rsidR="00324437" w:rsidRPr="00DB1B20">
        <w:rPr>
          <w:rFonts w:ascii="HelveticaNeueLT Std Lt" w:hAnsi="HelveticaNeueLT Std Lt"/>
        </w:rPr>
        <w:t>The</w:t>
      </w:r>
      <w:r w:rsidR="00324437">
        <w:rPr>
          <w:rFonts w:ascii="HelveticaNeueLT Std Lt" w:hAnsi="HelveticaNeueLT Std Lt"/>
        </w:rPr>
        <w:t xml:space="preserve">se modules </w:t>
      </w:r>
      <w:r w:rsidR="00A04C83">
        <w:rPr>
          <w:rFonts w:ascii="HelveticaNeueLT Std Lt" w:hAnsi="HelveticaNeueLT Std Lt"/>
        </w:rPr>
        <w:t xml:space="preserve">shall </w:t>
      </w:r>
      <w:r w:rsidR="00324437">
        <w:rPr>
          <w:rFonts w:ascii="HelveticaNeueLT Std Lt" w:hAnsi="HelveticaNeueLT Std Lt"/>
        </w:rPr>
        <w:t xml:space="preserve">connect </w:t>
      </w:r>
      <w:r w:rsidR="00324437" w:rsidRPr="00DB1B20">
        <w:rPr>
          <w:rFonts w:ascii="HelveticaNeueLT Std Lt" w:hAnsi="HelveticaNeueLT Std Lt"/>
        </w:rPr>
        <w:t>directly to the NEC/CEC Class 2 communication bus.</w:t>
      </w:r>
    </w:p>
    <w:p w:rsidR="00481A35" w:rsidRPr="00226FBB" w:rsidRDefault="00481A35" w:rsidP="00C00007">
      <w:pPr>
        <w:pStyle w:val="PR2"/>
        <w:spacing w:before="120"/>
        <w:rPr>
          <w:rFonts w:ascii="HelveticaNeueLT Std Lt" w:hAnsi="HelveticaNeueLT Std Lt"/>
        </w:rPr>
      </w:pPr>
      <w:r>
        <w:rPr>
          <w:rFonts w:ascii="HelveticaNeueLT Std Lt" w:hAnsi="HelveticaNeueLT Std Lt"/>
        </w:rPr>
        <w:t xml:space="preserve">Addressing: </w:t>
      </w:r>
      <w:r w:rsidRPr="00226FBB">
        <w:rPr>
          <w:rFonts w:ascii="HelveticaNeueLT Std Lt" w:hAnsi="HelveticaNeueLT Std Lt"/>
        </w:rPr>
        <w:t>System Field Devices shall be individually addressable via Central Control Software.</w:t>
      </w:r>
    </w:p>
    <w:p w:rsidR="00481A35" w:rsidRPr="00386B3E" w:rsidRDefault="00481A35" w:rsidP="00481A35">
      <w:pPr>
        <w:pStyle w:val="PR2"/>
        <w:rPr>
          <w:rFonts w:ascii="HelveticaNeueLT Std Lt" w:hAnsi="HelveticaNeueLT Std Lt"/>
        </w:rPr>
      </w:pPr>
      <w:r w:rsidRPr="00386B3E">
        <w:rPr>
          <w:rFonts w:ascii="HelveticaNeueLT Std Lt" w:hAnsi="HelveticaNeueLT Std Lt"/>
        </w:rPr>
        <w:t xml:space="preserve">System shall automatically address individual nodes during system </w:t>
      </w:r>
      <w:r>
        <w:rPr>
          <w:rFonts w:ascii="HelveticaNeueLT Std Lt" w:hAnsi="HelveticaNeueLT Std Lt"/>
        </w:rPr>
        <w:t>start-up</w:t>
      </w:r>
      <w:r w:rsidRPr="00386B3E">
        <w:rPr>
          <w:rFonts w:ascii="HelveticaNeueLT Std Lt" w:hAnsi="HelveticaNeueLT Std Lt"/>
        </w:rPr>
        <w:t xml:space="preserve"> thus eliminating the need to pre-address devices or record serial numbers during installation.</w:t>
      </w:r>
    </w:p>
    <w:p w:rsidR="00481A35" w:rsidRDefault="00481A35" w:rsidP="00481A35">
      <w:pPr>
        <w:pStyle w:val="PR1"/>
        <w:spacing w:before="120"/>
        <w:ind w:hanging="486"/>
        <w:rPr>
          <w:rFonts w:ascii="HelveticaNeueLT Std Lt" w:hAnsi="HelveticaNeueLT Std Lt"/>
        </w:rPr>
      </w:pPr>
      <w:r>
        <w:rPr>
          <w:rFonts w:ascii="HelveticaNeueLT Std Lt" w:hAnsi="HelveticaNeueLT Std Lt"/>
        </w:rPr>
        <w:t>Electrical:</w:t>
      </w:r>
    </w:p>
    <w:p w:rsidR="00481A35" w:rsidRPr="00AE6A79" w:rsidRDefault="00481A35" w:rsidP="00BC74DF">
      <w:pPr>
        <w:pStyle w:val="PR2"/>
        <w:numPr>
          <w:ilvl w:val="5"/>
          <w:numId w:val="16"/>
        </w:numPr>
        <w:spacing w:before="120"/>
        <w:rPr>
          <w:rFonts w:ascii="HelveticaNeueLT Std Lt" w:hAnsi="HelveticaNeueLT Std Lt"/>
        </w:rPr>
      </w:pPr>
      <w:r w:rsidRPr="00AE6A79">
        <w:rPr>
          <w:rFonts w:ascii="HelveticaNeueLT Std Lt" w:hAnsi="HelveticaNeueLT Std Lt"/>
        </w:rPr>
        <w:t>Shall supply up to 24VDC.</w:t>
      </w:r>
    </w:p>
    <w:p w:rsidR="005E63E4" w:rsidRDefault="005E63E4" w:rsidP="005E63E4">
      <w:pPr>
        <w:pStyle w:val="PR1"/>
        <w:spacing w:before="120" w:after="120"/>
        <w:ind w:hanging="486"/>
        <w:rPr>
          <w:rFonts w:ascii="HelveticaNeueLT Std Lt" w:hAnsi="HelveticaNeueLT Std Lt"/>
        </w:rPr>
      </w:pPr>
      <w:r>
        <w:rPr>
          <w:rFonts w:ascii="HelveticaNeueLT Std Lt" w:hAnsi="HelveticaNeueLT Std Lt"/>
        </w:rPr>
        <w:t>Communication:</w:t>
      </w:r>
    </w:p>
    <w:p w:rsidR="000436AE" w:rsidRPr="000436AE" w:rsidRDefault="000436AE" w:rsidP="00425F47">
      <w:pPr>
        <w:pStyle w:val="PR2"/>
        <w:numPr>
          <w:ilvl w:val="5"/>
          <w:numId w:val="54"/>
        </w:numPr>
        <w:spacing w:before="120"/>
        <w:rPr>
          <w:rFonts w:ascii="HelveticaNeueLT Std Lt" w:hAnsi="HelveticaNeueLT Std Lt"/>
        </w:rPr>
      </w:pPr>
      <w:r w:rsidRPr="000436AE">
        <w:rPr>
          <w:rFonts w:ascii="HelveticaNeueLT Std Lt" w:hAnsi="HelveticaNeueLT Std Lt"/>
        </w:rPr>
        <w:t>Shall connect to NEC/CEC Class 2 communication wire</w:t>
      </w:r>
    </w:p>
    <w:p w:rsidR="00481A35" w:rsidRDefault="00481A35" w:rsidP="00481A35">
      <w:pPr>
        <w:pStyle w:val="PR1"/>
        <w:spacing w:before="120"/>
        <w:ind w:hanging="486"/>
        <w:rPr>
          <w:rFonts w:ascii="HelveticaNeueLT Std Lt" w:hAnsi="HelveticaNeueLT Std Lt"/>
        </w:rPr>
      </w:pPr>
      <w:r>
        <w:rPr>
          <w:rFonts w:ascii="HelveticaNeueLT Std Lt" w:hAnsi="HelveticaNeueLT Std Lt"/>
        </w:rPr>
        <w:t>Performance:</w:t>
      </w:r>
    </w:p>
    <w:p w:rsidR="005E63E4" w:rsidRPr="00386B3E" w:rsidRDefault="005E63E4" w:rsidP="00BC74DF">
      <w:pPr>
        <w:pStyle w:val="PR2"/>
        <w:numPr>
          <w:ilvl w:val="5"/>
          <w:numId w:val="15"/>
        </w:numPr>
        <w:spacing w:before="120"/>
        <w:rPr>
          <w:rFonts w:ascii="HelveticaNeueLT Std Lt" w:hAnsi="HelveticaNeueLT Std Lt"/>
        </w:rPr>
      </w:pPr>
      <w:r w:rsidRPr="00386B3E">
        <w:rPr>
          <w:rFonts w:ascii="HelveticaNeueLT Std Lt" w:hAnsi="HelveticaNeueLT Std Lt"/>
        </w:rPr>
        <w:t xml:space="preserve">Memory: </w:t>
      </w:r>
      <w:r w:rsidR="008D3BB9">
        <w:rPr>
          <w:rFonts w:ascii="HelveticaNeueLT Std Lt" w:hAnsi="HelveticaNeueLT Std Lt"/>
        </w:rPr>
        <w:t>Shall r</w:t>
      </w:r>
      <w:r w:rsidRPr="00386B3E">
        <w:rPr>
          <w:rFonts w:ascii="HelveticaNeueLT Std Lt" w:hAnsi="HelveticaNeueLT Std Lt"/>
        </w:rPr>
        <w:t>etain all system settings in non-volatile memory.</w:t>
      </w:r>
    </w:p>
    <w:p w:rsidR="00481A35" w:rsidRDefault="00481A35" w:rsidP="00481A35">
      <w:pPr>
        <w:pStyle w:val="PR1"/>
        <w:spacing w:before="120"/>
        <w:ind w:hanging="486"/>
        <w:rPr>
          <w:rFonts w:ascii="HelveticaNeueLT Std Lt" w:hAnsi="HelveticaNeueLT Std Lt"/>
        </w:rPr>
      </w:pPr>
      <w:r>
        <w:rPr>
          <w:rFonts w:ascii="HelveticaNeueLT Std Lt" w:hAnsi="HelveticaNeueLT Std Lt"/>
        </w:rPr>
        <w:t>Mechanical:</w:t>
      </w:r>
    </w:p>
    <w:p w:rsidR="00481A35" w:rsidRPr="00FF1585" w:rsidRDefault="00481A35" w:rsidP="00BC74DF">
      <w:pPr>
        <w:pStyle w:val="PR2"/>
        <w:numPr>
          <w:ilvl w:val="5"/>
          <w:numId w:val="17"/>
        </w:numPr>
        <w:spacing w:before="120"/>
        <w:rPr>
          <w:rFonts w:ascii="HelveticaNeueLT Std Lt" w:hAnsi="HelveticaNeueLT Std Lt"/>
        </w:rPr>
      </w:pPr>
      <w:r w:rsidRPr="00FF1585">
        <w:rPr>
          <w:rFonts w:ascii="HelveticaNeueLT Std Lt" w:hAnsi="HelveticaNeueLT Std Lt"/>
        </w:rPr>
        <w:t>Suitable junction box mounting in standard 1/2" knockout (7/8” dia.)</w:t>
      </w:r>
    </w:p>
    <w:p w:rsidR="00481A35" w:rsidRDefault="00481A35" w:rsidP="00481A35">
      <w:pPr>
        <w:pStyle w:val="PR1"/>
        <w:spacing w:before="120"/>
        <w:ind w:hanging="486"/>
        <w:rPr>
          <w:rFonts w:ascii="HelveticaNeueLT Std Lt" w:hAnsi="HelveticaNeueLT Std Lt"/>
        </w:rPr>
      </w:pPr>
      <w:r>
        <w:rPr>
          <w:rFonts w:ascii="HelveticaNeueLT Std Lt" w:hAnsi="HelveticaNeueLT Std Lt"/>
        </w:rPr>
        <w:t>Reliability:</w:t>
      </w:r>
    </w:p>
    <w:p w:rsidR="00481A35" w:rsidRPr="00226FBB" w:rsidRDefault="00481A35" w:rsidP="00481A35">
      <w:pPr>
        <w:pStyle w:val="PR2"/>
        <w:spacing w:before="120"/>
        <w:rPr>
          <w:rFonts w:ascii="HelveticaNeueLT Std Lt" w:hAnsi="HelveticaNeueLT Std Lt"/>
        </w:rPr>
      </w:pPr>
      <w:r w:rsidRPr="00226FBB">
        <w:rPr>
          <w:rFonts w:ascii="HelveticaNeueLT Std Lt" w:hAnsi="HelveticaNeueLT Std Lt"/>
        </w:rPr>
        <w:t xml:space="preserve">Operating Temperature Range: </w:t>
      </w:r>
      <w:r>
        <w:rPr>
          <w:rFonts w:ascii="HelveticaNeueLT Std Lt" w:hAnsi="HelveticaNeueLT Std Lt"/>
        </w:rPr>
        <w:t xml:space="preserve">-40 </w:t>
      </w:r>
      <w:proofErr w:type="spellStart"/>
      <w:r>
        <w:rPr>
          <w:rFonts w:ascii="HelveticaNeueLT Std Lt" w:hAnsi="HelveticaNeueLT Std Lt"/>
        </w:rPr>
        <w:t>deg</w:t>
      </w:r>
      <w:proofErr w:type="spellEnd"/>
      <w:r>
        <w:rPr>
          <w:rFonts w:ascii="HelveticaNeueLT Std Lt" w:hAnsi="HelveticaNeueLT Std Lt"/>
        </w:rPr>
        <w:t xml:space="preserve"> F (</w:t>
      </w:r>
      <w:r w:rsidRPr="00226FBB">
        <w:rPr>
          <w:rFonts w:ascii="HelveticaNeueLT Std Lt" w:hAnsi="HelveticaNeueLT Std Lt"/>
        </w:rPr>
        <w:t xml:space="preserve">-40 </w:t>
      </w:r>
      <w:proofErr w:type="spellStart"/>
      <w:r w:rsidRPr="00226FBB">
        <w:rPr>
          <w:rFonts w:ascii="HelveticaNeueLT Std Lt" w:hAnsi="HelveticaNeueLT Std Lt"/>
        </w:rPr>
        <w:t>deg</w:t>
      </w:r>
      <w:proofErr w:type="spellEnd"/>
      <w:r w:rsidRPr="00226FBB">
        <w:rPr>
          <w:rFonts w:ascii="HelveticaNeueLT Std Lt" w:hAnsi="HelveticaNeueLT Std Lt"/>
        </w:rPr>
        <w:t xml:space="preserve"> C</w:t>
      </w:r>
      <w:r>
        <w:rPr>
          <w:rFonts w:ascii="HelveticaNeueLT Std Lt" w:hAnsi="HelveticaNeueLT Std Lt"/>
        </w:rPr>
        <w:t>)</w:t>
      </w:r>
      <w:r w:rsidRPr="00226FBB">
        <w:rPr>
          <w:rFonts w:ascii="HelveticaNeueLT Std Lt" w:hAnsi="HelveticaNeueLT Std Lt"/>
        </w:rPr>
        <w:t xml:space="preserve"> to </w:t>
      </w:r>
      <w:r>
        <w:rPr>
          <w:rFonts w:ascii="HelveticaNeueLT Std Lt" w:hAnsi="HelveticaNeueLT Std Lt"/>
        </w:rPr>
        <w:t xml:space="preserve">+131 </w:t>
      </w:r>
      <w:proofErr w:type="spellStart"/>
      <w:r>
        <w:rPr>
          <w:rFonts w:ascii="HelveticaNeueLT Std Lt" w:hAnsi="HelveticaNeueLT Std Lt"/>
        </w:rPr>
        <w:t>deg</w:t>
      </w:r>
      <w:proofErr w:type="spellEnd"/>
      <w:r>
        <w:rPr>
          <w:rFonts w:ascii="HelveticaNeueLT Std Lt" w:hAnsi="HelveticaNeueLT Std Lt"/>
        </w:rPr>
        <w:t xml:space="preserve"> F (</w:t>
      </w:r>
      <w:r w:rsidRPr="00226FBB">
        <w:rPr>
          <w:rFonts w:ascii="HelveticaNeueLT Std Lt" w:hAnsi="HelveticaNeueLT Std Lt"/>
        </w:rPr>
        <w:t xml:space="preserve">+55 </w:t>
      </w:r>
      <w:proofErr w:type="spellStart"/>
      <w:r w:rsidRPr="00226FBB">
        <w:rPr>
          <w:rFonts w:ascii="HelveticaNeueLT Std Lt" w:hAnsi="HelveticaNeueLT Std Lt"/>
        </w:rPr>
        <w:t>deg</w:t>
      </w:r>
      <w:proofErr w:type="spellEnd"/>
      <w:r w:rsidRPr="00226FBB">
        <w:rPr>
          <w:rFonts w:ascii="HelveticaNeueLT Std Lt" w:hAnsi="HelveticaNeueLT Std Lt"/>
        </w:rPr>
        <w:t xml:space="preserve"> C</w:t>
      </w:r>
      <w:r>
        <w:rPr>
          <w:rFonts w:ascii="HelveticaNeueLT Std Lt" w:hAnsi="HelveticaNeueLT Std Lt"/>
        </w:rPr>
        <w:t>)</w:t>
      </w:r>
    </w:p>
    <w:p w:rsidR="00481A35" w:rsidRPr="00226FBB" w:rsidRDefault="00481A35" w:rsidP="00481A35">
      <w:pPr>
        <w:pStyle w:val="PR2"/>
        <w:rPr>
          <w:rFonts w:ascii="HelveticaNeueLT Std Lt" w:hAnsi="HelveticaNeueLT Std Lt"/>
        </w:rPr>
      </w:pPr>
      <w:r w:rsidRPr="00226FBB">
        <w:rPr>
          <w:rFonts w:ascii="HelveticaNeueLT Std Lt" w:hAnsi="HelveticaNeueLT Std Lt"/>
        </w:rPr>
        <w:t>Humidity: 0% to 100% RH condensing rated for damp locations.</w:t>
      </w:r>
    </w:p>
    <w:p w:rsidR="00481A35" w:rsidRDefault="00481A35" w:rsidP="00481A35">
      <w:pPr>
        <w:pStyle w:val="PR2"/>
        <w:numPr>
          <w:ilvl w:val="0"/>
          <w:numId w:val="0"/>
        </w:numPr>
        <w:spacing w:after="120"/>
        <w:ind w:left="1440"/>
      </w:pPr>
      <w:r w:rsidRPr="00226FBB">
        <w:rPr>
          <w:rFonts w:ascii="HelveticaNeueLT Std Lt" w:hAnsi="HelveticaNeueLT Std Lt"/>
        </w:rPr>
        <w:lastRenderedPageBreak/>
        <w:t xml:space="preserve">               0% to 95% RH non-condensing rated for indoor locations</w:t>
      </w:r>
      <w:r w:rsidRPr="000C0321">
        <w:t>.</w:t>
      </w:r>
    </w:p>
    <w:p w:rsidR="00481A35" w:rsidRDefault="00481A35" w:rsidP="00481A35">
      <w:pPr>
        <w:pStyle w:val="PR1"/>
        <w:spacing w:before="120"/>
        <w:ind w:hanging="486"/>
        <w:rPr>
          <w:rFonts w:ascii="HelveticaNeueLT Std Lt" w:hAnsi="HelveticaNeueLT Std Lt"/>
        </w:rPr>
      </w:pPr>
      <w:r>
        <w:rPr>
          <w:rFonts w:ascii="HelveticaNeueLT Std Lt" w:hAnsi="HelveticaNeueLT Std Lt"/>
        </w:rPr>
        <w:t>Regulatory:</w:t>
      </w:r>
    </w:p>
    <w:p w:rsidR="00481A35" w:rsidRDefault="00481A35" w:rsidP="00481A35">
      <w:pPr>
        <w:pStyle w:val="PR2"/>
        <w:spacing w:before="120"/>
        <w:rPr>
          <w:rFonts w:ascii="HelveticaNeueLT Std Lt" w:hAnsi="HelveticaNeueLT Std Lt"/>
        </w:rPr>
      </w:pPr>
      <w:r w:rsidRPr="009D36F1">
        <w:rPr>
          <w:rFonts w:ascii="HelveticaNeueLT Std Lt" w:hAnsi="HelveticaNeueLT Std Lt"/>
        </w:rPr>
        <w:t xml:space="preserve">Safety: </w:t>
      </w:r>
    </w:p>
    <w:p w:rsidR="00481A35" w:rsidRPr="00021857" w:rsidRDefault="00481A35" w:rsidP="003D384B">
      <w:pPr>
        <w:pStyle w:val="PR3"/>
        <w:rPr>
          <w:rFonts w:ascii="HelveticaNeueLT Std Lt" w:hAnsi="HelveticaNeueLT Std Lt"/>
        </w:rPr>
      </w:pPr>
      <w:r w:rsidRPr="00021857">
        <w:rPr>
          <w:rFonts w:ascii="HelveticaNeueLT Std Lt" w:hAnsi="HelveticaNeueLT Std Lt"/>
        </w:rPr>
        <w:t>UL916</w:t>
      </w:r>
      <w:r w:rsidR="00021857" w:rsidRPr="00021857">
        <w:rPr>
          <w:rFonts w:ascii="HelveticaNeueLT Std Lt" w:hAnsi="HelveticaNeueLT Std Lt"/>
        </w:rPr>
        <w:t>, U</w:t>
      </w:r>
      <w:r w:rsidRPr="00021857">
        <w:rPr>
          <w:rFonts w:ascii="HelveticaNeueLT Std Lt" w:hAnsi="HelveticaNeueLT Std Lt"/>
        </w:rPr>
        <w:t>L924</w:t>
      </w:r>
      <w:r w:rsidR="00021857" w:rsidRPr="00021857">
        <w:rPr>
          <w:rFonts w:ascii="HelveticaNeueLT Std Lt" w:hAnsi="HelveticaNeueLT Std Lt"/>
        </w:rPr>
        <w:t xml:space="preserve"> &amp; </w:t>
      </w:r>
      <w:r w:rsidRPr="00021857">
        <w:rPr>
          <w:rFonts w:ascii="HelveticaNeueLT Std Lt" w:hAnsi="HelveticaNeueLT Std Lt"/>
        </w:rPr>
        <w:t>UL2043 listed</w:t>
      </w:r>
    </w:p>
    <w:p w:rsidR="00481A35" w:rsidRDefault="00481A35" w:rsidP="00481A35">
      <w:pPr>
        <w:pStyle w:val="PR2"/>
        <w:rPr>
          <w:rFonts w:ascii="HelveticaNeueLT Std Lt" w:hAnsi="HelveticaNeueLT Std Lt"/>
        </w:rPr>
      </w:pPr>
      <w:r>
        <w:rPr>
          <w:rFonts w:ascii="HelveticaNeueLT Std Lt" w:hAnsi="HelveticaNeueLT Std Lt"/>
        </w:rPr>
        <w:t>Radio Interference: FCC Part 15/ICES-003</w:t>
      </w:r>
    </w:p>
    <w:p w:rsidR="00481A35" w:rsidRPr="00997A5E" w:rsidRDefault="00481A35" w:rsidP="00481A35">
      <w:pPr>
        <w:pStyle w:val="PR2"/>
        <w:rPr>
          <w:rFonts w:ascii="HelveticaNeueLT Std Lt" w:hAnsi="HelveticaNeueLT Std Lt"/>
        </w:rPr>
      </w:pPr>
      <w:r w:rsidRPr="00997A5E">
        <w:rPr>
          <w:rFonts w:ascii="HelveticaNeueLT Std Lt" w:hAnsi="HelveticaNeueLT Std Lt"/>
        </w:rPr>
        <w:t>Shall comply or exceed the following electromagnetic requirements:</w:t>
      </w:r>
    </w:p>
    <w:p w:rsidR="00481A35" w:rsidRPr="00997A5E" w:rsidRDefault="00481A35" w:rsidP="00481A35">
      <w:pPr>
        <w:pStyle w:val="PR3"/>
        <w:rPr>
          <w:rFonts w:ascii="HelveticaNeueLT Std Lt" w:hAnsi="HelveticaNeueLT Std Lt"/>
        </w:rPr>
      </w:pPr>
      <w:r w:rsidRPr="00997A5E">
        <w:rPr>
          <w:rFonts w:ascii="HelveticaNeueLT Std Lt" w:hAnsi="HelveticaNeueLT Std Lt"/>
        </w:rPr>
        <w:t xml:space="preserve">EN 61000-4-2 </w:t>
      </w:r>
    </w:p>
    <w:p w:rsidR="00481A35" w:rsidRPr="00997A5E" w:rsidRDefault="00481A35" w:rsidP="00481A35">
      <w:pPr>
        <w:pStyle w:val="PR3"/>
        <w:rPr>
          <w:rFonts w:ascii="HelveticaNeueLT Std Lt" w:hAnsi="HelveticaNeueLT Std Lt"/>
        </w:rPr>
      </w:pPr>
      <w:r w:rsidRPr="00997A5E">
        <w:rPr>
          <w:rFonts w:ascii="HelveticaNeueLT Std Lt" w:hAnsi="HelveticaNeueLT Std Lt"/>
        </w:rPr>
        <w:t xml:space="preserve">EN 61000-4-4 </w:t>
      </w:r>
    </w:p>
    <w:p w:rsidR="00481A35" w:rsidRPr="00997A5E" w:rsidRDefault="00481A35" w:rsidP="00481A35">
      <w:pPr>
        <w:pStyle w:val="PR3"/>
        <w:spacing w:after="120"/>
        <w:rPr>
          <w:rFonts w:ascii="HelveticaNeueLT Std Lt" w:hAnsi="HelveticaNeueLT Std Lt"/>
        </w:rPr>
      </w:pPr>
      <w:r w:rsidRPr="00997A5E">
        <w:rPr>
          <w:rFonts w:ascii="HelveticaNeueLT Std Lt" w:hAnsi="HelveticaNeueLT Std Lt"/>
        </w:rPr>
        <w:t xml:space="preserve">EN 61000-4-5 </w:t>
      </w:r>
    </w:p>
    <w:p w:rsidR="000F1F33" w:rsidRPr="003C0291" w:rsidRDefault="000F1F33" w:rsidP="00D119B4">
      <w:pPr>
        <w:pStyle w:val="ART"/>
        <w:tabs>
          <w:tab w:val="clear" w:pos="864"/>
          <w:tab w:val="num" w:pos="720"/>
        </w:tabs>
        <w:spacing w:before="0" w:after="120"/>
        <w:ind w:left="630"/>
        <w:rPr>
          <w:rFonts w:ascii="HelveticaNeueLT Std" w:hAnsi="HelveticaNeueLT Std"/>
          <w:b/>
        </w:rPr>
      </w:pPr>
      <w:r w:rsidRPr="003C0291">
        <w:rPr>
          <w:rFonts w:ascii="HelveticaNeueLT Std" w:hAnsi="HelveticaNeueLT Std"/>
          <w:b/>
        </w:rPr>
        <w:t xml:space="preserve">DALI </w:t>
      </w:r>
      <w:r w:rsidR="000436AE" w:rsidRPr="003C0291">
        <w:rPr>
          <w:rFonts w:ascii="HelveticaNeueLT Std" w:hAnsi="HelveticaNeueLT Std"/>
          <w:b/>
        </w:rPr>
        <w:t>INTERFACE</w:t>
      </w:r>
      <w:r w:rsidR="000436AE">
        <w:rPr>
          <w:rFonts w:ascii="HelveticaNeueLT Std" w:hAnsi="HelveticaNeueLT Std"/>
          <w:b/>
        </w:rPr>
        <w:t xml:space="preserve"> (DALI BRIDGE)</w:t>
      </w:r>
    </w:p>
    <w:p w:rsidR="000F1F33" w:rsidRPr="000F1F33" w:rsidRDefault="000F1F33" w:rsidP="00425F47">
      <w:pPr>
        <w:pStyle w:val="PR2"/>
        <w:numPr>
          <w:ilvl w:val="0"/>
          <w:numId w:val="36"/>
        </w:numPr>
        <w:spacing w:before="120" w:after="120"/>
        <w:ind w:left="630" w:hanging="450"/>
        <w:rPr>
          <w:rFonts w:ascii="HelveticaNeueLT Std Lt" w:hAnsi="HelveticaNeueLT Std Lt"/>
        </w:rPr>
      </w:pPr>
      <w:r w:rsidRPr="000F1F33">
        <w:rPr>
          <w:rFonts w:ascii="HelveticaNeueLT Std Lt" w:hAnsi="HelveticaNeueLT Std Lt"/>
        </w:rPr>
        <w:t xml:space="preserve">General: </w:t>
      </w:r>
      <w:r w:rsidR="000436AE">
        <w:rPr>
          <w:rFonts w:ascii="HelveticaNeueLT Std Lt" w:hAnsi="HelveticaNeueLT Std Lt"/>
        </w:rPr>
        <w:t>Shall p</w:t>
      </w:r>
      <w:r w:rsidRPr="000F1F33">
        <w:rPr>
          <w:rFonts w:ascii="HelveticaNeueLT Std Lt" w:hAnsi="HelveticaNeueLT Std Lt"/>
        </w:rPr>
        <w:t xml:space="preserve">rovide an interface between the </w:t>
      </w:r>
      <w:r w:rsidR="000436AE">
        <w:rPr>
          <w:rFonts w:ascii="HelveticaNeueLT Std Lt" w:hAnsi="HelveticaNeueLT Std Lt"/>
        </w:rPr>
        <w:t>E</w:t>
      </w:r>
      <w:r w:rsidRPr="000F1F33">
        <w:rPr>
          <w:rFonts w:ascii="HelveticaNeueLT Std Lt" w:hAnsi="HelveticaNeueLT Std Lt"/>
        </w:rPr>
        <w:t xml:space="preserve">CU and DALI Control Gear (DALI Ballasts and/or DALI LED Drivers).  The </w:t>
      </w:r>
      <w:r w:rsidR="000436AE">
        <w:rPr>
          <w:rFonts w:ascii="HelveticaNeueLT Std Lt" w:hAnsi="HelveticaNeueLT Std Lt"/>
        </w:rPr>
        <w:t>E</w:t>
      </w:r>
      <w:r w:rsidRPr="000F1F33">
        <w:rPr>
          <w:rFonts w:ascii="HelveticaNeueLT Std Lt" w:hAnsi="HelveticaNeueLT Std Lt"/>
        </w:rPr>
        <w:t xml:space="preserve">CU, through the DALI Interface, automatically detects and addresses the DALI Ballasts and/or DALI LED Drivers it is connected to and establishes two-way communication.  The DALI Interface </w:t>
      </w:r>
      <w:r w:rsidR="000436AE">
        <w:rPr>
          <w:rFonts w:ascii="HelveticaNeueLT Std Lt" w:hAnsi="HelveticaNeueLT Std Lt"/>
        </w:rPr>
        <w:t xml:space="preserve">shall connect </w:t>
      </w:r>
      <w:r w:rsidRPr="000F1F33">
        <w:rPr>
          <w:rFonts w:ascii="HelveticaNeueLT Std Lt" w:hAnsi="HelveticaNeueLT Std Lt"/>
        </w:rPr>
        <w:t xml:space="preserve">directly </w:t>
      </w:r>
      <w:r w:rsidR="000436AE">
        <w:rPr>
          <w:rFonts w:ascii="HelveticaNeueLT Std Lt" w:hAnsi="HelveticaNeueLT Std Lt"/>
        </w:rPr>
        <w:t xml:space="preserve">to </w:t>
      </w:r>
      <w:r w:rsidRPr="000F1F33">
        <w:rPr>
          <w:rFonts w:ascii="HelveticaNeueLT Std Lt" w:hAnsi="HelveticaNeueLT Std Lt"/>
        </w:rPr>
        <w:t xml:space="preserve">the Class 2 communication </w:t>
      </w:r>
      <w:r w:rsidR="00995070">
        <w:rPr>
          <w:rFonts w:ascii="HelveticaNeueLT Std Lt" w:hAnsi="HelveticaNeueLT Std Lt"/>
        </w:rPr>
        <w:t>wire</w:t>
      </w:r>
      <w:r w:rsidRPr="000F1F33">
        <w:rPr>
          <w:rFonts w:ascii="HelveticaNeueLT Std Lt" w:hAnsi="HelveticaNeueLT Std Lt"/>
        </w:rPr>
        <w:t xml:space="preserve">. </w:t>
      </w:r>
    </w:p>
    <w:p w:rsidR="000F1F33" w:rsidRPr="000F1F33" w:rsidRDefault="000F1F33" w:rsidP="00425F47">
      <w:pPr>
        <w:pStyle w:val="PR2"/>
        <w:numPr>
          <w:ilvl w:val="5"/>
          <w:numId w:val="34"/>
        </w:numPr>
        <w:spacing w:before="120" w:after="120"/>
        <w:ind w:left="1454"/>
        <w:rPr>
          <w:rFonts w:ascii="HelveticaNeueLT Std Lt" w:hAnsi="HelveticaNeueLT Std Lt"/>
        </w:rPr>
      </w:pPr>
      <w:r w:rsidRPr="000F1F33">
        <w:rPr>
          <w:rFonts w:ascii="HelveticaNeueLT Std Lt" w:hAnsi="HelveticaNeueLT Std Lt"/>
        </w:rPr>
        <w:t>Addressing: System shall automatically address DALI Control Gear during system commissioning thus eliminating the need to pre-address the devices or record serial numbers during installation.</w:t>
      </w:r>
    </w:p>
    <w:p w:rsidR="003C0291" w:rsidRPr="000F1F33" w:rsidRDefault="003C0291" w:rsidP="00425F47">
      <w:pPr>
        <w:pStyle w:val="PR2"/>
        <w:numPr>
          <w:ilvl w:val="0"/>
          <w:numId w:val="36"/>
        </w:numPr>
        <w:spacing w:before="120" w:after="120"/>
        <w:ind w:left="630" w:hanging="450"/>
        <w:rPr>
          <w:rFonts w:ascii="HelveticaNeueLT Std Lt" w:hAnsi="HelveticaNeueLT Std Lt"/>
        </w:rPr>
      </w:pPr>
      <w:r w:rsidRPr="000F1F33">
        <w:rPr>
          <w:rFonts w:ascii="HelveticaNeueLT Std Lt" w:hAnsi="HelveticaNeueLT Std Lt"/>
        </w:rPr>
        <w:t>Electrical Specifications:</w:t>
      </w:r>
    </w:p>
    <w:p w:rsidR="003C0291" w:rsidRPr="000F1F33" w:rsidRDefault="003C0291" w:rsidP="00425F47">
      <w:pPr>
        <w:pStyle w:val="PR2"/>
        <w:numPr>
          <w:ilvl w:val="0"/>
          <w:numId w:val="37"/>
        </w:numPr>
        <w:spacing w:before="120"/>
        <w:ind w:left="1440"/>
        <w:rPr>
          <w:rFonts w:ascii="HelveticaNeueLT Std Lt" w:hAnsi="HelveticaNeueLT Std Lt"/>
        </w:rPr>
      </w:pPr>
      <w:r w:rsidRPr="000F1F33">
        <w:rPr>
          <w:rFonts w:ascii="HelveticaNeueLT Std Lt" w:hAnsi="HelveticaNeueLT Std Lt"/>
        </w:rPr>
        <w:t>DALI Output: 22.5V, 200mA minimum. Rated for NEC/CEC Class 1 or Class 2 wiring</w:t>
      </w:r>
    </w:p>
    <w:p w:rsidR="003C0291" w:rsidRPr="000F1F33" w:rsidRDefault="003C0291" w:rsidP="00425F47">
      <w:pPr>
        <w:pStyle w:val="PR2"/>
        <w:numPr>
          <w:ilvl w:val="0"/>
          <w:numId w:val="37"/>
        </w:numPr>
        <w:spacing w:after="120"/>
        <w:ind w:left="1440"/>
        <w:rPr>
          <w:rFonts w:ascii="HelveticaNeueLT Std Lt" w:hAnsi="HelveticaNeueLT Std Lt"/>
        </w:rPr>
      </w:pPr>
      <w:r w:rsidRPr="000F1F33">
        <w:rPr>
          <w:rFonts w:ascii="HelveticaNeueLT Std Lt" w:hAnsi="HelveticaNeueLT Std Lt"/>
        </w:rPr>
        <w:t>Powered by an external power supply that supplies 24DC</w:t>
      </w:r>
    </w:p>
    <w:p w:rsidR="003C0291" w:rsidRDefault="003C0291" w:rsidP="00425F47">
      <w:pPr>
        <w:pStyle w:val="PR2"/>
        <w:numPr>
          <w:ilvl w:val="0"/>
          <w:numId w:val="36"/>
        </w:numPr>
        <w:spacing w:before="120" w:after="120"/>
        <w:ind w:left="630" w:hanging="450"/>
        <w:rPr>
          <w:rFonts w:ascii="HelveticaNeueLT Std Lt" w:hAnsi="HelveticaNeueLT Std Lt"/>
        </w:rPr>
      </w:pPr>
      <w:r>
        <w:rPr>
          <w:rFonts w:ascii="HelveticaNeueLT Std Lt" w:hAnsi="HelveticaNeueLT Std Lt"/>
        </w:rPr>
        <w:t>Communication:</w:t>
      </w:r>
    </w:p>
    <w:p w:rsidR="003C0291" w:rsidRPr="00995070" w:rsidRDefault="00995070" w:rsidP="00425F47">
      <w:pPr>
        <w:pStyle w:val="PR2"/>
        <w:numPr>
          <w:ilvl w:val="0"/>
          <w:numId w:val="39"/>
        </w:numPr>
        <w:spacing w:before="120"/>
        <w:ind w:left="1440"/>
        <w:rPr>
          <w:rFonts w:ascii="HelveticaNeueLT Std Lt" w:hAnsi="HelveticaNeueLT Std Lt"/>
        </w:rPr>
      </w:pPr>
      <w:r w:rsidRPr="00995070">
        <w:rPr>
          <w:rFonts w:ascii="HelveticaNeueLT Std Lt" w:hAnsi="HelveticaNeueLT Std Lt"/>
        </w:rPr>
        <w:t xml:space="preserve">Screw Terminals shall be available for connecting NEC/CEC Class 2 communication </w:t>
      </w:r>
      <w:r>
        <w:rPr>
          <w:rFonts w:ascii="HelveticaNeueLT Std Lt" w:hAnsi="HelveticaNeueLT Std Lt"/>
        </w:rPr>
        <w:t>wire</w:t>
      </w:r>
      <w:r w:rsidRPr="00995070">
        <w:rPr>
          <w:rFonts w:ascii="HelveticaNeueLT Std Lt" w:hAnsi="HelveticaNeueLT Std Lt"/>
        </w:rPr>
        <w:t>, DC Input &amp; DALI Output).</w:t>
      </w:r>
    </w:p>
    <w:p w:rsidR="00995070" w:rsidRDefault="00995070" w:rsidP="00425F47">
      <w:pPr>
        <w:pStyle w:val="PR2"/>
        <w:numPr>
          <w:ilvl w:val="0"/>
          <w:numId w:val="36"/>
        </w:numPr>
        <w:spacing w:before="120" w:after="120"/>
        <w:ind w:left="630" w:hanging="450"/>
        <w:rPr>
          <w:rFonts w:ascii="HelveticaNeueLT Std Lt" w:hAnsi="HelveticaNeueLT Std Lt"/>
        </w:rPr>
      </w:pPr>
      <w:r>
        <w:rPr>
          <w:rFonts w:ascii="HelveticaNeueLT Std Lt" w:hAnsi="HelveticaNeueLT Std Lt"/>
        </w:rPr>
        <w:t>Performance:</w:t>
      </w:r>
    </w:p>
    <w:p w:rsidR="00995070" w:rsidRPr="00386B3E" w:rsidRDefault="00995070" w:rsidP="00425F47">
      <w:pPr>
        <w:pStyle w:val="PR2"/>
        <w:numPr>
          <w:ilvl w:val="0"/>
          <w:numId w:val="40"/>
        </w:numPr>
        <w:spacing w:before="120"/>
        <w:ind w:firstLine="360"/>
        <w:rPr>
          <w:rFonts w:ascii="HelveticaNeueLT Std Lt" w:hAnsi="HelveticaNeueLT Std Lt"/>
        </w:rPr>
      </w:pPr>
      <w:r w:rsidRPr="00386B3E">
        <w:rPr>
          <w:rFonts w:ascii="HelveticaNeueLT Std Lt" w:hAnsi="HelveticaNeueLT Std Lt"/>
        </w:rPr>
        <w:t xml:space="preserve">Memory: </w:t>
      </w:r>
      <w:r>
        <w:rPr>
          <w:rFonts w:ascii="HelveticaNeueLT Std Lt" w:hAnsi="HelveticaNeueLT Std Lt"/>
        </w:rPr>
        <w:t>Shall r</w:t>
      </w:r>
      <w:r w:rsidRPr="00386B3E">
        <w:rPr>
          <w:rFonts w:ascii="HelveticaNeueLT Std Lt" w:hAnsi="HelveticaNeueLT Std Lt"/>
        </w:rPr>
        <w:t>etain all system settings in non-volatile memory.</w:t>
      </w:r>
    </w:p>
    <w:p w:rsidR="00995070" w:rsidRPr="000F1F33" w:rsidRDefault="00995070" w:rsidP="00425F47">
      <w:pPr>
        <w:pStyle w:val="PR2"/>
        <w:numPr>
          <w:ilvl w:val="0"/>
          <w:numId w:val="36"/>
        </w:numPr>
        <w:spacing w:before="120" w:after="120"/>
        <w:ind w:left="630" w:hanging="450"/>
        <w:rPr>
          <w:rFonts w:ascii="HelveticaNeueLT Std Lt" w:hAnsi="HelveticaNeueLT Std Lt"/>
        </w:rPr>
      </w:pPr>
      <w:r w:rsidRPr="000F1F33">
        <w:rPr>
          <w:rFonts w:ascii="HelveticaNeueLT Std Lt" w:hAnsi="HelveticaNeueLT Std Lt"/>
        </w:rPr>
        <w:t>Mechanical:</w:t>
      </w:r>
    </w:p>
    <w:p w:rsidR="00995070" w:rsidRPr="000F1F33" w:rsidRDefault="00995070" w:rsidP="00425F47">
      <w:pPr>
        <w:pStyle w:val="PR2"/>
        <w:numPr>
          <w:ilvl w:val="0"/>
          <w:numId w:val="38"/>
        </w:numPr>
        <w:spacing w:before="120" w:after="120"/>
        <w:ind w:left="900" w:firstLine="180"/>
        <w:rPr>
          <w:rFonts w:ascii="HelveticaNeueLT Std Lt" w:hAnsi="HelveticaNeueLT Std Lt"/>
        </w:rPr>
      </w:pPr>
      <w:r w:rsidRPr="000F1F33">
        <w:rPr>
          <w:rFonts w:ascii="HelveticaNeueLT Std Lt" w:hAnsi="HelveticaNeueLT Std Lt"/>
        </w:rPr>
        <w:t>Mounting rail guide for mounting onto a 35x7.5 or 35x15 “Top-hat” style DIN rail</w:t>
      </w:r>
    </w:p>
    <w:p w:rsidR="00995070" w:rsidRDefault="00D64F47" w:rsidP="00425F47">
      <w:pPr>
        <w:pStyle w:val="PR2"/>
        <w:numPr>
          <w:ilvl w:val="0"/>
          <w:numId w:val="36"/>
        </w:numPr>
        <w:spacing w:before="120" w:after="120"/>
        <w:ind w:left="630" w:hanging="450"/>
        <w:rPr>
          <w:rFonts w:ascii="HelveticaNeueLT Std Lt" w:hAnsi="HelveticaNeueLT Std Lt"/>
        </w:rPr>
      </w:pPr>
      <w:r>
        <w:rPr>
          <w:rFonts w:ascii="HelveticaNeueLT Std Lt" w:hAnsi="HelveticaNeueLT Std Lt"/>
        </w:rPr>
        <w:t>Reliability:</w:t>
      </w:r>
    </w:p>
    <w:p w:rsidR="00D64F47" w:rsidRDefault="00D64F47" w:rsidP="00425F47">
      <w:pPr>
        <w:pStyle w:val="PR2"/>
        <w:numPr>
          <w:ilvl w:val="0"/>
          <w:numId w:val="41"/>
        </w:numPr>
        <w:spacing w:before="120"/>
        <w:ind w:firstLine="360"/>
        <w:rPr>
          <w:rFonts w:ascii="HelveticaNeueLT Std Lt" w:hAnsi="HelveticaNeueLT Std Lt"/>
        </w:rPr>
      </w:pPr>
      <w:r w:rsidRPr="000F1F33">
        <w:rPr>
          <w:rFonts w:ascii="HelveticaNeueLT Std Lt" w:hAnsi="HelveticaNeueLT Std Lt"/>
        </w:rPr>
        <w:t xml:space="preserve">Operating Temperature Range: </w:t>
      </w:r>
      <w:r>
        <w:rPr>
          <w:rFonts w:ascii="HelveticaNeueLT Std Lt" w:hAnsi="HelveticaNeueLT Std Lt"/>
        </w:rPr>
        <w:t xml:space="preserve">32 </w:t>
      </w:r>
      <w:proofErr w:type="spellStart"/>
      <w:r>
        <w:rPr>
          <w:rFonts w:ascii="HelveticaNeueLT Std Lt" w:hAnsi="HelveticaNeueLT Std Lt"/>
        </w:rPr>
        <w:t>deg</w:t>
      </w:r>
      <w:proofErr w:type="spellEnd"/>
      <w:r>
        <w:rPr>
          <w:rFonts w:ascii="HelveticaNeueLT Std Lt" w:hAnsi="HelveticaNeueLT Std Lt"/>
        </w:rPr>
        <w:t xml:space="preserve"> F (</w:t>
      </w:r>
      <w:r w:rsidRPr="000F1F33">
        <w:rPr>
          <w:rFonts w:ascii="HelveticaNeueLT Std Lt" w:hAnsi="HelveticaNeueLT Std Lt"/>
        </w:rPr>
        <w:t xml:space="preserve">0 </w:t>
      </w:r>
      <w:proofErr w:type="spellStart"/>
      <w:r w:rsidRPr="000F1F33">
        <w:rPr>
          <w:rFonts w:ascii="HelveticaNeueLT Std Lt" w:hAnsi="HelveticaNeueLT Std Lt"/>
        </w:rPr>
        <w:t>deg</w:t>
      </w:r>
      <w:proofErr w:type="spellEnd"/>
      <w:r w:rsidRPr="000F1F33">
        <w:rPr>
          <w:rFonts w:ascii="HelveticaNeueLT Std Lt" w:hAnsi="HelveticaNeueLT Std Lt"/>
        </w:rPr>
        <w:t xml:space="preserve"> C) to </w:t>
      </w:r>
      <w:r>
        <w:rPr>
          <w:rFonts w:ascii="HelveticaNeueLT Std Lt" w:hAnsi="HelveticaNeueLT Std Lt"/>
        </w:rPr>
        <w:t xml:space="preserve">122 </w:t>
      </w:r>
      <w:proofErr w:type="spellStart"/>
      <w:r>
        <w:rPr>
          <w:rFonts w:ascii="HelveticaNeueLT Std Lt" w:hAnsi="HelveticaNeueLT Std Lt"/>
        </w:rPr>
        <w:t>deg</w:t>
      </w:r>
      <w:proofErr w:type="spellEnd"/>
      <w:r>
        <w:rPr>
          <w:rFonts w:ascii="HelveticaNeueLT Std Lt" w:hAnsi="HelveticaNeueLT Std Lt"/>
        </w:rPr>
        <w:t xml:space="preserve"> F (</w:t>
      </w:r>
      <w:r w:rsidRPr="000F1F33">
        <w:rPr>
          <w:rFonts w:ascii="HelveticaNeueLT Std Lt" w:hAnsi="HelveticaNeueLT Std Lt"/>
        </w:rPr>
        <w:t xml:space="preserve">50 </w:t>
      </w:r>
      <w:proofErr w:type="spellStart"/>
      <w:r w:rsidRPr="000F1F33">
        <w:rPr>
          <w:rFonts w:ascii="HelveticaNeueLT Std Lt" w:hAnsi="HelveticaNeueLT Std Lt"/>
        </w:rPr>
        <w:t>deg</w:t>
      </w:r>
      <w:proofErr w:type="spellEnd"/>
      <w:r w:rsidRPr="000F1F33">
        <w:rPr>
          <w:rFonts w:ascii="HelveticaNeueLT Std Lt" w:hAnsi="HelveticaNeueLT Std Lt"/>
        </w:rPr>
        <w:t xml:space="preserve"> C</w:t>
      </w:r>
      <w:r>
        <w:rPr>
          <w:rFonts w:ascii="HelveticaNeueLT Std Lt" w:hAnsi="HelveticaNeueLT Std Lt"/>
        </w:rPr>
        <w:t>)</w:t>
      </w:r>
    </w:p>
    <w:p w:rsidR="00D64F47" w:rsidRPr="000F1F33" w:rsidRDefault="00D64F47" w:rsidP="00425F47">
      <w:pPr>
        <w:pStyle w:val="PR2"/>
        <w:numPr>
          <w:ilvl w:val="0"/>
          <w:numId w:val="41"/>
        </w:numPr>
        <w:spacing w:after="120"/>
        <w:ind w:firstLine="360"/>
        <w:rPr>
          <w:rFonts w:ascii="HelveticaNeueLT Std Lt" w:hAnsi="HelveticaNeueLT Std Lt"/>
        </w:rPr>
      </w:pPr>
      <w:r w:rsidRPr="00D64F47">
        <w:rPr>
          <w:rFonts w:ascii="HelveticaNeueLT Std Lt" w:hAnsi="HelveticaNeueLT Std Lt"/>
        </w:rPr>
        <w:t>To be installed in dry, indoor locations ONLY</w:t>
      </w:r>
    </w:p>
    <w:p w:rsidR="00D64F47" w:rsidRDefault="00D64F47" w:rsidP="00425F47">
      <w:pPr>
        <w:pStyle w:val="PR2"/>
        <w:numPr>
          <w:ilvl w:val="0"/>
          <w:numId w:val="36"/>
        </w:numPr>
        <w:spacing w:before="120" w:after="120"/>
        <w:ind w:left="630" w:hanging="450"/>
        <w:rPr>
          <w:rFonts w:ascii="HelveticaNeueLT Std Lt" w:hAnsi="HelveticaNeueLT Std Lt"/>
        </w:rPr>
      </w:pPr>
      <w:r>
        <w:rPr>
          <w:rFonts w:ascii="HelveticaNeueLT Std Lt" w:hAnsi="HelveticaNeueLT Std Lt"/>
        </w:rPr>
        <w:t>Regulatory:</w:t>
      </w:r>
    </w:p>
    <w:p w:rsidR="00D64F47" w:rsidRDefault="00D64F47" w:rsidP="00425F47">
      <w:pPr>
        <w:pStyle w:val="PR2"/>
        <w:numPr>
          <w:ilvl w:val="0"/>
          <w:numId w:val="42"/>
        </w:numPr>
        <w:spacing w:before="120"/>
        <w:ind w:firstLine="360"/>
        <w:rPr>
          <w:rFonts w:ascii="HelveticaNeueLT Std Lt" w:hAnsi="HelveticaNeueLT Std Lt"/>
        </w:rPr>
      </w:pPr>
      <w:r>
        <w:rPr>
          <w:rFonts w:ascii="HelveticaNeueLT Std Lt" w:hAnsi="HelveticaNeueLT Std Lt"/>
        </w:rPr>
        <w:t>Radio Interference: FCC Part 15/ICES-003</w:t>
      </w:r>
    </w:p>
    <w:p w:rsidR="00D64F47" w:rsidRPr="00997A5E" w:rsidRDefault="00D64F47" w:rsidP="00425F47">
      <w:pPr>
        <w:pStyle w:val="PR2"/>
        <w:numPr>
          <w:ilvl w:val="0"/>
          <w:numId w:val="42"/>
        </w:numPr>
        <w:ind w:firstLine="360"/>
        <w:rPr>
          <w:rFonts w:ascii="HelveticaNeueLT Std Lt" w:hAnsi="HelveticaNeueLT Std Lt"/>
        </w:rPr>
      </w:pPr>
      <w:r w:rsidRPr="00997A5E">
        <w:rPr>
          <w:rFonts w:ascii="HelveticaNeueLT Std Lt" w:hAnsi="HelveticaNeueLT Std Lt"/>
        </w:rPr>
        <w:t>Shall comply or exceed the following electromagnetic requirements:</w:t>
      </w:r>
    </w:p>
    <w:p w:rsidR="00D64F47" w:rsidRPr="00997A5E" w:rsidRDefault="00D64F47" w:rsidP="00425F47">
      <w:pPr>
        <w:pStyle w:val="PR2"/>
        <w:numPr>
          <w:ilvl w:val="1"/>
          <w:numId w:val="42"/>
        </w:numPr>
        <w:ind w:firstLine="0"/>
        <w:rPr>
          <w:rFonts w:ascii="HelveticaNeueLT Std Lt" w:hAnsi="HelveticaNeueLT Std Lt"/>
        </w:rPr>
      </w:pPr>
      <w:r w:rsidRPr="00997A5E">
        <w:rPr>
          <w:rFonts w:ascii="HelveticaNeueLT Std Lt" w:hAnsi="HelveticaNeueLT Std Lt"/>
        </w:rPr>
        <w:t xml:space="preserve">EN 61000-4-2 </w:t>
      </w:r>
    </w:p>
    <w:p w:rsidR="00D64F47" w:rsidRPr="00997A5E" w:rsidRDefault="00D64F47" w:rsidP="00425F47">
      <w:pPr>
        <w:pStyle w:val="PR2"/>
        <w:numPr>
          <w:ilvl w:val="1"/>
          <w:numId w:val="42"/>
        </w:numPr>
        <w:ind w:firstLine="0"/>
        <w:rPr>
          <w:rFonts w:ascii="HelveticaNeueLT Std Lt" w:hAnsi="HelveticaNeueLT Std Lt"/>
        </w:rPr>
      </w:pPr>
      <w:r w:rsidRPr="00997A5E">
        <w:rPr>
          <w:rFonts w:ascii="HelveticaNeueLT Std Lt" w:hAnsi="HelveticaNeueLT Std Lt"/>
        </w:rPr>
        <w:t xml:space="preserve">EN 61000-4-4 </w:t>
      </w:r>
    </w:p>
    <w:p w:rsidR="00D64F47" w:rsidRPr="00997A5E" w:rsidRDefault="00D64F47" w:rsidP="00425F47">
      <w:pPr>
        <w:pStyle w:val="PR2"/>
        <w:numPr>
          <w:ilvl w:val="1"/>
          <w:numId w:val="42"/>
        </w:numPr>
        <w:spacing w:after="120"/>
        <w:ind w:firstLine="0"/>
        <w:rPr>
          <w:rFonts w:ascii="HelveticaNeueLT Std Lt" w:hAnsi="HelveticaNeueLT Std Lt"/>
        </w:rPr>
      </w:pPr>
      <w:r w:rsidRPr="00997A5E">
        <w:rPr>
          <w:rFonts w:ascii="HelveticaNeueLT Std Lt" w:hAnsi="HelveticaNeueLT Std Lt"/>
        </w:rPr>
        <w:t xml:space="preserve">EN 61000-4-5 </w:t>
      </w:r>
    </w:p>
    <w:p w:rsidR="00381B8E" w:rsidRPr="006623B0" w:rsidRDefault="00381B8E" w:rsidP="00381B8E">
      <w:pPr>
        <w:pStyle w:val="ART"/>
        <w:tabs>
          <w:tab w:val="clear" w:pos="864"/>
          <w:tab w:val="num" w:pos="720"/>
        </w:tabs>
        <w:spacing w:before="0" w:after="120"/>
        <w:ind w:left="630"/>
        <w:rPr>
          <w:rFonts w:ascii="HelveticaNeueLT Std" w:hAnsi="HelveticaNeueLT Std"/>
          <w:b/>
        </w:rPr>
      </w:pPr>
      <w:r w:rsidRPr="006623B0">
        <w:rPr>
          <w:rFonts w:ascii="HelveticaNeueLT Std" w:hAnsi="HelveticaNeueLT Std"/>
          <w:b/>
        </w:rPr>
        <w:t>AREA LIGHTING CONTROLLER</w:t>
      </w:r>
      <w:r>
        <w:rPr>
          <w:rFonts w:ascii="HelveticaNeueLT Std" w:hAnsi="HelveticaNeueLT Std"/>
          <w:b/>
        </w:rPr>
        <w:t xml:space="preserve"> (ALC)</w:t>
      </w:r>
    </w:p>
    <w:p w:rsidR="00381B8E" w:rsidRDefault="00381B8E" w:rsidP="00425F47">
      <w:pPr>
        <w:pStyle w:val="PR1"/>
        <w:numPr>
          <w:ilvl w:val="4"/>
          <w:numId w:val="55"/>
        </w:numPr>
        <w:spacing w:before="120"/>
        <w:rPr>
          <w:rFonts w:ascii="HelveticaNeueLT Std Lt" w:hAnsi="HelveticaNeueLT Std Lt"/>
        </w:rPr>
      </w:pPr>
      <w:r w:rsidRPr="008A458C">
        <w:rPr>
          <w:rFonts w:ascii="HelveticaNeueLT Std Lt" w:hAnsi="HelveticaNeueLT Std Lt"/>
        </w:rPr>
        <w:t xml:space="preserve">General: </w:t>
      </w:r>
      <w:r>
        <w:rPr>
          <w:rFonts w:ascii="HelveticaNeueLT Std Lt" w:hAnsi="HelveticaNeueLT Std Lt"/>
        </w:rPr>
        <w:t>Shall p</w:t>
      </w:r>
      <w:r w:rsidRPr="008A458C">
        <w:rPr>
          <w:rFonts w:ascii="HelveticaNeueLT Std Lt" w:hAnsi="HelveticaNeueLT Std Lt"/>
        </w:rPr>
        <w:t xml:space="preserve">rovide a common interface (DIM/SWITCH) to a group of 0-10V Dimming, Fixed Output Ballasts and/or 0-10V LED Drivers via field bus that carry </w:t>
      </w:r>
      <w:r w:rsidR="00F6079C">
        <w:rPr>
          <w:rFonts w:ascii="HelveticaNeueLT Std Lt" w:hAnsi="HelveticaNeueLT Std Lt"/>
        </w:rPr>
        <w:t>low voltage</w:t>
      </w:r>
      <w:r w:rsidRPr="008A458C">
        <w:rPr>
          <w:rFonts w:ascii="HelveticaNeueLT Std Lt" w:hAnsi="HelveticaNeueLT Std Lt"/>
        </w:rPr>
        <w:t xml:space="preserve"> control signals.</w:t>
      </w:r>
    </w:p>
    <w:p w:rsidR="00381B8E" w:rsidRPr="00E17FA6" w:rsidRDefault="00381B8E" w:rsidP="00425F47">
      <w:pPr>
        <w:pStyle w:val="PR2"/>
        <w:numPr>
          <w:ilvl w:val="5"/>
          <w:numId w:val="55"/>
        </w:numPr>
        <w:spacing w:before="120"/>
        <w:rPr>
          <w:rFonts w:ascii="HelveticaNeueLT Std Lt" w:hAnsi="HelveticaNeueLT Std Lt"/>
        </w:rPr>
      </w:pPr>
      <w:r w:rsidRPr="00E17FA6">
        <w:rPr>
          <w:rFonts w:ascii="HelveticaNeueLT Std Lt" w:hAnsi="HelveticaNeueLT Std Lt"/>
        </w:rPr>
        <w:t xml:space="preserve">Addressing: </w:t>
      </w:r>
      <w:r>
        <w:rPr>
          <w:rFonts w:ascii="HelveticaNeueLT Std Lt" w:hAnsi="HelveticaNeueLT Std Lt"/>
        </w:rPr>
        <w:t xml:space="preserve">Area Lighting </w:t>
      </w:r>
      <w:r w:rsidRPr="00E17FA6">
        <w:rPr>
          <w:rFonts w:ascii="HelveticaNeueLT Std Lt" w:hAnsi="HelveticaNeueLT Std Lt"/>
        </w:rPr>
        <w:t xml:space="preserve">Controllers shall be addressable via </w:t>
      </w:r>
      <w:r w:rsidRPr="00E94D1F">
        <w:rPr>
          <w:rFonts w:ascii="HelveticaNeueLT Std Lt" w:hAnsi="HelveticaNeueLT Std Lt"/>
        </w:rPr>
        <w:t>Control Software</w:t>
      </w:r>
      <w:r w:rsidRPr="00E17FA6">
        <w:rPr>
          <w:rFonts w:ascii="HelveticaNeueLT Std Lt" w:hAnsi="HelveticaNeueLT Std Lt"/>
        </w:rPr>
        <w:t>.</w:t>
      </w:r>
    </w:p>
    <w:p w:rsidR="00381B8E" w:rsidRDefault="00381B8E" w:rsidP="00425F47">
      <w:pPr>
        <w:pStyle w:val="PR2"/>
        <w:numPr>
          <w:ilvl w:val="5"/>
          <w:numId w:val="55"/>
        </w:numPr>
        <w:rPr>
          <w:rFonts w:ascii="HelveticaNeueLT Std Lt" w:hAnsi="HelveticaNeueLT Std Lt"/>
        </w:rPr>
      </w:pPr>
      <w:r w:rsidRPr="00E17FA6">
        <w:rPr>
          <w:rFonts w:ascii="HelveticaNeueLT Std Lt" w:hAnsi="HelveticaNeueLT Std Lt"/>
        </w:rPr>
        <w:t xml:space="preserve">System shall automatically address individual </w:t>
      </w:r>
      <w:r>
        <w:rPr>
          <w:rFonts w:ascii="HelveticaNeueLT Std Lt" w:hAnsi="HelveticaNeueLT Std Lt"/>
        </w:rPr>
        <w:t xml:space="preserve">area lighting </w:t>
      </w:r>
      <w:r w:rsidRPr="00E17FA6">
        <w:rPr>
          <w:rFonts w:ascii="HelveticaNeueLT Std Lt" w:hAnsi="HelveticaNeueLT Std Lt"/>
        </w:rPr>
        <w:t xml:space="preserve">controllers during system </w:t>
      </w:r>
      <w:r>
        <w:rPr>
          <w:rFonts w:ascii="HelveticaNeueLT Std Lt" w:hAnsi="HelveticaNeueLT Std Lt"/>
        </w:rPr>
        <w:t xml:space="preserve">start-up </w:t>
      </w:r>
      <w:r w:rsidRPr="00E17FA6">
        <w:rPr>
          <w:rFonts w:ascii="HelveticaNeueLT Std Lt" w:hAnsi="HelveticaNeueLT Std Lt"/>
        </w:rPr>
        <w:t>thus eliminating the need to pre-address devices or record serial numbers during installation.</w:t>
      </w:r>
    </w:p>
    <w:p w:rsidR="00381B8E" w:rsidRDefault="00381B8E" w:rsidP="00425F47">
      <w:pPr>
        <w:pStyle w:val="PR1"/>
        <w:numPr>
          <w:ilvl w:val="4"/>
          <w:numId w:val="55"/>
        </w:numPr>
        <w:spacing w:before="120"/>
        <w:rPr>
          <w:rFonts w:ascii="HelveticaNeueLT Std Lt" w:hAnsi="HelveticaNeueLT Std Lt"/>
        </w:rPr>
      </w:pPr>
      <w:r>
        <w:rPr>
          <w:rFonts w:ascii="HelveticaNeueLT Std Lt" w:hAnsi="HelveticaNeueLT Std Lt"/>
        </w:rPr>
        <w:t>Electrical:</w:t>
      </w:r>
    </w:p>
    <w:p w:rsidR="00381B8E" w:rsidRDefault="00381B8E" w:rsidP="00425F47">
      <w:pPr>
        <w:pStyle w:val="PR2"/>
        <w:numPr>
          <w:ilvl w:val="5"/>
          <w:numId w:val="55"/>
        </w:numPr>
        <w:tabs>
          <w:tab w:val="clear" w:pos="1440"/>
        </w:tabs>
        <w:rPr>
          <w:rFonts w:ascii="HelveticaNeueLT Std Lt" w:hAnsi="HelveticaNeueLT Std Lt"/>
        </w:rPr>
      </w:pPr>
      <w:r>
        <w:rPr>
          <w:rFonts w:ascii="HelveticaNeueLT Std Lt" w:hAnsi="HelveticaNeueLT Std Lt"/>
        </w:rPr>
        <w:t>Maximum Load Ratings:</w:t>
      </w:r>
    </w:p>
    <w:p w:rsidR="00381B8E" w:rsidRPr="00DE1616" w:rsidRDefault="00381B8E" w:rsidP="00425F47">
      <w:pPr>
        <w:pStyle w:val="PR2"/>
        <w:numPr>
          <w:ilvl w:val="6"/>
          <w:numId w:val="56"/>
        </w:numPr>
        <w:tabs>
          <w:tab w:val="clear" w:pos="2016"/>
        </w:tabs>
        <w:rPr>
          <w:rFonts w:ascii="HelveticaNeueLT Std Lt" w:hAnsi="HelveticaNeueLT Std Lt"/>
        </w:rPr>
      </w:pPr>
      <w:r w:rsidRPr="00DE1616">
        <w:rPr>
          <w:rFonts w:ascii="HelveticaNeueLT Std Lt" w:hAnsi="HelveticaNeueLT Std Lt"/>
        </w:rPr>
        <w:t xml:space="preserve">20A 120-347 </w:t>
      </w:r>
      <w:proofErr w:type="spellStart"/>
      <w:r w:rsidRPr="00DE1616">
        <w:rPr>
          <w:rFonts w:ascii="HelveticaNeueLT Std Lt" w:hAnsi="HelveticaNeueLT Std Lt"/>
        </w:rPr>
        <w:t>Vac</w:t>
      </w:r>
      <w:proofErr w:type="spellEnd"/>
      <w:r w:rsidRPr="00DE1616">
        <w:rPr>
          <w:rFonts w:ascii="HelveticaNeueLT Std Lt" w:hAnsi="HelveticaNeueLT Std Lt"/>
        </w:rPr>
        <w:t xml:space="preserve"> Ballast</w:t>
      </w:r>
    </w:p>
    <w:p w:rsidR="00381B8E" w:rsidRPr="00DE1616" w:rsidRDefault="00381B8E" w:rsidP="00425F47">
      <w:pPr>
        <w:pStyle w:val="PR2"/>
        <w:numPr>
          <w:ilvl w:val="6"/>
          <w:numId w:val="56"/>
        </w:numPr>
        <w:tabs>
          <w:tab w:val="clear" w:pos="2016"/>
        </w:tabs>
        <w:rPr>
          <w:rFonts w:ascii="HelveticaNeueLT Std Lt" w:hAnsi="HelveticaNeueLT Std Lt"/>
        </w:rPr>
      </w:pPr>
      <w:r w:rsidRPr="00DE1616">
        <w:rPr>
          <w:rFonts w:ascii="HelveticaNeueLT Std Lt" w:hAnsi="HelveticaNeueLT Std Lt"/>
        </w:rPr>
        <w:lastRenderedPageBreak/>
        <w:t xml:space="preserve">20A 120-347 </w:t>
      </w:r>
      <w:proofErr w:type="spellStart"/>
      <w:r w:rsidRPr="00DE1616">
        <w:rPr>
          <w:rFonts w:ascii="HelveticaNeueLT Std Lt" w:hAnsi="HelveticaNeueLT Std Lt"/>
        </w:rPr>
        <w:t>Vac</w:t>
      </w:r>
      <w:proofErr w:type="spellEnd"/>
      <w:r w:rsidRPr="00DE1616">
        <w:rPr>
          <w:rFonts w:ascii="HelveticaNeueLT Std Lt" w:hAnsi="HelveticaNeueLT Std Lt"/>
        </w:rPr>
        <w:t xml:space="preserve"> Resistive</w:t>
      </w:r>
    </w:p>
    <w:p w:rsidR="00381B8E" w:rsidRPr="00DE1616" w:rsidRDefault="00381B8E" w:rsidP="00425F47">
      <w:pPr>
        <w:pStyle w:val="PR2"/>
        <w:numPr>
          <w:ilvl w:val="6"/>
          <w:numId w:val="56"/>
        </w:numPr>
        <w:tabs>
          <w:tab w:val="clear" w:pos="2016"/>
        </w:tabs>
        <w:rPr>
          <w:rFonts w:ascii="HelveticaNeueLT Std Lt" w:hAnsi="HelveticaNeueLT Std Lt"/>
        </w:rPr>
      </w:pPr>
      <w:r w:rsidRPr="00DE1616">
        <w:rPr>
          <w:rFonts w:ascii="HelveticaNeueLT Std Lt" w:hAnsi="HelveticaNeueLT Std Lt"/>
        </w:rPr>
        <w:t xml:space="preserve">20A 120-347 </w:t>
      </w:r>
      <w:proofErr w:type="spellStart"/>
      <w:r w:rsidRPr="00DE1616">
        <w:rPr>
          <w:rFonts w:ascii="HelveticaNeueLT Std Lt" w:hAnsi="HelveticaNeueLT Std Lt"/>
        </w:rPr>
        <w:t>Vac</w:t>
      </w:r>
      <w:proofErr w:type="spellEnd"/>
      <w:r w:rsidRPr="00DE1616">
        <w:rPr>
          <w:rFonts w:ascii="HelveticaNeueLT Std Lt" w:hAnsi="HelveticaNeueLT Std Lt"/>
        </w:rPr>
        <w:t xml:space="preserve"> Tungsten</w:t>
      </w:r>
    </w:p>
    <w:p w:rsidR="00381B8E" w:rsidRPr="00DE1616" w:rsidRDefault="00381B8E" w:rsidP="00425F47">
      <w:pPr>
        <w:pStyle w:val="PR2"/>
        <w:numPr>
          <w:ilvl w:val="6"/>
          <w:numId w:val="56"/>
        </w:numPr>
        <w:tabs>
          <w:tab w:val="clear" w:pos="2016"/>
        </w:tabs>
        <w:rPr>
          <w:rFonts w:ascii="HelveticaNeueLT Std Lt" w:hAnsi="HelveticaNeueLT Std Lt"/>
        </w:rPr>
      </w:pPr>
      <w:r w:rsidRPr="00DE1616">
        <w:rPr>
          <w:rFonts w:ascii="HelveticaNeueLT Std Lt" w:hAnsi="HelveticaNeueLT Std Lt"/>
        </w:rPr>
        <w:t xml:space="preserve">20A 120-347 </w:t>
      </w:r>
      <w:proofErr w:type="spellStart"/>
      <w:r w:rsidRPr="00DE1616">
        <w:rPr>
          <w:rFonts w:ascii="HelveticaNeueLT Std Lt" w:hAnsi="HelveticaNeueLT Std Lt"/>
        </w:rPr>
        <w:t>Vac</w:t>
      </w:r>
      <w:proofErr w:type="spellEnd"/>
      <w:r w:rsidRPr="00DE1616">
        <w:rPr>
          <w:rFonts w:ascii="HelveticaNeueLT Std Lt" w:hAnsi="HelveticaNeueLT Std Lt"/>
        </w:rPr>
        <w:t xml:space="preserve"> General Purpose</w:t>
      </w:r>
    </w:p>
    <w:p w:rsidR="00381B8E" w:rsidRDefault="00381B8E" w:rsidP="00425F47">
      <w:pPr>
        <w:pStyle w:val="PR2"/>
        <w:numPr>
          <w:ilvl w:val="6"/>
          <w:numId w:val="56"/>
        </w:numPr>
        <w:tabs>
          <w:tab w:val="clear" w:pos="2016"/>
        </w:tabs>
        <w:rPr>
          <w:rFonts w:ascii="HelveticaNeueLT Std Lt" w:hAnsi="HelveticaNeueLT Std Lt"/>
        </w:rPr>
      </w:pPr>
      <w:r>
        <w:rPr>
          <w:rFonts w:ascii="HelveticaNeueLT Std Lt" w:hAnsi="HelveticaNeueLT Std Lt"/>
        </w:rPr>
        <w:t>1</w:t>
      </w:r>
      <w:r w:rsidRPr="00DE1616">
        <w:rPr>
          <w:rFonts w:ascii="HelveticaNeueLT Std Lt" w:hAnsi="HelveticaNeueLT Std Lt"/>
        </w:rPr>
        <w:t xml:space="preserve">.5 HP 120-277 </w:t>
      </w:r>
      <w:proofErr w:type="spellStart"/>
      <w:r w:rsidRPr="00DE1616">
        <w:rPr>
          <w:rFonts w:ascii="HelveticaNeueLT Std Lt" w:hAnsi="HelveticaNeueLT Std Lt"/>
        </w:rPr>
        <w:t>Vac</w:t>
      </w:r>
      <w:proofErr w:type="spellEnd"/>
      <w:r w:rsidRPr="00DE1616">
        <w:rPr>
          <w:rFonts w:ascii="HelveticaNeueLT Std Lt" w:hAnsi="HelveticaNeueLT Std Lt"/>
        </w:rPr>
        <w:t xml:space="preserve"> Motor</w:t>
      </w:r>
    </w:p>
    <w:p w:rsidR="00381B8E" w:rsidRDefault="00381B8E" w:rsidP="00425F47">
      <w:pPr>
        <w:pStyle w:val="PR1"/>
        <w:numPr>
          <w:ilvl w:val="4"/>
          <w:numId w:val="55"/>
        </w:numPr>
        <w:spacing w:before="120" w:after="120"/>
        <w:rPr>
          <w:rFonts w:ascii="HelveticaNeueLT Std Lt" w:hAnsi="HelveticaNeueLT Std Lt"/>
        </w:rPr>
      </w:pPr>
      <w:r w:rsidRPr="00474FCC">
        <w:rPr>
          <w:rFonts w:ascii="HelveticaNeueLT Std Lt" w:hAnsi="HelveticaNeueLT Std Lt"/>
        </w:rPr>
        <w:t xml:space="preserve">Communication: Shall be via </w:t>
      </w:r>
      <w:r>
        <w:rPr>
          <w:rFonts w:ascii="HelveticaNeueLT Std Lt" w:hAnsi="HelveticaNeueLT Std Lt"/>
        </w:rPr>
        <w:t xml:space="preserve">NEC/CEC </w:t>
      </w:r>
      <w:r w:rsidRPr="00474FCC">
        <w:rPr>
          <w:rFonts w:ascii="HelveticaNeueLT Std Lt" w:hAnsi="HelveticaNeueLT Std Lt"/>
        </w:rPr>
        <w:t xml:space="preserve">Class 2 communication </w:t>
      </w:r>
      <w:r>
        <w:rPr>
          <w:rFonts w:ascii="HelveticaNeueLT Std Lt" w:hAnsi="HelveticaNeueLT Std Lt"/>
        </w:rPr>
        <w:t>wire</w:t>
      </w:r>
    </w:p>
    <w:p w:rsidR="00381B8E" w:rsidRDefault="00381B8E" w:rsidP="00425F47">
      <w:pPr>
        <w:pStyle w:val="PR1"/>
        <w:numPr>
          <w:ilvl w:val="4"/>
          <w:numId w:val="55"/>
        </w:numPr>
        <w:spacing w:before="120"/>
        <w:rPr>
          <w:rFonts w:ascii="HelveticaNeueLT Std Lt" w:hAnsi="HelveticaNeueLT Std Lt"/>
        </w:rPr>
      </w:pPr>
      <w:r>
        <w:rPr>
          <w:rFonts w:ascii="HelveticaNeueLT Std Lt" w:hAnsi="HelveticaNeueLT Std Lt"/>
        </w:rPr>
        <w:t>Performance:</w:t>
      </w:r>
    </w:p>
    <w:p w:rsidR="00381B8E" w:rsidRPr="00D0603E" w:rsidRDefault="00381B8E" w:rsidP="00425F47">
      <w:pPr>
        <w:pStyle w:val="PR2"/>
        <w:numPr>
          <w:ilvl w:val="5"/>
          <w:numId w:val="57"/>
        </w:numPr>
        <w:spacing w:before="120"/>
        <w:rPr>
          <w:rFonts w:ascii="HelveticaNeueLT Std Lt" w:hAnsi="HelveticaNeueLT Std Lt"/>
        </w:rPr>
      </w:pPr>
      <w:r w:rsidRPr="00D0603E">
        <w:rPr>
          <w:rFonts w:ascii="HelveticaNeueLT Std Lt" w:hAnsi="HelveticaNeueLT Std Lt"/>
        </w:rPr>
        <w:t xml:space="preserve">Control Options </w:t>
      </w:r>
    </w:p>
    <w:p w:rsidR="00381B8E" w:rsidRPr="000F7C1C" w:rsidRDefault="00381B8E" w:rsidP="00425F47">
      <w:pPr>
        <w:pStyle w:val="PR2"/>
        <w:numPr>
          <w:ilvl w:val="6"/>
          <w:numId w:val="62"/>
        </w:numPr>
        <w:rPr>
          <w:rFonts w:ascii="HelveticaNeueLT Std Lt" w:hAnsi="HelveticaNeueLT Std Lt"/>
        </w:rPr>
      </w:pPr>
      <w:r w:rsidRPr="000F7C1C">
        <w:rPr>
          <w:rFonts w:ascii="HelveticaNeueLT Std Lt" w:hAnsi="HelveticaNeueLT Std Lt"/>
        </w:rPr>
        <w:t xml:space="preserve">ON/OFF Switching </w:t>
      </w:r>
    </w:p>
    <w:p w:rsidR="00381B8E" w:rsidRPr="000F7C1C" w:rsidRDefault="00381B8E" w:rsidP="00425F47">
      <w:pPr>
        <w:pStyle w:val="PR2"/>
        <w:numPr>
          <w:ilvl w:val="6"/>
          <w:numId w:val="62"/>
        </w:numPr>
        <w:tabs>
          <w:tab w:val="clear" w:pos="2016"/>
        </w:tabs>
        <w:rPr>
          <w:rFonts w:ascii="HelveticaNeueLT Std Lt" w:hAnsi="HelveticaNeueLT Std Lt"/>
        </w:rPr>
      </w:pPr>
      <w:r w:rsidRPr="000F7C1C">
        <w:rPr>
          <w:rFonts w:ascii="HelveticaNeueLT Std Lt" w:hAnsi="HelveticaNeueLT Std Lt"/>
        </w:rPr>
        <w:t xml:space="preserve">Continuous dimming  </w:t>
      </w:r>
    </w:p>
    <w:p w:rsidR="00381B8E" w:rsidRDefault="00381B8E" w:rsidP="00425F47">
      <w:pPr>
        <w:pStyle w:val="PR2"/>
        <w:numPr>
          <w:ilvl w:val="6"/>
          <w:numId w:val="62"/>
        </w:numPr>
        <w:rPr>
          <w:rFonts w:ascii="HelveticaNeueLT Std Lt" w:hAnsi="HelveticaNeueLT Std Lt"/>
        </w:rPr>
      </w:pPr>
      <w:r w:rsidRPr="003718A0">
        <w:rPr>
          <w:rFonts w:ascii="HelveticaNeueLT Std Lt" w:hAnsi="HelveticaNeueLT Std Lt"/>
        </w:rPr>
        <w:t xml:space="preserve">Shall be able </w:t>
      </w:r>
      <w:r>
        <w:rPr>
          <w:rFonts w:ascii="HelveticaNeueLT Std Lt" w:hAnsi="HelveticaNeueLT Std Lt"/>
        </w:rPr>
        <w:t xml:space="preserve">to </w:t>
      </w:r>
      <w:r w:rsidRPr="003718A0">
        <w:rPr>
          <w:rFonts w:ascii="HelveticaNeueLT Std Lt" w:hAnsi="HelveticaNeueLT Std Lt"/>
        </w:rPr>
        <w:t>communicate with 0-10V ballasts/drivers</w:t>
      </w:r>
    </w:p>
    <w:p w:rsidR="00381B8E" w:rsidRDefault="00381B8E" w:rsidP="00425F47">
      <w:pPr>
        <w:pStyle w:val="PR2"/>
        <w:numPr>
          <w:ilvl w:val="5"/>
          <w:numId w:val="57"/>
        </w:numPr>
        <w:rPr>
          <w:rFonts w:ascii="HelveticaNeueLT Std Lt" w:hAnsi="HelveticaNeueLT Std Lt"/>
        </w:rPr>
      </w:pPr>
      <w:r>
        <w:rPr>
          <w:rFonts w:ascii="HelveticaNeueLT Std Lt" w:hAnsi="HelveticaNeueLT Std Lt"/>
        </w:rPr>
        <w:t>Shall be used for general purpose plug load control</w:t>
      </w:r>
    </w:p>
    <w:p w:rsidR="00381B8E" w:rsidRPr="00DE03D2" w:rsidRDefault="00381B8E" w:rsidP="00425F47">
      <w:pPr>
        <w:pStyle w:val="PR2"/>
        <w:numPr>
          <w:ilvl w:val="5"/>
          <w:numId w:val="57"/>
        </w:numPr>
        <w:rPr>
          <w:rFonts w:ascii="HelveticaNeueLT Std Lt" w:hAnsi="HelveticaNeueLT Std Lt"/>
        </w:rPr>
      </w:pPr>
      <w:r w:rsidRPr="00DE03D2">
        <w:rPr>
          <w:rFonts w:ascii="HelveticaNeueLT Std Lt" w:hAnsi="HelveticaNeueLT Std Lt"/>
        </w:rPr>
        <w:t>Group Control: Shall control up to 30 ballast/LED Drivers</w:t>
      </w:r>
    </w:p>
    <w:p w:rsidR="00381B8E" w:rsidRPr="00E94D1F" w:rsidRDefault="00381B8E" w:rsidP="00425F47">
      <w:pPr>
        <w:pStyle w:val="PR2"/>
        <w:numPr>
          <w:ilvl w:val="5"/>
          <w:numId w:val="57"/>
        </w:numPr>
        <w:rPr>
          <w:rFonts w:ascii="HelveticaNeueLT Std Lt" w:hAnsi="HelveticaNeueLT Std Lt"/>
        </w:rPr>
      </w:pPr>
      <w:r w:rsidRPr="00E94D1F">
        <w:rPr>
          <w:rFonts w:ascii="HelveticaNeueLT Std Lt" w:hAnsi="HelveticaNeueLT Std Lt"/>
        </w:rPr>
        <w:t>Air Gap Off: Shall enforce physical disconnection of AC power to the ballast or driver when “OFF” is selected either automatically or manually.</w:t>
      </w:r>
    </w:p>
    <w:p w:rsidR="00381B8E" w:rsidRPr="007873FE" w:rsidRDefault="00381B8E" w:rsidP="00425F47">
      <w:pPr>
        <w:pStyle w:val="PR2"/>
        <w:numPr>
          <w:ilvl w:val="5"/>
          <w:numId w:val="57"/>
        </w:numPr>
        <w:rPr>
          <w:rFonts w:ascii="HelveticaNeueLT Std Lt" w:hAnsi="HelveticaNeueLT Std Lt"/>
        </w:rPr>
      </w:pPr>
      <w:r w:rsidRPr="007873FE">
        <w:rPr>
          <w:rFonts w:ascii="HelveticaNeueLT Std Lt" w:hAnsi="HelveticaNeueLT Std Lt"/>
        </w:rPr>
        <w:t>Memory: Shall retain all system settings in non-volatile memory</w:t>
      </w:r>
    </w:p>
    <w:p w:rsidR="00381B8E" w:rsidRPr="00E17FA6" w:rsidRDefault="00381B8E" w:rsidP="00425F47">
      <w:pPr>
        <w:pStyle w:val="PR1"/>
        <w:numPr>
          <w:ilvl w:val="4"/>
          <w:numId w:val="55"/>
        </w:numPr>
        <w:spacing w:before="120"/>
        <w:rPr>
          <w:rFonts w:ascii="HelveticaNeueLT Std Lt" w:hAnsi="HelveticaNeueLT Std Lt"/>
        </w:rPr>
      </w:pPr>
      <w:r w:rsidRPr="00E17FA6">
        <w:rPr>
          <w:rFonts w:ascii="HelveticaNeueLT Std Lt" w:hAnsi="HelveticaNeueLT Std Lt"/>
        </w:rPr>
        <w:t>Mechanical:</w:t>
      </w:r>
    </w:p>
    <w:p w:rsidR="00381B8E" w:rsidRDefault="00381B8E" w:rsidP="00425F47">
      <w:pPr>
        <w:pStyle w:val="PR2"/>
        <w:numPr>
          <w:ilvl w:val="5"/>
          <w:numId w:val="58"/>
        </w:numPr>
        <w:spacing w:before="120"/>
        <w:rPr>
          <w:rFonts w:ascii="HelveticaNeueLT Std Lt" w:hAnsi="HelveticaNeueLT Std Lt"/>
        </w:rPr>
      </w:pPr>
      <w:r>
        <w:rPr>
          <w:rFonts w:ascii="HelveticaNeueLT Std Lt" w:hAnsi="HelveticaNeueLT Std Lt"/>
        </w:rPr>
        <w:t>M</w:t>
      </w:r>
      <w:r w:rsidRPr="00330D18">
        <w:rPr>
          <w:rFonts w:ascii="HelveticaNeueLT Std Lt" w:hAnsi="HelveticaNeueLT Std Lt"/>
        </w:rPr>
        <w:t>ounting: Standard 1/2" electrical box knockout</w:t>
      </w:r>
    </w:p>
    <w:p w:rsidR="00381B8E" w:rsidRPr="00330D18" w:rsidRDefault="00381B8E" w:rsidP="00425F47">
      <w:pPr>
        <w:pStyle w:val="PR2"/>
        <w:numPr>
          <w:ilvl w:val="5"/>
          <w:numId w:val="58"/>
        </w:numPr>
        <w:rPr>
          <w:rFonts w:ascii="HelveticaNeueLT Std Lt" w:hAnsi="HelveticaNeueLT Std Lt"/>
        </w:rPr>
      </w:pPr>
      <w:r w:rsidRPr="003718A0">
        <w:rPr>
          <w:rFonts w:ascii="HelveticaNeueLT Std Lt" w:hAnsi="HelveticaNeueLT Std Lt"/>
        </w:rPr>
        <w:t>Material: Plenum rated black plastic (UL2043)</w:t>
      </w:r>
    </w:p>
    <w:p w:rsidR="00381B8E" w:rsidRPr="00E17FA6" w:rsidRDefault="00381B8E" w:rsidP="00425F47">
      <w:pPr>
        <w:pStyle w:val="PR1"/>
        <w:numPr>
          <w:ilvl w:val="4"/>
          <w:numId w:val="55"/>
        </w:numPr>
        <w:spacing w:before="120"/>
        <w:rPr>
          <w:rFonts w:ascii="HelveticaNeueLT Std Lt" w:hAnsi="HelveticaNeueLT Std Lt"/>
        </w:rPr>
      </w:pPr>
      <w:r>
        <w:rPr>
          <w:rFonts w:ascii="HelveticaNeueLT Std Lt" w:hAnsi="HelveticaNeueLT Std Lt"/>
        </w:rPr>
        <w:t>Reliability</w:t>
      </w:r>
      <w:r w:rsidRPr="00E17FA6">
        <w:rPr>
          <w:rFonts w:ascii="HelveticaNeueLT Std Lt" w:hAnsi="HelveticaNeueLT Std Lt"/>
        </w:rPr>
        <w:t xml:space="preserve">: </w:t>
      </w:r>
    </w:p>
    <w:p w:rsidR="00381B8E" w:rsidRDefault="00381B8E" w:rsidP="00425F47">
      <w:pPr>
        <w:pStyle w:val="PR2"/>
        <w:numPr>
          <w:ilvl w:val="5"/>
          <w:numId w:val="59"/>
        </w:numPr>
        <w:spacing w:before="120"/>
        <w:rPr>
          <w:rFonts w:ascii="HelveticaNeueLT Std Lt" w:hAnsi="HelveticaNeueLT Std Lt"/>
        </w:rPr>
      </w:pPr>
      <w:r w:rsidRPr="003718A0">
        <w:rPr>
          <w:rFonts w:ascii="HelveticaNeueLT Std Lt" w:hAnsi="HelveticaNeueLT Std Lt"/>
        </w:rPr>
        <w:t xml:space="preserve">Operating temperature range: </w:t>
      </w:r>
      <w:r>
        <w:rPr>
          <w:rFonts w:ascii="HelveticaNeueLT Std Lt" w:hAnsi="HelveticaNeueLT Std Lt"/>
        </w:rPr>
        <w:t xml:space="preserve">32 </w:t>
      </w:r>
      <w:proofErr w:type="spellStart"/>
      <w:r>
        <w:rPr>
          <w:rFonts w:ascii="HelveticaNeueLT Std Lt" w:hAnsi="HelveticaNeueLT Std Lt"/>
        </w:rPr>
        <w:t>deg</w:t>
      </w:r>
      <w:proofErr w:type="spellEnd"/>
      <w:r>
        <w:rPr>
          <w:rFonts w:ascii="HelveticaNeueLT Std Lt" w:hAnsi="HelveticaNeueLT Std Lt"/>
        </w:rPr>
        <w:t xml:space="preserve"> F (0 </w:t>
      </w:r>
      <w:proofErr w:type="spellStart"/>
      <w:r>
        <w:rPr>
          <w:rFonts w:ascii="HelveticaNeueLT Std Lt" w:hAnsi="HelveticaNeueLT Std Lt"/>
        </w:rPr>
        <w:t>deg</w:t>
      </w:r>
      <w:proofErr w:type="spellEnd"/>
      <w:r>
        <w:rPr>
          <w:rFonts w:ascii="HelveticaNeueLT Std Lt" w:hAnsi="HelveticaNeueLT Std Lt"/>
        </w:rPr>
        <w:t xml:space="preserve"> </w:t>
      </w:r>
      <w:r w:rsidRPr="003718A0">
        <w:rPr>
          <w:rFonts w:ascii="HelveticaNeueLT Std Lt" w:hAnsi="HelveticaNeueLT Std Lt"/>
        </w:rPr>
        <w:t>C</w:t>
      </w:r>
      <w:r>
        <w:rPr>
          <w:rFonts w:ascii="HelveticaNeueLT Std Lt" w:hAnsi="HelveticaNeueLT Std Lt"/>
        </w:rPr>
        <w:t xml:space="preserve">) to </w:t>
      </w:r>
      <w:r w:rsidRPr="003718A0">
        <w:rPr>
          <w:rFonts w:ascii="HelveticaNeueLT Std Lt" w:hAnsi="HelveticaNeueLT Std Lt"/>
        </w:rPr>
        <w:t>131</w:t>
      </w:r>
      <w:r>
        <w:rPr>
          <w:rFonts w:ascii="HelveticaNeueLT Std Lt" w:hAnsi="HelveticaNeueLT Std Lt"/>
        </w:rPr>
        <w:t xml:space="preserve"> </w:t>
      </w:r>
      <w:proofErr w:type="spellStart"/>
      <w:r>
        <w:rPr>
          <w:rFonts w:ascii="HelveticaNeueLT Std Lt" w:hAnsi="HelveticaNeueLT Std Lt"/>
        </w:rPr>
        <w:t>deg</w:t>
      </w:r>
      <w:proofErr w:type="spellEnd"/>
      <w:r>
        <w:rPr>
          <w:rFonts w:ascii="HelveticaNeueLT Std Lt" w:hAnsi="HelveticaNeueLT Std Lt"/>
        </w:rPr>
        <w:t xml:space="preserve"> </w:t>
      </w:r>
      <w:r w:rsidRPr="003718A0">
        <w:rPr>
          <w:rFonts w:ascii="HelveticaNeueLT Std Lt" w:hAnsi="HelveticaNeueLT Std Lt"/>
        </w:rPr>
        <w:t>F</w:t>
      </w:r>
      <w:r>
        <w:rPr>
          <w:rFonts w:ascii="HelveticaNeueLT Std Lt" w:hAnsi="HelveticaNeueLT Std Lt"/>
        </w:rPr>
        <w:t xml:space="preserve"> (</w:t>
      </w:r>
      <w:r w:rsidRPr="003718A0">
        <w:rPr>
          <w:rFonts w:ascii="HelveticaNeueLT Std Lt" w:hAnsi="HelveticaNeueLT Std Lt"/>
        </w:rPr>
        <w:t>55</w:t>
      </w:r>
      <w:r>
        <w:rPr>
          <w:rFonts w:ascii="HelveticaNeueLT Std Lt" w:hAnsi="HelveticaNeueLT Std Lt"/>
        </w:rPr>
        <w:t xml:space="preserve"> </w:t>
      </w:r>
      <w:proofErr w:type="spellStart"/>
      <w:r>
        <w:rPr>
          <w:rFonts w:ascii="HelveticaNeueLT Std Lt" w:hAnsi="HelveticaNeueLT Std Lt"/>
        </w:rPr>
        <w:t>deg</w:t>
      </w:r>
      <w:proofErr w:type="spellEnd"/>
      <w:r>
        <w:rPr>
          <w:rFonts w:ascii="HelveticaNeueLT Std Lt" w:hAnsi="HelveticaNeueLT Std Lt"/>
        </w:rPr>
        <w:t xml:space="preserve"> </w:t>
      </w:r>
      <w:r w:rsidRPr="003718A0">
        <w:rPr>
          <w:rFonts w:ascii="HelveticaNeueLT Std Lt" w:hAnsi="HelveticaNeueLT Std Lt"/>
        </w:rPr>
        <w:t>C</w:t>
      </w:r>
      <w:r>
        <w:rPr>
          <w:rFonts w:ascii="HelveticaNeueLT Std Lt" w:hAnsi="HelveticaNeueLT Std Lt"/>
        </w:rPr>
        <w:t>)</w:t>
      </w:r>
    </w:p>
    <w:p w:rsidR="00381B8E" w:rsidRPr="003718A0" w:rsidRDefault="00381B8E" w:rsidP="00425F47">
      <w:pPr>
        <w:pStyle w:val="PR2"/>
        <w:numPr>
          <w:ilvl w:val="5"/>
          <w:numId w:val="59"/>
        </w:numPr>
        <w:rPr>
          <w:rFonts w:ascii="HelveticaNeueLT Std Lt" w:hAnsi="HelveticaNeueLT Std Lt"/>
        </w:rPr>
      </w:pPr>
      <w:r w:rsidRPr="008C3EE5">
        <w:rPr>
          <w:rFonts w:ascii="HelveticaNeueLT Std Lt" w:hAnsi="HelveticaNeueLT Std Lt"/>
        </w:rPr>
        <w:t>Humidity: 5% to 95% RH non-condensing rated for indoor locations</w:t>
      </w:r>
    </w:p>
    <w:p w:rsidR="00381B8E" w:rsidRDefault="00381B8E" w:rsidP="00425F47">
      <w:pPr>
        <w:pStyle w:val="PR1"/>
        <w:numPr>
          <w:ilvl w:val="4"/>
          <w:numId w:val="55"/>
        </w:numPr>
        <w:spacing w:before="120"/>
        <w:rPr>
          <w:rFonts w:ascii="HelveticaNeueLT Std Lt" w:hAnsi="HelveticaNeueLT Std Lt"/>
        </w:rPr>
      </w:pPr>
      <w:r w:rsidRPr="008C3EE5">
        <w:rPr>
          <w:rFonts w:ascii="HelveticaNeueLT Std Lt" w:hAnsi="HelveticaNeueLT Std Lt"/>
        </w:rPr>
        <w:t>Regulatory:</w:t>
      </w:r>
    </w:p>
    <w:p w:rsidR="00381B8E" w:rsidRPr="008C3EE5" w:rsidRDefault="00381B8E" w:rsidP="00425F47">
      <w:pPr>
        <w:pStyle w:val="PR2"/>
        <w:numPr>
          <w:ilvl w:val="5"/>
          <w:numId w:val="60"/>
        </w:numPr>
        <w:spacing w:before="120"/>
        <w:rPr>
          <w:rFonts w:ascii="HelveticaNeueLT Std Lt" w:hAnsi="HelveticaNeueLT Std Lt"/>
        </w:rPr>
      </w:pPr>
      <w:r w:rsidRPr="008C3EE5">
        <w:rPr>
          <w:rFonts w:ascii="HelveticaNeueLT Std Lt" w:hAnsi="HelveticaNeueLT Std Lt"/>
        </w:rPr>
        <w:t xml:space="preserve">Safety: UL916, UL924 &amp; UL2043 listed </w:t>
      </w:r>
    </w:p>
    <w:p w:rsidR="00381B8E" w:rsidRPr="008C3EE5" w:rsidRDefault="00381B8E" w:rsidP="00425F47">
      <w:pPr>
        <w:pStyle w:val="PR2"/>
        <w:numPr>
          <w:ilvl w:val="5"/>
          <w:numId w:val="60"/>
        </w:numPr>
        <w:rPr>
          <w:rFonts w:ascii="HelveticaNeueLT Std Lt" w:hAnsi="HelveticaNeueLT Std Lt"/>
        </w:rPr>
      </w:pPr>
      <w:r w:rsidRPr="008C3EE5">
        <w:rPr>
          <w:rFonts w:ascii="HelveticaNeueLT Std Lt" w:hAnsi="HelveticaNeueLT Std Lt"/>
        </w:rPr>
        <w:t xml:space="preserve">Environmental protection: Rated for damp location; RoHS compliant </w:t>
      </w:r>
    </w:p>
    <w:p w:rsidR="00381B8E" w:rsidRPr="008C3EE5" w:rsidRDefault="00381B8E" w:rsidP="00425F47">
      <w:pPr>
        <w:pStyle w:val="PR2"/>
        <w:numPr>
          <w:ilvl w:val="5"/>
          <w:numId w:val="60"/>
        </w:numPr>
        <w:rPr>
          <w:rFonts w:ascii="HelveticaNeueLT Std Lt" w:hAnsi="HelveticaNeueLT Std Lt"/>
        </w:rPr>
      </w:pPr>
      <w:r w:rsidRPr="008C3EE5">
        <w:rPr>
          <w:rFonts w:ascii="HelveticaNeueLT Std Lt" w:hAnsi="HelveticaNeueLT Std Lt"/>
        </w:rPr>
        <w:t xml:space="preserve">Radio Interference: FCC Part 15/ICES-003 </w:t>
      </w:r>
    </w:p>
    <w:p w:rsidR="00381B8E" w:rsidRPr="008C3EE5" w:rsidRDefault="00381B8E" w:rsidP="00425F47">
      <w:pPr>
        <w:pStyle w:val="PR2"/>
        <w:numPr>
          <w:ilvl w:val="5"/>
          <w:numId w:val="60"/>
        </w:numPr>
        <w:rPr>
          <w:rFonts w:ascii="HelveticaNeueLT Std Lt" w:hAnsi="HelveticaNeueLT Std Lt"/>
        </w:rPr>
      </w:pPr>
      <w:r>
        <w:rPr>
          <w:rFonts w:ascii="HelveticaNeueLT Std Lt" w:hAnsi="HelveticaNeueLT Std Lt"/>
        </w:rPr>
        <w:t xml:space="preserve">Shall comply or exceed </w:t>
      </w:r>
      <w:r w:rsidRPr="008C3EE5">
        <w:rPr>
          <w:rFonts w:ascii="HelveticaNeueLT Std Lt" w:hAnsi="HelveticaNeueLT Std Lt"/>
        </w:rPr>
        <w:t xml:space="preserve">the following electromagnetic requirements: </w:t>
      </w:r>
    </w:p>
    <w:p w:rsidR="00381B8E" w:rsidRPr="008C3EE5" w:rsidRDefault="00381B8E" w:rsidP="00425F47">
      <w:pPr>
        <w:pStyle w:val="PR2"/>
        <w:numPr>
          <w:ilvl w:val="6"/>
          <w:numId w:val="61"/>
        </w:numPr>
        <w:rPr>
          <w:rFonts w:ascii="HelveticaNeueLT Std Lt" w:hAnsi="HelveticaNeueLT Std Lt"/>
        </w:rPr>
      </w:pPr>
      <w:r w:rsidRPr="008C3EE5">
        <w:rPr>
          <w:rFonts w:ascii="HelveticaNeueLT Std Lt" w:hAnsi="HelveticaNeueLT Std Lt"/>
        </w:rPr>
        <w:t xml:space="preserve">EN 61000-4-2 </w:t>
      </w:r>
    </w:p>
    <w:p w:rsidR="00381B8E" w:rsidRPr="008C3EE5" w:rsidRDefault="00381B8E" w:rsidP="00425F47">
      <w:pPr>
        <w:pStyle w:val="PR2"/>
        <w:numPr>
          <w:ilvl w:val="6"/>
          <w:numId w:val="61"/>
        </w:numPr>
        <w:rPr>
          <w:rFonts w:ascii="HelveticaNeueLT Std Lt" w:hAnsi="HelveticaNeueLT Std Lt"/>
        </w:rPr>
      </w:pPr>
      <w:r w:rsidRPr="008C3EE5">
        <w:rPr>
          <w:rFonts w:ascii="HelveticaNeueLT Std Lt" w:hAnsi="HelveticaNeueLT Std Lt"/>
        </w:rPr>
        <w:t xml:space="preserve">EN 61000-4-4 </w:t>
      </w:r>
    </w:p>
    <w:p w:rsidR="00381B8E" w:rsidRDefault="00381B8E" w:rsidP="00425F47">
      <w:pPr>
        <w:pStyle w:val="PR2"/>
        <w:numPr>
          <w:ilvl w:val="6"/>
          <w:numId w:val="61"/>
        </w:numPr>
        <w:spacing w:after="120"/>
        <w:rPr>
          <w:rFonts w:ascii="HelveticaNeueLT Std Lt" w:hAnsi="HelveticaNeueLT Std Lt"/>
        </w:rPr>
      </w:pPr>
      <w:r w:rsidRPr="008C3EE5">
        <w:rPr>
          <w:rFonts w:ascii="HelveticaNeueLT Std Lt" w:hAnsi="HelveticaNeueLT Std Lt"/>
        </w:rPr>
        <w:t>EN 61000-4-5</w:t>
      </w:r>
    </w:p>
    <w:p w:rsidR="0032121B" w:rsidRPr="0019089B" w:rsidRDefault="0032121B" w:rsidP="0062441D">
      <w:pPr>
        <w:pStyle w:val="ART"/>
        <w:tabs>
          <w:tab w:val="clear" w:pos="864"/>
          <w:tab w:val="num" w:pos="720"/>
        </w:tabs>
        <w:spacing w:before="0" w:after="120"/>
        <w:ind w:left="630"/>
        <w:rPr>
          <w:rFonts w:ascii="HelveticaNeueLT Std" w:hAnsi="HelveticaNeueLT Std"/>
          <w:b/>
        </w:rPr>
      </w:pPr>
      <w:r w:rsidRPr="0019089B">
        <w:rPr>
          <w:rFonts w:ascii="HelveticaNeueLT Std" w:hAnsi="HelveticaNeueLT Std"/>
          <w:b/>
        </w:rPr>
        <w:t>RELAY BASED LIGHTING CONTROL PANELS</w:t>
      </w:r>
      <w:r w:rsidR="004E4BE0">
        <w:rPr>
          <w:rFonts w:ascii="HelveticaNeueLT Std" w:hAnsi="HelveticaNeueLT Std"/>
          <w:b/>
        </w:rPr>
        <w:t xml:space="preserve"> (RP/RPM)</w:t>
      </w:r>
    </w:p>
    <w:p w:rsidR="00936366" w:rsidRDefault="00AE7A3E" w:rsidP="00936366">
      <w:pPr>
        <w:pStyle w:val="PR1"/>
        <w:spacing w:before="120"/>
        <w:rPr>
          <w:rFonts w:ascii="HelveticaNeueLT Std Lt" w:hAnsi="HelveticaNeueLT Std Lt"/>
        </w:rPr>
      </w:pPr>
      <w:r>
        <w:rPr>
          <w:rFonts w:ascii="HelveticaNeueLT Std Lt" w:hAnsi="HelveticaNeueLT Std Lt"/>
        </w:rPr>
        <w:t>G</w:t>
      </w:r>
      <w:r w:rsidRPr="006D1650">
        <w:rPr>
          <w:rFonts w:ascii="HelveticaNeueLT Std Lt" w:hAnsi="HelveticaNeueLT Std Lt"/>
        </w:rPr>
        <w:t>eneral</w:t>
      </w:r>
      <w:r>
        <w:rPr>
          <w:rFonts w:ascii="HelveticaNeueLT Std Lt" w:hAnsi="HelveticaNeueLT Std Lt"/>
        </w:rPr>
        <w:t>:</w:t>
      </w:r>
      <w:r w:rsidR="00936366">
        <w:rPr>
          <w:rFonts w:ascii="HelveticaNeueLT Std Lt" w:hAnsi="HelveticaNeueLT Std Lt"/>
        </w:rPr>
        <w:t xml:space="preserve"> An addressable lighting control panel that allows each relay to be individually controlled and configured. </w:t>
      </w:r>
    </w:p>
    <w:p w:rsidR="00AE7A3E" w:rsidRPr="006D1650" w:rsidRDefault="00AE7A3E" w:rsidP="00AE7A3E">
      <w:pPr>
        <w:pStyle w:val="PR2"/>
        <w:spacing w:before="120"/>
        <w:rPr>
          <w:rFonts w:ascii="HelveticaNeueLT Std Lt" w:hAnsi="HelveticaNeueLT Std Lt"/>
        </w:rPr>
      </w:pPr>
      <w:r w:rsidRPr="006D1650">
        <w:rPr>
          <w:rFonts w:ascii="HelveticaNeueLT Std Lt" w:hAnsi="HelveticaNeueLT Std Lt"/>
        </w:rPr>
        <w:t>Addressing: All lighting control panel</w:t>
      </w:r>
      <w:r>
        <w:rPr>
          <w:rFonts w:ascii="HelveticaNeueLT Std Lt" w:hAnsi="HelveticaNeueLT Std Lt"/>
        </w:rPr>
        <w:t xml:space="preserve"> relays</w:t>
      </w:r>
      <w:r w:rsidRPr="006D1650">
        <w:rPr>
          <w:rFonts w:ascii="HelveticaNeueLT Std Lt" w:hAnsi="HelveticaNeueLT Std Lt"/>
        </w:rPr>
        <w:t xml:space="preserve"> shall be individually addressable via Central Control Software.</w:t>
      </w:r>
    </w:p>
    <w:p w:rsidR="00AE7A3E" w:rsidRPr="004916A1" w:rsidRDefault="00AE7A3E" w:rsidP="006D0EB8">
      <w:pPr>
        <w:pStyle w:val="PR2"/>
        <w:numPr>
          <w:ilvl w:val="5"/>
          <w:numId w:val="18"/>
        </w:numPr>
        <w:rPr>
          <w:rFonts w:ascii="HelveticaNeueLT Std Lt" w:hAnsi="HelveticaNeueLT Std Lt"/>
        </w:rPr>
      </w:pPr>
      <w:r w:rsidRPr="004916A1">
        <w:rPr>
          <w:rFonts w:ascii="HelveticaNeueLT Std Lt" w:hAnsi="HelveticaNeueLT Std Lt"/>
        </w:rPr>
        <w:t>Wiring: Lighting control panels shall be interconnected on the same field bus as all other system components.</w:t>
      </w:r>
    </w:p>
    <w:p w:rsidR="00AE7A3E" w:rsidRPr="0019250D" w:rsidRDefault="00AE7A3E" w:rsidP="006D0EB8">
      <w:pPr>
        <w:pStyle w:val="PR2"/>
        <w:numPr>
          <w:ilvl w:val="5"/>
          <w:numId w:val="18"/>
        </w:numPr>
        <w:rPr>
          <w:rFonts w:ascii="HelveticaNeueLT Std Lt" w:hAnsi="HelveticaNeueLT Std Lt"/>
        </w:rPr>
      </w:pPr>
      <w:r w:rsidRPr="0019250D">
        <w:rPr>
          <w:rFonts w:ascii="HelveticaNeueLT Std Lt" w:hAnsi="HelveticaNeueLT Std Lt"/>
        </w:rPr>
        <w:t>Relay Panel Modules are suitable for 35 mm DIN rail mounting.</w:t>
      </w:r>
    </w:p>
    <w:p w:rsidR="00AE7A3E" w:rsidRDefault="00AE7A3E" w:rsidP="00AE7A3E">
      <w:pPr>
        <w:pStyle w:val="PR1"/>
        <w:spacing w:before="120"/>
        <w:rPr>
          <w:rFonts w:ascii="HelveticaNeueLT Std Lt" w:hAnsi="HelveticaNeueLT Std Lt"/>
        </w:rPr>
      </w:pPr>
      <w:r>
        <w:rPr>
          <w:rFonts w:ascii="HelveticaNeueLT Std Lt" w:hAnsi="HelveticaNeueLT Std Lt"/>
        </w:rPr>
        <w:t>Electrical:</w:t>
      </w:r>
    </w:p>
    <w:p w:rsidR="00AE7A3E" w:rsidRPr="00AE7A3E" w:rsidRDefault="00AE7A3E" w:rsidP="00AE7A3E">
      <w:pPr>
        <w:pStyle w:val="PR2"/>
        <w:spacing w:before="120"/>
        <w:rPr>
          <w:rFonts w:ascii="HelveticaNeueLT Std Lt" w:hAnsi="HelveticaNeueLT Std Lt"/>
        </w:rPr>
      </w:pPr>
      <w:r w:rsidRPr="00787735">
        <w:rPr>
          <w:rFonts w:ascii="HelveticaNeueLT Std Lt" w:hAnsi="HelveticaNeueLT Std Lt"/>
        </w:rPr>
        <w:t>Input Power Supply: 40 VA</w:t>
      </w:r>
      <w:r>
        <w:rPr>
          <w:rFonts w:ascii="HelveticaNeueLT Std Lt" w:hAnsi="HelveticaNeueLT Std Lt"/>
        </w:rPr>
        <w:t>, 50/60 Hz</w:t>
      </w:r>
    </w:p>
    <w:p w:rsidR="00A41F60" w:rsidRPr="00380F7B" w:rsidRDefault="00A41F60" w:rsidP="00A41F60">
      <w:pPr>
        <w:pStyle w:val="PR1"/>
        <w:spacing w:before="120"/>
        <w:ind w:hanging="486"/>
        <w:rPr>
          <w:rFonts w:ascii="HelveticaNeueLT Std Lt" w:hAnsi="HelveticaNeueLT Std Lt"/>
        </w:rPr>
      </w:pPr>
      <w:r w:rsidRPr="00380F7B">
        <w:rPr>
          <w:rFonts w:ascii="HelveticaNeueLT Std Lt" w:hAnsi="HelveticaNeueLT Std Lt"/>
        </w:rPr>
        <w:t>Communication:</w:t>
      </w:r>
    </w:p>
    <w:p w:rsidR="00381B8E" w:rsidRPr="00381B8E" w:rsidRDefault="00381B8E" w:rsidP="00381B8E">
      <w:pPr>
        <w:pStyle w:val="PR2"/>
        <w:spacing w:before="120"/>
        <w:rPr>
          <w:rFonts w:ascii="HelveticaNeueLT Std Lt" w:hAnsi="HelveticaNeueLT Std Lt"/>
        </w:rPr>
      </w:pPr>
      <w:r w:rsidRPr="00381B8E">
        <w:rPr>
          <w:rFonts w:ascii="HelveticaNeueLT Std Lt" w:hAnsi="HelveticaNeueLT Std Lt"/>
        </w:rPr>
        <w:t xml:space="preserve">Shall be via NEC/CEC Class 2 communication wire </w:t>
      </w:r>
    </w:p>
    <w:p w:rsidR="00AE7A3E" w:rsidRDefault="00AE7A3E" w:rsidP="00AE7A3E">
      <w:pPr>
        <w:pStyle w:val="PR1"/>
        <w:spacing w:before="120"/>
        <w:rPr>
          <w:rFonts w:ascii="HelveticaNeueLT Std Lt" w:hAnsi="HelveticaNeueLT Std Lt"/>
        </w:rPr>
      </w:pPr>
      <w:r>
        <w:rPr>
          <w:rFonts w:ascii="HelveticaNeueLT Std Lt" w:hAnsi="HelveticaNeueLT Std Lt"/>
        </w:rPr>
        <w:t>Performance: ON/OFF Switching</w:t>
      </w:r>
      <w:r w:rsidR="00A24F6C">
        <w:rPr>
          <w:rFonts w:ascii="HelveticaNeueLT Std Lt" w:hAnsi="HelveticaNeueLT Std Lt"/>
        </w:rPr>
        <w:t xml:space="preserve"> at Circuit level</w:t>
      </w:r>
    </w:p>
    <w:p w:rsidR="00AE7A3E" w:rsidRDefault="00AE7A3E" w:rsidP="00AE7A3E">
      <w:pPr>
        <w:pStyle w:val="PR1"/>
        <w:spacing w:before="120"/>
        <w:rPr>
          <w:rFonts w:ascii="HelveticaNeueLT Std Lt" w:hAnsi="HelveticaNeueLT Std Lt"/>
        </w:rPr>
      </w:pPr>
      <w:r>
        <w:rPr>
          <w:rFonts w:ascii="HelveticaNeueLT Std Lt" w:hAnsi="HelveticaNeueLT Std Lt"/>
        </w:rPr>
        <w:t>Reliability:</w:t>
      </w:r>
    </w:p>
    <w:p w:rsidR="00AE7A3E" w:rsidRPr="00F70200" w:rsidRDefault="00AE7A3E" w:rsidP="00AE7A3E">
      <w:pPr>
        <w:pStyle w:val="PR2"/>
        <w:spacing w:before="120"/>
        <w:rPr>
          <w:rFonts w:ascii="HelveticaNeueLT Std Lt" w:hAnsi="HelveticaNeueLT Std Lt"/>
        </w:rPr>
      </w:pPr>
      <w:r w:rsidRPr="00F70200">
        <w:rPr>
          <w:rFonts w:ascii="HelveticaNeueLT Std Lt" w:hAnsi="HelveticaNeueLT Std Lt"/>
        </w:rPr>
        <w:t xml:space="preserve">Maximum Operating Ambient Temperature: </w:t>
      </w:r>
      <w:r>
        <w:rPr>
          <w:rFonts w:ascii="HelveticaNeueLT Std Lt" w:hAnsi="HelveticaNeueLT Std Lt"/>
        </w:rPr>
        <w:t xml:space="preserve">140 </w:t>
      </w:r>
      <w:proofErr w:type="spellStart"/>
      <w:r>
        <w:rPr>
          <w:rFonts w:ascii="HelveticaNeueLT Std Lt" w:hAnsi="HelveticaNeueLT Std Lt"/>
        </w:rPr>
        <w:t>deg</w:t>
      </w:r>
      <w:proofErr w:type="spellEnd"/>
      <w:r>
        <w:rPr>
          <w:rFonts w:ascii="HelveticaNeueLT Std Lt" w:hAnsi="HelveticaNeueLT Std Lt"/>
        </w:rPr>
        <w:t xml:space="preserve"> F (</w:t>
      </w:r>
      <w:r w:rsidRPr="00F70200">
        <w:rPr>
          <w:rFonts w:ascii="HelveticaNeueLT Std Lt" w:hAnsi="HelveticaNeueLT Std Lt"/>
        </w:rPr>
        <w:t xml:space="preserve">60 </w:t>
      </w:r>
      <w:proofErr w:type="spellStart"/>
      <w:r w:rsidRPr="00F70200">
        <w:rPr>
          <w:rFonts w:ascii="HelveticaNeueLT Std Lt" w:hAnsi="HelveticaNeueLT Std Lt"/>
        </w:rPr>
        <w:t>deg</w:t>
      </w:r>
      <w:proofErr w:type="spellEnd"/>
      <w:r w:rsidRPr="00F70200">
        <w:rPr>
          <w:rFonts w:ascii="HelveticaNeueLT Std Lt" w:hAnsi="HelveticaNeueLT Std Lt"/>
        </w:rPr>
        <w:t xml:space="preserve"> C</w:t>
      </w:r>
      <w:r>
        <w:rPr>
          <w:rFonts w:ascii="HelveticaNeueLT Std Lt" w:hAnsi="HelveticaNeueLT Std Lt"/>
        </w:rPr>
        <w:t>)</w:t>
      </w:r>
      <w:r w:rsidRPr="00F70200">
        <w:rPr>
          <w:rFonts w:ascii="HelveticaNeueLT Std Lt" w:hAnsi="HelveticaNeueLT Std Lt"/>
        </w:rPr>
        <w:t>.</w:t>
      </w:r>
    </w:p>
    <w:p w:rsidR="00AE7A3E" w:rsidRDefault="00AE7A3E" w:rsidP="00AE7A3E">
      <w:pPr>
        <w:pStyle w:val="PR1"/>
        <w:spacing w:before="120"/>
        <w:rPr>
          <w:rFonts w:ascii="HelveticaNeueLT Std Lt" w:hAnsi="HelveticaNeueLT Std Lt"/>
        </w:rPr>
      </w:pPr>
      <w:r>
        <w:rPr>
          <w:rFonts w:ascii="HelveticaNeueLT Std Lt" w:hAnsi="HelveticaNeueLT Std Lt"/>
        </w:rPr>
        <w:lastRenderedPageBreak/>
        <w:t>Regulatory:</w:t>
      </w:r>
    </w:p>
    <w:p w:rsidR="00AE7A3E" w:rsidRPr="00A77EEB" w:rsidRDefault="00AE7A3E" w:rsidP="006D0EB8">
      <w:pPr>
        <w:pStyle w:val="PR2"/>
        <w:numPr>
          <w:ilvl w:val="5"/>
          <w:numId w:val="22"/>
        </w:numPr>
        <w:spacing w:before="120"/>
        <w:rPr>
          <w:rFonts w:ascii="HelveticaNeueLT Std Lt" w:hAnsi="HelveticaNeueLT Std Lt"/>
        </w:rPr>
      </w:pPr>
      <w:r w:rsidRPr="00A77EEB">
        <w:rPr>
          <w:rFonts w:ascii="HelveticaNeueLT Std Lt" w:hAnsi="HelveticaNeueLT Std Lt"/>
        </w:rPr>
        <w:t>Safety: UL916</w:t>
      </w:r>
      <w:r>
        <w:rPr>
          <w:rFonts w:ascii="HelveticaNeueLT Std Lt" w:hAnsi="HelveticaNeueLT Std Lt"/>
        </w:rPr>
        <w:t>, UL924 listed</w:t>
      </w:r>
    </w:p>
    <w:p w:rsidR="00AE7A3E" w:rsidRDefault="00AE7A3E" w:rsidP="006D0EB8">
      <w:pPr>
        <w:pStyle w:val="PR2"/>
        <w:numPr>
          <w:ilvl w:val="5"/>
          <w:numId w:val="22"/>
        </w:numPr>
        <w:rPr>
          <w:rFonts w:ascii="HelveticaNeueLT Std Lt" w:hAnsi="HelveticaNeueLT Std Lt"/>
        </w:rPr>
      </w:pPr>
      <w:r>
        <w:rPr>
          <w:rFonts w:ascii="HelveticaNeueLT Std Lt" w:hAnsi="HelveticaNeueLT Std Lt"/>
        </w:rPr>
        <w:t>Radio Interference: FCC Part 15/ICES-003</w:t>
      </w:r>
    </w:p>
    <w:p w:rsidR="00AE7A3E" w:rsidRPr="007B274B" w:rsidRDefault="00AE7A3E" w:rsidP="006D0EB8">
      <w:pPr>
        <w:pStyle w:val="PR2"/>
        <w:numPr>
          <w:ilvl w:val="5"/>
          <w:numId w:val="22"/>
        </w:numPr>
        <w:rPr>
          <w:rFonts w:ascii="HelveticaNeueLT Std Lt" w:hAnsi="HelveticaNeueLT Std Lt"/>
        </w:rPr>
      </w:pPr>
      <w:r>
        <w:rPr>
          <w:rFonts w:ascii="HelveticaNeueLT Std Lt" w:hAnsi="HelveticaNeueLT Std Lt"/>
        </w:rPr>
        <w:t xml:space="preserve">Shall comply or exceed </w:t>
      </w:r>
      <w:r w:rsidRPr="007B274B">
        <w:rPr>
          <w:rFonts w:ascii="HelveticaNeueLT Std Lt" w:hAnsi="HelveticaNeueLT Std Lt"/>
        </w:rPr>
        <w:t>the following electromagnetic requirements:</w:t>
      </w:r>
    </w:p>
    <w:p w:rsidR="00AE7A3E" w:rsidRPr="007B274B" w:rsidRDefault="00AE7A3E" w:rsidP="006D0EB8">
      <w:pPr>
        <w:pStyle w:val="PR2"/>
        <w:numPr>
          <w:ilvl w:val="6"/>
          <w:numId w:val="23"/>
        </w:numPr>
        <w:rPr>
          <w:rFonts w:ascii="HelveticaNeueLT Std Lt" w:hAnsi="HelveticaNeueLT Std Lt"/>
        </w:rPr>
      </w:pPr>
      <w:r w:rsidRPr="007B274B">
        <w:rPr>
          <w:rFonts w:ascii="HelveticaNeueLT Std Lt" w:hAnsi="HelveticaNeueLT Std Lt"/>
        </w:rPr>
        <w:t>EN 61000-4-2</w:t>
      </w:r>
    </w:p>
    <w:p w:rsidR="00AE7A3E" w:rsidRPr="007B274B" w:rsidRDefault="00AE7A3E" w:rsidP="006D0EB8">
      <w:pPr>
        <w:pStyle w:val="PR2"/>
        <w:numPr>
          <w:ilvl w:val="6"/>
          <w:numId w:val="23"/>
        </w:numPr>
        <w:rPr>
          <w:rFonts w:ascii="HelveticaNeueLT Std Lt" w:hAnsi="HelveticaNeueLT Std Lt"/>
        </w:rPr>
      </w:pPr>
      <w:r w:rsidRPr="007B274B">
        <w:rPr>
          <w:rFonts w:ascii="HelveticaNeueLT Std Lt" w:hAnsi="HelveticaNeueLT Std Lt"/>
        </w:rPr>
        <w:t>EN 61000-4-4</w:t>
      </w:r>
    </w:p>
    <w:p w:rsidR="00AE7A3E" w:rsidRPr="007B274B" w:rsidRDefault="00AE7A3E" w:rsidP="006D0EB8">
      <w:pPr>
        <w:pStyle w:val="PR2"/>
        <w:numPr>
          <w:ilvl w:val="6"/>
          <w:numId w:val="23"/>
        </w:numPr>
        <w:spacing w:after="120"/>
        <w:rPr>
          <w:rFonts w:ascii="HelveticaNeueLT Std Lt" w:hAnsi="HelveticaNeueLT Std Lt"/>
        </w:rPr>
      </w:pPr>
      <w:r w:rsidRPr="007B274B">
        <w:rPr>
          <w:rFonts w:ascii="HelveticaNeueLT Std Lt" w:hAnsi="HelveticaNeueLT Std Lt"/>
        </w:rPr>
        <w:t>EN 61000-4-5</w:t>
      </w:r>
    </w:p>
    <w:p w:rsidR="00AE7A3E" w:rsidRDefault="00AE7A3E" w:rsidP="00AE7A3E">
      <w:pPr>
        <w:pStyle w:val="PR1"/>
        <w:numPr>
          <w:ilvl w:val="0"/>
          <w:numId w:val="0"/>
        </w:numPr>
        <w:spacing w:before="120"/>
        <w:ind w:left="666"/>
        <w:rPr>
          <w:rFonts w:ascii="HelveticaNeueLT Std Lt" w:hAnsi="HelveticaNeueLT Std Lt"/>
        </w:rPr>
      </w:pPr>
    </w:p>
    <w:p w:rsidR="008E2208" w:rsidRPr="00152CE8" w:rsidRDefault="008E2208" w:rsidP="0062441D">
      <w:pPr>
        <w:pStyle w:val="ART"/>
        <w:tabs>
          <w:tab w:val="clear" w:pos="864"/>
          <w:tab w:val="num" w:pos="720"/>
        </w:tabs>
        <w:spacing w:before="0" w:after="120"/>
        <w:ind w:left="630"/>
        <w:rPr>
          <w:rFonts w:ascii="HelveticaNeueLT Std" w:hAnsi="HelveticaNeueLT Std"/>
          <w:b/>
        </w:rPr>
      </w:pPr>
      <w:r w:rsidRPr="00152CE8">
        <w:rPr>
          <w:rFonts w:ascii="HelveticaNeueLT Std" w:hAnsi="HelveticaNeueLT Std"/>
          <w:b/>
        </w:rPr>
        <w:t>AC PHASE CUT DIMMING MODULE</w:t>
      </w:r>
      <w:r w:rsidR="00381B8E">
        <w:rPr>
          <w:rFonts w:ascii="HelveticaNeueLT Std" w:hAnsi="HelveticaNeueLT Std"/>
          <w:b/>
        </w:rPr>
        <w:t xml:space="preserve"> (PCDM)</w:t>
      </w:r>
    </w:p>
    <w:p w:rsidR="00425F47" w:rsidRDefault="00425F47" w:rsidP="00425F47">
      <w:pPr>
        <w:pStyle w:val="PR1"/>
        <w:numPr>
          <w:ilvl w:val="4"/>
          <w:numId w:val="24"/>
        </w:numPr>
        <w:tabs>
          <w:tab w:val="clear" w:pos="666"/>
        </w:tabs>
        <w:spacing w:before="120" w:after="120"/>
        <w:ind w:left="630" w:hanging="540"/>
        <w:rPr>
          <w:rFonts w:ascii="HelveticaNeueLT Std Lt" w:hAnsi="HelveticaNeueLT Std Lt"/>
        </w:rPr>
      </w:pPr>
      <w:r w:rsidRPr="00152CE8">
        <w:rPr>
          <w:rFonts w:ascii="HelveticaNeueLT Std Lt" w:hAnsi="HelveticaNeueLT Std Lt"/>
        </w:rPr>
        <w:t xml:space="preserve">General: AC Phase Cut Dimming Modules </w:t>
      </w:r>
      <w:r>
        <w:rPr>
          <w:rFonts w:ascii="HelveticaNeueLT Std Lt" w:hAnsi="HelveticaNeueLT Std Lt"/>
        </w:rPr>
        <w:t xml:space="preserve">shall </w:t>
      </w:r>
      <w:r w:rsidRPr="00152CE8">
        <w:rPr>
          <w:rFonts w:ascii="HelveticaNeueLT Std Lt" w:hAnsi="HelveticaNeueLT Std Lt"/>
        </w:rPr>
        <w:t xml:space="preserve">provide a common interface to a group of Incandescent, Fluorescent or LED light systems that are otherwise connected to manual forward/reverse phase cut dimming devices.  These modules </w:t>
      </w:r>
      <w:r>
        <w:rPr>
          <w:rFonts w:ascii="HelveticaNeueLT Std Lt" w:hAnsi="HelveticaNeueLT Std Lt"/>
        </w:rPr>
        <w:t xml:space="preserve">shall </w:t>
      </w:r>
      <w:r w:rsidRPr="00152CE8">
        <w:rPr>
          <w:rFonts w:ascii="HelveticaNeueLT Std Lt" w:hAnsi="HelveticaNeueLT Std Lt"/>
        </w:rPr>
        <w:t>connect directly to the NEC/CEC Class 2 communication bus.</w:t>
      </w:r>
    </w:p>
    <w:p w:rsidR="00425F47" w:rsidRPr="00324513" w:rsidRDefault="00425F47" w:rsidP="00425F47">
      <w:pPr>
        <w:pStyle w:val="PR2"/>
        <w:numPr>
          <w:ilvl w:val="5"/>
          <w:numId w:val="24"/>
        </w:numPr>
        <w:spacing w:before="120"/>
        <w:rPr>
          <w:rFonts w:ascii="HelveticaNeueLT Std Lt" w:hAnsi="HelveticaNeueLT Std Lt"/>
        </w:rPr>
      </w:pPr>
      <w:r w:rsidRPr="00324513">
        <w:rPr>
          <w:rFonts w:ascii="HelveticaNeueLT Std Lt" w:hAnsi="HelveticaNeueLT Std Lt"/>
        </w:rPr>
        <w:t>Addressing: AC Phase Cut Dimming Modules shall be individually addressable via Control Software.</w:t>
      </w:r>
    </w:p>
    <w:p w:rsidR="00425F47" w:rsidRDefault="00425F47" w:rsidP="00425F47">
      <w:pPr>
        <w:pStyle w:val="PR1"/>
        <w:numPr>
          <w:ilvl w:val="4"/>
          <w:numId w:val="24"/>
        </w:numPr>
        <w:tabs>
          <w:tab w:val="clear" w:pos="666"/>
        </w:tabs>
        <w:spacing w:before="120" w:after="120"/>
        <w:ind w:left="630" w:hanging="540"/>
        <w:rPr>
          <w:rFonts w:ascii="HelveticaNeueLT Std Lt" w:hAnsi="HelveticaNeueLT Std Lt"/>
        </w:rPr>
      </w:pPr>
      <w:r w:rsidRPr="008C5F23">
        <w:rPr>
          <w:rFonts w:ascii="HelveticaNeueLT Std Lt" w:hAnsi="HelveticaNeueLT Std Lt"/>
        </w:rPr>
        <w:t>Electrical:</w:t>
      </w:r>
    </w:p>
    <w:p w:rsidR="00425F47" w:rsidRDefault="00425F47" w:rsidP="00425F47">
      <w:pPr>
        <w:pStyle w:val="PR2"/>
        <w:numPr>
          <w:ilvl w:val="5"/>
          <w:numId w:val="24"/>
        </w:numPr>
        <w:spacing w:before="120"/>
        <w:rPr>
          <w:rFonts w:ascii="HelveticaNeueLT Std Lt" w:hAnsi="HelveticaNeueLT Std Lt"/>
        </w:rPr>
      </w:pPr>
      <w:r w:rsidRPr="00EC6B7E">
        <w:rPr>
          <w:rFonts w:ascii="HelveticaNeueLT Std Lt" w:hAnsi="HelveticaNeueLT Std Lt"/>
        </w:rPr>
        <w:t>Input Voltage: 120-277 V</w:t>
      </w:r>
      <w:r>
        <w:rPr>
          <w:rFonts w:ascii="HelveticaNeueLT Std Lt" w:hAnsi="HelveticaNeueLT Std Lt"/>
        </w:rPr>
        <w:t>AC</w:t>
      </w:r>
      <w:r w:rsidRPr="00EC6B7E">
        <w:rPr>
          <w:rFonts w:ascii="HelveticaNeueLT Std Lt" w:hAnsi="HelveticaNeueLT Std Lt"/>
        </w:rPr>
        <w:t xml:space="preserve"> 50/60Hz</w:t>
      </w:r>
    </w:p>
    <w:p w:rsidR="00425F47" w:rsidRPr="00EC6B7E" w:rsidRDefault="00425F47" w:rsidP="00425F47">
      <w:pPr>
        <w:pStyle w:val="PR2"/>
        <w:numPr>
          <w:ilvl w:val="5"/>
          <w:numId w:val="24"/>
        </w:numPr>
        <w:rPr>
          <w:rFonts w:ascii="HelveticaNeueLT Std Lt" w:hAnsi="HelveticaNeueLT Std Lt"/>
        </w:rPr>
      </w:pPr>
      <w:r w:rsidRPr="00EC6B7E">
        <w:rPr>
          <w:rFonts w:ascii="HelveticaNeueLT Std Lt" w:hAnsi="HelveticaNeueLT Std Lt"/>
        </w:rPr>
        <w:t>Maximum Output Load Ratings</w:t>
      </w:r>
      <w:r>
        <w:rPr>
          <w:rFonts w:ascii="HelveticaNeueLT Std Lt" w:hAnsi="HelveticaNeueLT Std Lt"/>
        </w:rPr>
        <w:t xml:space="preserve"> shall be:</w:t>
      </w:r>
    </w:p>
    <w:p w:rsidR="00425F47" w:rsidRPr="00EC6B7E" w:rsidRDefault="00425F47" w:rsidP="00425F47">
      <w:pPr>
        <w:pStyle w:val="PR3"/>
        <w:numPr>
          <w:ilvl w:val="6"/>
          <w:numId w:val="64"/>
        </w:numPr>
        <w:rPr>
          <w:rFonts w:ascii="HelveticaNeueLT Std Lt" w:hAnsi="HelveticaNeueLT Std Lt"/>
        </w:rPr>
      </w:pPr>
      <w:r w:rsidRPr="00EC6B7E">
        <w:rPr>
          <w:rFonts w:ascii="HelveticaNeueLT Std Lt" w:hAnsi="HelveticaNeueLT Std Lt"/>
        </w:rPr>
        <w:t>120 VAC: 450W, 3.8 A MAX</w:t>
      </w:r>
    </w:p>
    <w:p w:rsidR="00425F47" w:rsidRPr="00EC6B7E" w:rsidRDefault="00425F47" w:rsidP="00425F47">
      <w:pPr>
        <w:pStyle w:val="PR3"/>
        <w:numPr>
          <w:ilvl w:val="6"/>
          <w:numId w:val="64"/>
        </w:numPr>
        <w:rPr>
          <w:rFonts w:ascii="HelveticaNeueLT Std Lt" w:hAnsi="HelveticaNeueLT Std Lt"/>
        </w:rPr>
      </w:pPr>
      <w:r w:rsidRPr="00EC6B7E">
        <w:rPr>
          <w:rFonts w:ascii="HelveticaNeueLT Std Lt" w:hAnsi="HelveticaNeueLT Std Lt"/>
        </w:rPr>
        <w:t>277 VAC: 900W, 3.3 A MAX</w:t>
      </w:r>
    </w:p>
    <w:p w:rsidR="00425F47" w:rsidRPr="00152CE8" w:rsidRDefault="00425F47" w:rsidP="00425F47">
      <w:pPr>
        <w:pStyle w:val="PR2"/>
        <w:numPr>
          <w:ilvl w:val="5"/>
          <w:numId w:val="24"/>
        </w:numPr>
        <w:rPr>
          <w:rFonts w:ascii="HelveticaNeueLT Std Lt" w:hAnsi="HelveticaNeueLT Std Lt"/>
        </w:rPr>
      </w:pPr>
      <w:r w:rsidRPr="00152CE8">
        <w:rPr>
          <w:rFonts w:ascii="HelveticaNeueLT Std Lt" w:hAnsi="HelveticaNeueLT Std Lt"/>
        </w:rPr>
        <w:t>Shall have built-in short circuit protection</w:t>
      </w:r>
    </w:p>
    <w:p w:rsidR="00425F47" w:rsidRDefault="00425F47" w:rsidP="00425F47">
      <w:pPr>
        <w:pStyle w:val="PR2"/>
        <w:numPr>
          <w:ilvl w:val="5"/>
          <w:numId w:val="24"/>
        </w:numPr>
        <w:rPr>
          <w:rFonts w:ascii="HelveticaNeueLT Std Lt" w:hAnsi="HelveticaNeueLT Std Lt"/>
        </w:rPr>
      </w:pPr>
      <w:r w:rsidRPr="00152CE8">
        <w:rPr>
          <w:rFonts w:ascii="HelveticaNeueLT Std Lt" w:hAnsi="HelveticaNeueLT Std Lt"/>
        </w:rPr>
        <w:t>Shall offer ANSI C62.41 Category A Transient protection</w:t>
      </w:r>
    </w:p>
    <w:p w:rsidR="00425F47" w:rsidRDefault="00425F47" w:rsidP="00425F47">
      <w:pPr>
        <w:pStyle w:val="PR1"/>
        <w:numPr>
          <w:ilvl w:val="4"/>
          <w:numId w:val="24"/>
        </w:numPr>
        <w:tabs>
          <w:tab w:val="clear" w:pos="666"/>
        </w:tabs>
        <w:spacing w:before="120" w:after="120"/>
        <w:ind w:left="630" w:hanging="540"/>
        <w:rPr>
          <w:rFonts w:ascii="HelveticaNeueLT Std Lt" w:hAnsi="HelveticaNeueLT Std Lt"/>
        </w:rPr>
      </w:pPr>
      <w:r w:rsidRPr="00716908">
        <w:rPr>
          <w:rFonts w:ascii="HelveticaNeueLT Std Lt" w:hAnsi="HelveticaNeueLT Std Lt"/>
        </w:rPr>
        <w:t>Communication:</w:t>
      </w:r>
    </w:p>
    <w:p w:rsidR="00425F47" w:rsidRPr="00D942A6" w:rsidRDefault="00425F47" w:rsidP="00425F47">
      <w:pPr>
        <w:pStyle w:val="PR2"/>
        <w:numPr>
          <w:ilvl w:val="5"/>
          <w:numId w:val="65"/>
        </w:numPr>
        <w:spacing w:before="120"/>
        <w:rPr>
          <w:rFonts w:ascii="HelveticaNeueLT Std Lt" w:hAnsi="HelveticaNeueLT Std Lt"/>
        </w:rPr>
      </w:pPr>
      <w:r w:rsidRPr="00D942A6">
        <w:rPr>
          <w:rFonts w:ascii="HelveticaNeueLT Std Lt" w:hAnsi="HelveticaNeueLT Std Lt"/>
        </w:rPr>
        <w:t>Via NEC/CEC Class 2 communication bus</w:t>
      </w:r>
    </w:p>
    <w:p w:rsidR="00425F47" w:rsidRDefault="00425F47" w:rsidP="00425F47">
      <w:pPr>
        <w:pStyle w:val="PR1"/>
        <w:numPr>
          <w:ilvl w:val="4"/>
          <w:numId w:val="24"/>
        </w:numPr>
        <w:tabs>
          <w:tab w:val="clear" w:pos="666"/>
        </w:tabs>
        <w:spacing w:before="120" w:after="120"/>
        <w:ind w:left="630" w:hanging="540"/>
        <w:rPr>
          <w:rFonts w:ascii="HelveticaNeueLT Std Lt" w:hAnsi="HelveticaNeueLT Std Lt"/>
        </w:rPr>
      </w:pPr>
      <w:r>
        <w:rPr>
          <w:rFonts w:ascii="HelveticaNeueLT Std Lt" w:hAnsi="HelveticaNeueLT Std Lt"/>
        </w:rPr>
        <w:t>Performance:</w:t>
      </w:r>
    </w:p>
    <w:p w:rsidR="00425F47" w:rsidRPr="00E343C4" w:rsidRDefault="00425F47" w:rsidP="00425F47">
      <w:pPr>
        <w:pStyle w:val="PR2"/>
        <w:numPr>
          <w:ilvl w:val="5"/>
          <w:numId w:val="66"/>
        </w:numPr>
        <w:spacing w:before="120"/>
        <w:rPr>
          <w:rFonts w:ascii="HelveticaNeueLT Std Lt" w:hAnsi="HelveticaNeueLT Std Lt"/>
        </w:rPr>
      </w:pPr>
      <w:r w:rsidRPr="00E343C4">
        <w:rPr>
          <w:rFonts w:ascii="HelveticaNeueLT Std Lt" w:hAnsi="HelveticaNeueLT Std Lt"/>
        </w:rPr>
        <w:t>Shall provide an interface between the phase cut dimmable (forward and reverse phase) ballasts/LED drivers</w:t>
      </w:r>
    </w:p>
    <w:p w:rsidR="00425F47" w:rsidRPr="00671335" w:rsidRDefault="00425F47" w:rsidP="00425F47">
      <w:pPr>
        <w:pStyle w:val="PR2"/>
        <w:numPr>
          <w:ilvl w:val="5"/>
          <w:numId w:val="66"/>
        </w:numPr>
        <w:rPr>
          <w:rFonts w:ascii="HelveticaNeueLT Std Lt" w:hAnsi="HelveticaNeueLT Std Lt"/>
        </w:rPr>
      </w:pPr>
      <w:r w:rsidRPr="00671335">
        <w:rPr>
          <w:rFonts w:ascii="HelveticaNeueLT Std Lt" w:hAnsi="HelveticaNeueLT Std Lt"/>
        </w:rPr>
        <w:t>Shall have configuration stored in non-volatile flash memory.</w:t>
      </w:r>
    </w:p>
    <w:p w:rsidR="00425F47" w:rsidRDefault="00425F47" w:rsidP="00425F47">
      <w:pPr>
        <w:pStyle w:val="PR1"/>
        <w:numPr>
          <w:ilvl w:val="4"/>
          <w:numId w:val="24"/>
        </w:numPr>
        <w:tabs>
          <w:tab w:val="clear" w:pos="666"/>
        </w:tabs>
        <w:spacing w:before="120" w:after="120"/>
        <w:ind w:left="630" w:hanging="540"/>
        <w:rPr>
          <w:rFonts w:ascii="HelveticaNeueLT Std Lt" w:hAnsi="HelveticaNeueLT Std Lt"/>
        </w:rPr>
      </w:pPr>
      <w:r>
        <w:rPr>
          <w:rFonts w:ascii="HelveticaNeueLT Std Lt" w:hAnsi="HelveticaNeueLT Std Lt"/>
        </w:rPr>
        <w:t xml:space="preserve">Mechanical: </w:t>
      </w:r>
    </w:p>
    <w:p w:rsidR="00425F47" w:rsidRPr="00E343C4" w:rsidRDefault="00425F47" w:rsidP="00425F47">
      <w:pPr>
        <w:pStyle w:val="PR2"/>
        <w:numPr>
          <w:ilvl w:val="5"/>
          <w:numId w:val="67"/>
        </w:numPr>
        <w:spacing w:before="120"/>
        <w:rPr>
          <w:rFonts w:ascii="HelveticaNeueLT Std Lt" w:hAnsi="HelveticaNeueLT Std Lt"/>
        </w:rPr>
      </w:pPr>
      <w:r w:rsidRPr="00E343C4">
        <w:rPr>
          <w:rFonts w:ascii="HelveticaNeueLT Std Lt" w:hAnsi="HelveticaNeueLT Std Lt"/>
        </w:rPr>
        <w:t>Installation on top of a standard square junction box</w:t>
      </w:r>
    </w:p>
    <w:p w:rsidR="00425F47" w:rsidRDefault="00425F47" w:rsidP="00425F47">
      <w:pPr>
        <w:pStyle w:val="PR1"/>
        <w:numPr>
          <w:ilvl w:val="4"/>
          <w:numId w:val="24"/>
        </w:numPr>
        <w:tabs>
          <w:tab w:val="clear" w:pos="666"/>
        </w:tabs>
        <w:spacing w:before="120" w:after="120"/>
        <w:ind w:left="630" w:hanging="540"/>
        <w:rPr>
          <w:rFonts w:ascii="HelveticaNeueLT Std Lt" w:hAnsi="HelveticaNeueLT Std Lt"/>
        </w:rPr>
      </w:pPr>
      <w:r w:rsidRPr="002B4212">
        <w:rPr>
          <w:rFonts w:ascii="HelveticaNeueLT Std Lt" w:hAnsi="HelveticaNeueLT Std Lt"/>
        </w:rPr>
        <w:t>Reliability:</w:t>
      </w:r>
    </w:p>
    <w:p w:rsidR="00425F47" w:rsidRPr="00E343C4" w:rsidRDefault="00425F47" w:rsidP="00425F47">
      <w:pPr>
        <w:pStyle w:val="PR2"/>
        <w:numPr>
          <w:ilvl w:val="5"/>
          <w:numId w:val="27"/>
        </w:numPr>
        <w:spacing w:before="120"/>
        <w:rPr>
          <w:rFonts w:ascii="HelveticaNeueLT Std Lt" w:hAnsi="HelveticaNeueLT Std Lt"/>
        </w:rPr>
      </w:pPr>
      <w:r w:rsidRPr="00033379">
        <w:rPr>
          <w:rFonts w:ascii="HelveticaNeueLT Std Lt" w:hAnsi="HelveticaNeueLT Std Lt"/>
        </w:rPr>
        <w:t xml:space="preserve">Operating temperature range: 32 </w:t>
      </w:r>
      <w:proofErr w:type="spellStart"/>
      <w:r w:rsidRPr="00033379">
        <w:rPr>
          <w:rFonts w:ascii="HelveticaNeueLT Std Lt" w:hAnsi="HelveticaNeueLT Std Lt"/>
        </w:rPr>
        <w:t>deg</w:t>
      </w:r>
      <w:proofErr w:type="spellEnd"/>
      <w:r w:rsidRPr="00033379">
        <w:rPr>
          <w:rFonts w:ascii="HelveticaNeueLT Std Lt" w:hAnsi="HelveticaNeueLT Std Lt"/>
        </w:rPr>
        <w:t xml:space="preserve"> F (</w:t>
      </w:r>
      <w:r>
        <w:rPr>
          <w:rFonts w:ascii="HelveticaNeueLT Std Lt" w:hAnsi="HelveticaNeueLT Std Lt" w:cs="HelveticaNeue-Condensed"/>
          <w:sz w:val="18"/>
          <w:szCs w:val="18"/>
        </w:rPr>
        <w:t>0</w:t>
      </w:r>
      <w:r w:rsidRPr="00033379">
        <w:rPr>
          <w:rFonts w:ascii="HelveticaNeueLT Std Lt" w:hAnsi="HelveticaNeueLT Std Lt" w:cs="HelveticaNeue-Condensed"/>
          <w:sz w:val="18"/>
          <w:szCs w:val="18"/>
        </w:rPr>
        <w:t xml:space="preserve"> </w:t>
      </w:r>
      <w:proofErr w:type="spellStart"/>
      <w:r w:rsidRPr="00033379">
        <w:rPr>
          <w:rFonts w:ascii="HelveticaNeueLT Std Lt" w:hAnsi="HelveticaNeueLT Std Lt" w:cs="HelveticaNeue-Condensed"/>
          <w:sz w:val="18"/>
          <w:szCs w:val="18"/>
        </w:rPr>
        <w:t>deg</w:t>
      </w:r>
      <w:proofErr w:type="spellEnd"/>
      <w:r w:rsidRPr="00033379">
        <w:rPr>
          <w:rFonts w:ascii="HelveticaNeueLT Std Lt" w:hAnsi="HelveticaNeueLT Std Lt" w:cs="HelveticaNeue-Condensed"/>
          <w:sz w:val="18"/>
          <w:szCs w:val="18"/>
        </w:rPr>
        <w:t xml:space="preserve"> C) to 104 </w:t>
      </w:r>
      <w:proofErr w:type="spellStart"/>
      <w:r w:rsidRPr="00033379">
        <w:rPr>
          <w:rFonts w:ascii="HelveticaNeueLT Std Lt" w:hAnsi="HelveticaNeueLT Std Lt" w:cs="HelveticaNeue-Condensed"/>
          <w:sz w:val="18"/>
          <w:szCs w:val="18"/>
        </w:rPr>
        <w:t>deg</w:t>
      </w:r>
      <w:proofErr w:type="spellEnd"/>
      <w:r w:rsidRPr="00033379">
        <w:rPr>
          <w:rFonts w:ascii="HelveticaNeueLT Std Lt" w:hAnsi="HelveticaNeueLT Std Lt" w:cs="HelveticaNeue-Condensed"/>
          <w:sz w:val="18"/>
          <w:szCs w:val="18"/>
        </w:rPr>
        <w:t xml:space="preserve"> F (40 </w:t>
      </w:r>
      <w:proofErr w:type="spellStart"/>
      <w:r w:rsidRPr="00033379">
        <w:rPr>
          <w:rFonts w:ascii="HelveticaNeueLT Std Lt" w:hAnsi="HelveticaNeueLT Std Lt" w:cs="HelveticaNeue-Condensed"/>
          <w:sz w:val="18"/>
          <w:szCs w:val="18"/>
        </w:rPr>
        <w:t>deg</w:t>
      </w:r>
      <w:proofErr w:type="spellEnd"/>
      <w:r w:rsidRPr="00033379">
        <w:rPr>
          <w:rFonts w:ascii="HelveticaNeueLT Std Lt" w:hAnsi="HelveticaNeueLT Std Lt" w:cs="HelveticaNeue-Condensed"/>
          <w:sz w:val="18"/>
          <w:szCs w:val="18"/>
        </w:rPr>
        <w:t xml:space="preserve"> C)</w:t>
      </w:r>
    </w:p>
    <w:p w:rsidR="00425F47" w:rsidRDefault="00425F47" w:rsidP="00425F47">
      <w:pPr>
        <w:pStyle w:val="PR2"/>
        <w:numPr>
          <w:ilvl w:val="5"/>
          <w:numId w:val="27"/>
        </w:numPr>
        <w:rPr>
          <w:rFonts w:ascii="HelveticaNeueLT Std Lt" w:hAnsi="HelveticaNeueLT Std Lt"/>
        </w:rPr>
      </w:pPr>
      <w:r w:rsidRPr="00152CE8">
        <w:rPr>
          <w:rFonts w:ascii="HelveticaNeueLT Std Lt" w:hAnsi="HelveticaNeueLT Std Lt"/>
        </w:rPr>
        <w:t>Case Temperature: up to 158</w:t>
      </w:r>
      <w:r>
        <w:rPr>
          <w:rFonts w:ascii="HelveticaNeueLT Std Lt" w:hAnsi="HelveticaNeueLT Std Lt"/>
        </w:rPr>
        <w:t xml:space="preserve"> </w:t>
      </w:r>
      <w:proofErr w:type="spellStart"/>
      <w:r>
        <w:rPr>
          <w:rFonts w:ascii="HelveticaNeueLT Std Lt" w:hAnsi="HelveticaNeueLT Std Lt"/>
        </w:rPr>
        <w:t>deg</w:t>
      </w:r>
      <w:proofErr w:type="spellEnd"/>
      <w:r>
        <w:rPr>
          <w:rFonts w:ascii="HelveticaNeueLT Std Lt" w:hAnsi="HelveticaNeueLT Std Lt"/>
        </w:rPr>
        <w:t xml:space="preserve"> </w:t>
      </w:r>
      <w:r w:rsidRPr="00152CE8">
        <w:rPr>
          <w:rFonts w:ascii="HelveticaNeueLT Std Lt" w:hAnsi="HelveticaNeueLT Std Lt"/>
        </w:rPr>
        <w:t>F (70</w:t>
      </w:r>
      <w:r>
        <w:rPr>
          <w:rFonts w:ascii="HelveticaNeueLT Std Lt" w:hAnsi="HelveticaNeueLT Std Lt"/>
        </w:rPr>
        <w:t xml:space="preserve"> </w:t>
      </w:r>
      <w:proofErr w:type="spellStart"/>
      <w:r>
        <w:rPr>
          <w:rFonts w:ascii="HelveticaNeueLT Std Lt" w:hAnsi="HelveticaNeueLT Std Lt"/>
        </w:rPr>
        <w:t>deg</w:t>
      </w:r>
      <w:proofErr w:type="spellEnd"/>
      <w:r>
        <w:rPr>
          <w:rFonts w:ascii="HelveticaNeueLT Std Lt" w:hAnsi="HelveticaNeueLT Std Lt"/>
        </w:rPr>
        <w:t xml:space="preserve"> </w:t>
      </w:r>
      <w:r w:rsidRPr="00152CE8">
        <w:rPr>
          <w:rFonts w:ascii="HelveticaNeueLT Std Lt" w:hAnsi="HelveticaNeueLT Std Lt"/>
        </w:rPr>
        <w:t>C)</w:t>
      </w:r>
    </w:p>
    <w:p w:rsidR="00425F47" w:rsidRDefault="00425F47" w:rsidP="00425F47">
      <w:pPr>
        <w:pStyle w:val="PR2"/>
        <w:numPr>
          <w:ilvl w:val="5"/>
          <w:numId w:val="27"/>
        </w:numPr>
        <w:rPr>
          <w:rFonts w:ascii="HelveticaNeueLT Std Lt" w:hAnsi="HelveticaNeueLT Std Lt"/>
        </w:rPr>
      </w:pPr>
      <w:r w:rsidRPr="00E343C4">
        <w:rPr>
          <w:rFonts w:ascii="HelveticaNeueLT Std Lt" w:hAnsi="HelveticaNeueLT Std Lt"/>
        </w:rPr>
        <w:t>Suitable for indoor dry locations only</w:t>
      </w:r>
    </w:p>
    <w:p w:rsidR="00425F47" w:rsidRDefault="00425F47" w:rsidP="00425F47">
      <w:pPr>
        <w:pStyle w:val="PR1"/>
        <w:numPr>
          <w:ilvl w:val="4"/>
          <w:numId w:val="24"/>
        </w:numPr>
        <w:tabs>
          <w:tab w:val="clear" w:pos="666"/>
        </w:tabs>
        <w:spacing w:before="120" w:after="120"/>
        <w:ind w:left="630" w:hanging="540"/>
        <w:rPr>
          <w:rFonts w:ascii="HelveticaNeueLT Std Lt" w:hAnsi="HelveticaNeueLT Std Lt"/>
        </w:rPr>
      </w:pPr>
      <w:r>
        <w:rPr>
          <w:rFonts w:ascii="HelveticaNeueLT Std Lt" w:hAnsi="HelveticaNeueLT Std Lt"/>
        </w:rPr>
        <w:t>Regulatory:</w:t>
      </w:r>
    </w:p>
    <w:p w:rsidR="00425F47" w:rsidRPr="00A77EEB" w:rsidRDefault="00425F47" w:rsidP="00425F47">
      <w:pPr>
        <w:pStyle w:val="PR2"/>
        <w:numPr>
          <w:ilvl w:val="5"/>
          <w:numId w:val="28"/>
        </w:numPr>
        <w:spacing w:before="120"/>
        <w:rPr>
          <w:rFonts w:ascii="HelveticaNeueLT Std Lt" w:hAnsi="HelveticaNeueLT Std Lt"/>
        </w:rPr>
      </w:pPr>
      <w:r w:rsidRPr="00A77EEB">
        <w:rPr>
          <w:rFonts w:ascii="HelveticaNeueLT Std Lt" w:hAnsi="HelveticaNeueLT Std Lt"/>
        </w:rPr>
        <w:t>Safety: UL916</w:t>
      </w:r>
      <w:r>
        <w:rPr>
          <w:rFonts w:ascii="HelveticaNeueLT Std Lt" w:hAnsi="HelveticaNeueLT Std Lt"/>
        </w:rPr>
        <w:t>, UL924 listed</w:t>
      </w:r>
    </w:p>
    <w:p w:rsidR="00425F47" w:rsidRDefault="00425F47" w:rsidP="00425F47">
      <w:pPr>
        <w:pStyle w:val="PR2"/>
        <w:numPr>
          <w:ilvl w:val="5"/>
          <w:numId w:val="28"/>
        </w:numPr>
        <w:rPr>
          <w:rFonts w:ascii="HelveticaNeueLT Std Lt" w:hAnsi="HelveticaNeueLT Std Lt"/>
        </w:rPr>
      </w:pPr>
      <w:r>
        <w:rPr>
          <w:rFonts w:ascii="HelveticaNeueLT Std Lt" w:hAnsi="HelveticaNeueLT Std Lt"/>
        </w:rPr>
        <w:t>Radio Interference: FCC 47 CFR Part 18</w:t>
      </w:r>
    </w:p>
    <w:p w:rsidR="00425F47" w:rsidRPr="007B274B" w:rsidRDefault="00425F47" w:rsidP="00425F47">
      <w:pPr>
        <w:pStyle w:val="PR2"/>
        <w:numPr>
          <w:ilvl w:val="5"/>
          <w:numId w:val="28"/>
        </w:numPr>
        <w:rPr>
          <w:rFonts w:ascii="HelveticaNeueLT Std Lt" w:hAnsi="HelveticaNeueLT Std Lt"/>
        </w:rPr>
      </w:pPr>
      <w:r>
        <w:rPr>
          <w:rFonts w:ascii="HelveticaNeueLT Std Lt" w:hAnsi="HelveticaNeueLT Std Lt"/>
        </w:rPr>
        <w:t xml:space="preserve">Shall comply or exceed </w:t>
      </w:r>
      <w:r w:rsidRPr="007B274B">
        <w:rPr>
          <w:rFonts w:ascii="HelveticaNeueLT Std Lt" w:hAnsi="HelveticaNeueLT Std Lt"/>
        </w:rPr>
        <w:t>the following electromagnetic requirements:</w:t>
      </w:r>
    </w:p>
    <w:p w:rsidR="00425F47" w:rsidRPr="007B274B" w:rsidRDefault="00425F47" w:rsidP="00425F47">
      <w:pPr>
        <w:pStyle w:val="PR2"/>
        <w:numPr>
          <w:ilvl w:val="6"/>
          <w:numId w:val="29"/>
        </w:numPr>
        <w:spacing w:after="120"/>
        <w:rPr>
          <w:rFonts w:ascii="HelveticaNeueLT Std Lt" w:hAnsi="HelveticaNeueLT Std Lt"/>
        </w:rPr>
      </w:pPr>
      <w:r>
        <w:rPr>
          <w:rFonts w:ascii="HelveticaNeueLT Std Lt" w:hAnsi="HelveticaNeueLT Std Lt"/>
        </w:rPr>
        <w:t>EN 61000-4-2</w:t>
      </w:r>
    </w:p>
    <w:p w:rsidR="0032121B" w:rsidRPr="0062441D" w:rsidRDefault="0032121B" w:rsidP="0062441D">
      <w:pPr>
        <w:pStyle w:val="ART"/>
        <w:tabs>
          <w:tab w:val="clear" w:pos="864"/>
          <w:tab w:val="num" w:pos="720"/>
        </w:tabs>
        <w:spacing w:before="0" w:after="120"/>
        <w:ind w:left="630"/>
        <w:rPr>
          <w:rFonts w:ascii="HelveticaNeueLT Std" w:hAnsi="HelveticaNeueLT Std"/>
          <w:b/>
        </w:rPr>
      </w:pPr>
      <w:r w:rsidRPr="0019250D">
        <w:rPr>
          <w:rFonts w:ascii="HelveticaNeueLT Std" w:hAnsi="HelveticaNeueLT Std"/>
          <w:b/>
        </w:rPr>
        <w:t>PHOTO SENSOR</w:t>
      </w:r>
    </w:p>
    <w:p w:rsidR="00425F47" w:rsidRPr="00094D6E" w:rsidRDefault="00425F47" w:rsidP="00425F47">
      <w:pPr>
        <w:pStyle w:val="PR1"/>
        <w:numPr>
          <w:ilvl w:val="4"/>
          <w:numId w:val="73"/>
        </w:numPr>
        <w:tabs>
          <w:tab w:val="clear" w:pos="666"/>
        </w:tabs>
        <w:spacing w:before="120"/>
        <w:ind w:left="630" w:hanging="540"/>
        <w:rPr>
          <w:rFonts w:ascii="HelveticaNeueLT Std Lt" w:hAnsi="HelveticaNeueLT Std Lt"/>
        </w:rPr>
      </w:pPr>
      <w:r>
        <w:rPr>
          <w:rFonts w:ascii="HelveticaNeueLT Std Lt" w:hAnsi="HelveticaNeueLT Std Lt"/>
        </w:rPr>
        <w:t>General</w:t>
      </w:r>
      <w:r w:rsidRPr="00DA6A3C">
        <w:rPr>
          <w:rFonts w:ascii="HelveticaNeueLT Std Lt" w:hAnsi="HelveticaNeueLT Std Lt"/>
        </w:rPr>
        <w:t xml:space="preserve">: </w:t>
      </w:r>
      <w:r>
        <w:rPr>
          <w:rFonts w:ascii="HelveticaNeueLT Std Lt" w:hAnsi="HelveticaNeueLT Std Lt"/>
        </w:rPr>
        <w:t xml:space="preserve">Photo sensor connectivity shall be </w:t>
      </w:r>
      <w:r w:rsidRPr="00DA6A3C">
        <w:rPr>
          <w:rFonts w:ascii="HelveticaNeueLT Std Lt" w:hAnsi="HelveticaNeueLT Std Lt"/>
        </w:rPr>
        <w:t xml:space="preserve">via field bus that carry </w:t>
      </w:r>
      <w:r w:rsidR="00713443">
        <w:rPr>
          <w:rFonts w:ascii="HelveticaNeueLT Std Lt" w:hAnsi="HelveticaNeueLT Std Lt"/>
        </w:rPr>
        <w:t xml:space="preserve">low voltage </w:t>
      </w:r>
      <w:r w:rsidRPr="00DA6A3C">
        <w:rPr>
          <w:rFonts w:ascii="HelveticaNeueLT Std Lt" w:hAnsi="HelveticaNeueLT Std Lt"/>
        </w:rPr>
        <w:t>control signals</w:t>
      </w:r>
      <w:r w:rsidRPr="00094D6E">
        <w:rPr>
          <w:rFonts w:ascii="HelveticaNeueLT Std Lt" w:hAnsi="HelveticaNeueLT Std Lt"/>
        </w:rPr>
        <w:t>.</w:t>
      </w:r>
    </w:p>
    <w:p w:rsidR="00425F47" w:rsidRDefault="00425F47" w:rsidP="00425F47">
      <w:pPr>
        <w:pStyle w:val="PR1"/>
        <w:numPr>
          <w:ilvl w:val="4"/>
          <w:numId w:val="73"/>
        </w:numPr>
        <w:tabs>
          <w:tab w:val="clear" w:pos="666"/>
        </w:tabs>
        <w:spacing w:before="120"/>
        <w:ind w:left="630" w:hanging="540"/>
        <w:rPr>
          <w:rFonts w:ascii="HelveticaNeueLT Std Lt" w:hAnsi="HelveticaNeueLT Std Lt"/>
        </w:rPr>
      </w:pPr>
      <w:r w:rsidRPr="008868E0">
        <w:rPr>
          <w:rFonts w:ascii="HelveticaNeueLT Std Lt" w:hAnsi="HelveticaNeueLT Std Lt"/>
        </w:rPr>
        <w:t>Electrical:</w:t>
      </w:r>
    </w:p>
    <w:p w:rsidR="00425F47" w:rsidRDefault="00425F47" w:rsidP="00425F47">
      <w:pPr>
        <w:pStyle w:val="PR2"/>
        <w:numPr>
          <w:ilvl w:val="5"/>
          <w:numId w:val="68"/>
        </w:numPr>
        <w:spacing w:before="120"/>
        <w:rPr>
          <w:rFonts w:ascii="HelveticaNeueLT Std Lt" w:hAnsi="HelveticaNeueLT Std Lt"/>
        </w:rPr>
      </w:pPr>
      <w:r>
        <w:rPr>
          <w:rFonts w:ascii="HelveticaNeueLT Std Lt" w:hAnsi="HelveticaNeueLT Std Lt"/>
        </w:rPr>
        <w:t>Class 2 Low Voltage device</w:t>
      </w:r>
    </w:p>
    <w:p w:rsidR="00425F47" w:rsidRPr="001A1DE4" w:rsidRDefault="00425F47" w:rsidP="00425F47">
      <w:pPr>
        <w:pStyle w:val="PR2"/>
        <w:numPr>
          <w:ilvl w:val="5"/>
          <w:numId w:val="68"/>
        </w:numPr>
        <w:rPr>
          <w:rFonts w:ascii="HelveticaNeueLT Std Lt" w:hAnsi="HelveticaNeueLT Std Lt"/>
        </w:rPr>
      </w:pPr>
      <w:r w:rsidRPr="001A1DE4">
        <w:rPr>
          <w:rFonts w:ascii="HelveticaNeueLT Std Lt" w:hAnsi="HelveticaNeueLT Std Lt"/>
        </w:rPr>
        <w:t>Power source: Communication bus</w:t>
      </w:r>
    </w:p>
    <w:p w:rsidR="00425F47" w:rsidRDefault="00425F47" w:rsidP="00425F47">
      <w:pPr>
        <w:pStyle w:val="PR1"/>
        <w:numPr>
          <w:ilvl w:val="4"/>
          <w:numId w:val="73"/>
        </w:numPr>
        <w:tabs>
          <w:tab w:val="clear" w:pos="666"/>
        </w:tabs>
        <w:spacing w:before="120"/>
        <w:ind w:left="630" w:hanging="540"/>
        <w:rPr>
          <w:rFonts w:ascii="HelveticaNeueLT Std Lt" w:hAnsi="HelveticaNeueLT Std Lt"/>
        </w:rPr>
      </w:pPr>
      <w:r w:rsidRPr="00474FCC">
        <w:rPr>
          <w:rFonts w:ascii="HelveticaNeueLT Std Lt" w:hAnsi="HelveticaNeueLT Std Lt"/>
        </w:rPr>
        <w:t>Communication: Shall be via Class 2 communication bus</w:t>
      </w:r>
    </w:p>
    <w:p w:rsidR="00425F47" w:rsidRDefault="00425F47" w:rsidP="00425F47">
      <w:pPr>
        <w:pStyle w:val="PR1"/>
        <w:numPr>
          <w:ilvl w:val="4"/>
          <w:numId w:val="73"/>
        </w:numPr>
        <w:tabs>
          <w:tab w:val="clear" w:pos="666"/>
        </w:tabs>
        <w:spacing w:before="120"/>
        <w:ind w:left="630" w:hanging="540"/>
        <w:rPr>
          <w:rFonts w:ascii="HelveticaNeueLT Std Lt" w:hAnsi="HelveticaNeueLT Std Lt"/>
        </w:rPr>
      </w:pPr>
      <w:r>
        <w:rPr>
          <w:rFonts w:ascii="HelveticaNeueLT Std Lt" w:hAnsi="HelveticaNeueLT Std Lt"/>
        </w:rPr>
        <w:lastRenderedPageBreak/>
        <w:t>Performance:</w:t>
      </w:r>
    </w:p>
    <w:p w:rsidR="00425F47" w:rsidRPr="004910E7" w:rsidRDefault="00425F47" w:rsidP="00425F47">
      <w:pPr>
        <w:pStyle w:val="PR2"/>
        <w:numPr>
          <w:ilvl w:val="5"/>
          <w:numId w:val="69"/>
        </w:numPr>
        <w:spacing w:before="120"/>
        <w:rPr>
          <w:rFonts w:ascii="HelveticaNeueLT Std Lt" w:hAnsi="HelveticaNeueLT Std Lt"/>
        </w:rPr>
      </w:pPr>
      <w:r w:rsidRPr="004910E7">
        <w:rPr>
          <w:rFonts w:ascii="HelveticaNeueLT Std Lt" w:hAnsi="HelveticaNeueLT Std Lt"/>
        </w:rPr>
        <w:t xml:space="preserve">Accuracy: +/-1% at 21 </w:t>
      </w:r>
      <w:proofErr w:type="spellStart"/>
      <w:r w:rsidRPr="004910E7">
        <w:rPr>
          <w:rFonts w:ascii="HelveticaNeueLT Std Lt" w:hAnsi="HelveticaNeueLT Std Lt"/>
        </w:rPr>
        <w:t>deg</w:t>
      </w:r>
      <w:proofErr w:type="spellEnd"/>
      <w:r w:rsidRPr="004910E7">
        <w:rPr>
          <w:rFonts w:ascii="HelveticaNeueLT Std Lt" w:hAnsi="HelveticaNeueLT Std Lt"/>
        </w:rPr>
        <w:t xml:space="preserve"> C (70 </w:t>
      </w:r>
      <w:proofErr w:type="spellStart"/>
      <w:r w:rsidRPr="004910E7">
        <w:rPr>
          <w:rFonts w:ascii="HelveticaNeueLT Std Lt" w:hAnsi="HelveticaNeueLT Std Lt"/>
        </w:rPr>
        <w:t>deg</w:t>
      </w:r>
      <w:proofErr w:type="spellEnd"/>
      <w:r w:rsidRPr="004910E7">
        <w:rPr>
          <w:rFonts w:ascii="HelveticaNeueLT Std Lt" w:hAnsi="HelveticaNeueLT Std Lt"/>
        </w:rPr>
        <w:t xml:space="preserve"> F),</w:t>
      </w:r>
      <w:r>
        <w:rPr>
          <w:rFonts w:ascii="HelveticaNeueLT Std Lt" w:hAnsi="HelveticaNeueLT Std Lt"/>
        </w:rPr>
        <w:t xml:space="preserve"> </w:t>
      </w:r>
      <w:proofErr w:type="spellStart"/>
      <w:r w:rsidRPr="004910E7">
        <w:rPr>
          <w:rFonts w:ascii="HelveticaNeueLT Std Lt" w:hAnsi="HelveticaNeueLT Std Lt"/>
        </w:rPr>
        <w:t>derated</w:t>
      </w:r>
      <w:proofErr w:type="spellEnd"/>
      <w:r w:rsidRPr="004910E7">
        <w:rPr>
          <w:rFonts w:ascii="HelveticaNeueLT Std Lt" w:hAnsi="HelveticaNeueLT Std Lt"/>
        </w:rPr>
        <w:t xml:space="preserve"> to +/-5% at 49 </w:t>
      </w:r>
      <w:proofErr w:type="spellStart"/>
      <w:r w:rsidRPr="004910E7">
        <w:rPr>
          <w:rFonts w:ascii="HelveticaNeueLT Std Lt" w:hAnsi="HelveticaNeueLT Std Lt"/>
        </w:rPr>
        <w:t>deg</w:t>
      </w:r>
      <w:proofErr w:type="spellEnd"/>
      <w:r w:rsidRPr="004910E7">
        <w:rPr>
          <w:rFonts w:ascii="HelveticaNeueLT Std Lt" w:hAnsi="HelveticaNeueLT Std Lt"/>
        </w:rPr>
        <w:t xml:space="preserve"> C (120 </w:t>
      </w:r>
      <w:proofErr w:type="spellStart"/>
      <w:r w:rsidRPr="004910E7">
        <w:rPr>
          <w:rFonts w:ascii="HelveticaNeueLT Std Lt" w:hAnsi="HelveticaNeueLT Std Lt"/>
        </w:rPr>
        <w:t>deg</w:t>
      </w:r>
      <w:proofErr w:type="spellEnd"/>
      <w:r w:rsidRPr="004910E7">
        <w:rPr>
          <w:rFonts w:ascii="HelveticaNeueLT Std Lt" w:hAnsi="HelveticaNeueLT Std Lt"/>
        </w:rPr>
        <w:t xml:space="preserve"> F) or at </w:t>
      </w:r>
      <w:r>
        <w:rPr>
          <w:rFonts w:ascii="HelveticaNeueLT Std Lt" w:hAnsi="HelveticaNeueLT Std Lt"/>
        </w:rPr>
        <w:t xml:space="preserve">-18 </w:t>
      </w:r>
      <w:proofErr w:type="spellStart"/>
      <w:r>
        <w:rPr>
          <w:rFonts w:ascii="HelveticaNeueLT Std Lt" w:hAnsi="HelveticaNeueLT Std Lt"/>
        </w:rPr>
        <w:t>deg</w:t>
      </w:r>
      <w:proofErr w:type="spellEnd"/>
      <w:r>
        <w:rPr>
          <w:rFonts w:ascii="HelveticaNeueLT Std Lt" w:hAnsi="HelveticaNeueLT Std Lt"/>
        </w:rPr>
        <w:t xml:space="preserve"> C (</w:t>
      </w:r>
      <w:r w:rsidRPr="004910E7">
        <w:rPr>
          <w:rFonts w:ascii="HelveticaNeueLT Std Lt" w:hAnsi="HelveticaNeueLT Std Lt"/>
        </w:rPr>
        <w:t>0</w:t>
      </w:r>
      <w:r>
        <w:rPr>
          <w:rFonts w:ascii="HelveticaNeueLT Std Lt" w:hAnsi="HelveticaNeueLT Std Lt"/>
        </w:rPr>
        <w:t xml:space="preserve"> </w:t>
      </w:r>
      <w:proofErr w:type="spellStart"/>
      <w:r>
        <w:rPr>
          <w:rFonts w:ascii="HelveticaNeueLT Std Lt" w:hAnsi="HelveticaNeueLT Std Lt"/>
        </w:rPr>
        <w:t>deg</w:t>
      </w:r>
      <w:proofErr w:type="spellEnd"/>
      <w:r w:rsidRPr="004910E7">
        <w:rPr>
          <w:rFonts w:ascii="HelveticaNeueLT Std Lt" w:hAnsi="HelveticaNeueLT Std Lt"/>
        </w:rPr>
        <w:t xml:space="preserve"> F)</w:t>
      </w:r>
      <w:r>
        <w:rPr>
          <w:rFonts w:ascii="HelveticaNeueLT Std Lt" w:hAnsi="HelveticaNeueLT Std Lt"/>
        </w:rPr>
        <w:t>.</w:t>
      </w:r>
    </w:p>
    <w:p w:rsidR="00425F47" w:rsidRDefault="00425F47" w:rsidP="00425F47">
      <w:pPr>
        <w:pStyle w:val="PR2"/>
        <w:numPr>
          <w:ilvl w:val="5"/>
          <w:numId w:val="70"/>
        </w:numPr>
        <w:rPr>
          <w:rFonts w:ascii="HelveticaNeueLT Std Lt" w:hAnsi="HelveticaNeueLT Std Lt"/>
        </w:rPr>
      </w:pPr>
      <w:r w:rsidRPr="00314D1A">
        <w:rPr>
          <w:rFonts w:ascii="HelveticaNeueLT Std Lt" w:hAnsi="HelveticaNeueLT Std Lt"/>
        </w:rPr>
        <w:t>The indoor sensor range shall be between 0 and 750 FC.</w:t>
      </w:r>
    </w:p>
    <w:p w:rsidR="00425F47" w:rsidRPr="00314D1A" w:rsidRDefault="00425F47" w:rsidP="00425F47">
      <w:pPr>
        <w:pStyle w:val="PR2"/>
        <w:numPr>
          <w:ilvl w:val="5"/>
          <w:numId w:val="70"/>
        </w:numPr>
        <w:rPr>
          <w:rFonts w:ascii="HelveticaNeueLT Std Lt" w:hAnsi="HelveticaNeueLT Std Lt"/>
        </w:rPr>
      </w:pPr>
      <w:r w:rsidRPr="00314D1A">
        <w:rPr>
          <w:rFonts w:ascii="HelveticaNeueLT Std Lt" w:hAnsi="HelveticaNeueLT Std Lt"/>
        </w:rPr>
        <w:t>The Outdoor sensor range shall be between 0 and 750 FC.</w:t>
      </w:r>
    </w:p>
    <w:p w:rsidR="00425F47" w:rsidRDefault="00425F47" w:rsidP="00425F47">
      <w:pPr>
        <w:pStyle w:val="PR2"/>
        <w:numPr>
          <w:ilvl w:val="5"/>
          <w:numId w:val="70"/>
        </w:numPr>
        <w:rPr>
          <w:rFonts w:ascii="HelveticaNeueLT Std Lt" w:hAnsi="HelveticaNeueLT Std Lt"/>
        </w:rPr>
      </w:pPr>
      <w:r w:rsidRPr="00314D1A">
        <w:rPr>
          <w:rFonts w:ascii="HelveticaNeueLT Std Lt" w:hAnsi="HelveticaNeueLT Std Lt"/>
        </w:rPr>
        <w:t>Atrium sensor range shall be from 2 to 2,500 FC.</w:t>
      </w:r>
    </w:p>
    <w:p w:rsidR="00425F47" w:rsidRPr="00314D1A" w:rsidRDefault="00425F47" w:rsidP="00425F47">
      <w:pPr>
        <w:pStyle w:val="PR2"/>
        <w:numPr>
          <w:ilvl w:val="5"/>
          <w:numId w:val="70"/>
        </w:numPr>
        <w:rPr>
          <w:rFonts w:ascii="HelveticaNeueLT Std Lt" w:hAnsi="HelveticaNeueLT Std Lt"/>
        </w:rPr>
      </w:pPr>
      <w:r w:rsidRPr="00314D1A">
        <w:rPr>
          <w:rFonts w:ascii="HelveticaNeueLT Std Lt" w:hAnsi="HelveticaNeueLT Std Lt"/>
        </w:rPr>
        <w:t xml:space="preserve">Skylight sensor range shall </w:t>
      </w:r>
      <w:r>
        <w:rPr>
          <w:rFonts w:ascii="HelveticaNeueLT Std Lt" w:hAnsi="HelveticaNeueLT Std Lt"/>
        </w:rPr>
        <w:t>b</w:t>
      </w:r>
      <w:r w:rsidRPr="00314D1A">
        <w:rPr>
          <w:rFonts w:ascii="HelveticaNeueLT Std Lt" w:hAnsi="HelveticaNeueLT Std Lt"/>
        </w:rPr>
        <w:t>e between 10 and 7,500 FC.</w:t>
      </w:r>
    </w:p>
    <w:p w:rsidR="00425F47" w:rsidRDefault="00425F47" w:rsidP="00425F47">
      <w:pPr>
        <w:pStyle w:val="PR1"/>
        <w:numPr>
          <w:ilvl w:val="4"/>
          <w:numId w:val="73"/>
        </w:numPr>
        <w:tabs>
          <w:tab w:val="clear" w:pos="666"/>
        </w:tabs>
        <w:spacing w:before="120"/>
        <w:ind w:left="630" w:hanging="540"/>
        <w:rPr>
          <w:rFonts w:ascii="HelveticaNeueLT Std Lt" w:hAnsi="HelveticaNeueLT Std Lt"/>
        </w:rPr>
      </w:pPr>
      <w:r>
        <w:rPr>
          <w:rFonts w:ascii="HelveticaNeueLT Std Lt" w:hAnsi="HelveticaNeueLT Std Lt"/>
        </w:rPr>
        <w:t xml:space="preserve">Mechanical: </w:t>
      </w:r>
    </w:p>
    <w:p w:rsidR="00425F47" w:rsidRDefault="00425F47" w:rsidP="00425F47">
      <w:pPr>
        <w:pStyle w:val="PR2"/>
        <w:numPr>
          <w:ilvl w:val="5"/>
          <w:numId w:val="71"/>
        </w:numPr>
        <w:spacing w:before="120"/>
        <w:rPr>
          <w:rFonts w:ascii="HelveticaNeueLT Std Lt" w:hAnsi="HelveticaNeueLT Std Lt"/>
        </w:rPr>
      </w:pPr>
      <w:r>
        <w:rPr>
          <w:rFonts w:ascii="HelveticaNeueLT Std Lt" w:hAnsi="HelveticaNeueLT Std Lt"/>
        </w:rPr>
        <w:t xml:space="preserve">Mounting </w:t>
      </w:r>
      <w:r w:rsidRPr="003D0E30">
        <w:rPr>
          <w:rFonts w:ascii="HelveticaNeueLT Std Lt" w:hAnsi="HelveticaNeueLT Std Lt"/>
        </w:rPr>
        <w:t>options</w:t>
      </w:r>
      <w:r>
        <w:rPr>
          <w:rFonts w:ascii="HelveticaNeueLT Std Lt" w:hAnsi="HelveticaNeueLT Std Lt"/>
        </w:rPr>
        <w:t xml:space="preserve"> shall include the following:</w:t>
      </w:r>
    </w:p>
    <w:p w:rsidR="00425F47" w:rsidRDefault="00425F47" w:rsidP="00425F47">
      <w:pPr>
        <w:pStyle w:val="PR3"/>
        <w:numPr>
          <w:ilvl w:val="6"/>
          <w:numId w:val="73"/>
        </w:numPr>
        <w:rPr>
          <w:rFonts w:ascii="HelveticaNeueLT Std Lt" w:hAnsi="HelveticaNeueLT Std Lt"/>
        </w:rPr>
      </w:pPr>
      <w:r>
        <w:rPr>
          <w:rFonts w:ascii="HelveticaNeueLT Std Lt" w:hAnsi="HelveticaNeueLT Std Lt"/>
        </w:rPr>
        <w:t>Junction Box mounting</w:t>
      </w:r>
    </w:p>
    <w:p w:rsidR="00425F47" w:rsidRDefault="00425F47" w:rsidP="00425F47">
      <w:pPr>
        <w:pStyle w:val="PR3"/>
        <w:numPr>
          <w:ilvl w:val="6"/>
          <w:numId w:val="73"/>
        </w:numPr>
        <w:rPr>
          <w:rFonts w:ascii="HelveticaNeueLT Std Lt" w:hAnsi="HelveticaNeueLT Std Lt"/>
        </w:rPr>
      </w:pPr>
      <w:r>
        <w:rPr>
          <w:rFonts w:ascii="HelveticaNeueLT Std Lt" w:hAnsi="HelveticaNeueLT Std Lt"/>
        </w:rPr>
        <w:t>Knock-out mounting</w:t>
      </w:r>
    </w:p>
    <w:p w:rsidR="00425F47" w:rsidRDefault="00425F47" w:rsidP="00425F47">
      <w:pPr>
        <w:pStyle w:val="PR1"/>
        <w:numPr>
          <w:ilvl w:val="4"/>
          <w:numId w:val="73"/>
        </w:numPr>
        <w:tabs>
          <w:tab w:val="clear" w:pos="666"/>
        </w:tabs>
        <w:spacing w:before="120"/>
        <w:ind w:left="630" w:hanging="540"/>
        <w:rPr>
          <w:rFonts w:ascii="HelveticaNeueLT Std Lt" w:hAnsi="HelveticaNeueLT Std Lt"/>
        </w:rPr>
      </w:pPr>
      <w:r w:rsidRPr="002B4212">
        <w:rPr>
          <w:rFonts w:ascii="HelveticaNeueLT Std Lt" w:hAnsi="HelveticaNeueLT Std Lt"/>
        </w:rPr>
        <w:t>Reliability:</w:t>
      </w:r>
    </w:p>
    <w:p w:rsidR="00425F47" w:rsidRPr="008B15AF" w:rsidRDefault="00425F47" w:rsidP="00425F47">
      <w:pPr>
        <w:pStyle w:val="PR2"/>
        <w:numPr>
          <w:ilvl w:val="5"/>
          <w:numId w:val="72"/>
        </w:numPr>
        <w:spacing w:before="120"/>
        <w:rPr>
          <w:rFonts w:ascii="HelveticaNeueLT Std Lt" w:hAnsi="HelveticaNeueLT Std Lt"/>
        </w:rPr>
      </w:pPr>
      <w:r w:rsidRPr="008B15AF">
        <w:rPr>
          <w:rFonts w:ascii="HelveticaNeueLT Std Lt" w:hAnsi="HelveticaNeueLT Std Lt"/>
        </w:rPr>
        <w:t xml:space="preserve">Operating temperature range: 13 </w:t>
      </w:r>
      <w:proofErr w:type="spellStart"/>
      <w:r w:rsidRPr="008B15AF">
        <w:rPr>
          <w:rFonts w:ascii="HelveticaNeueLT Std Lt" w:hAnsi="HelveticaNeueLT Std Lt"/>
        </w:rPr>
        <w:t>deg</w:t>
      </w:r>
      <w:proofErr w:type="spellEnd"/>
      <w:r w:rsidRPr="008B15AF">
        <w:rPr>
          <w:rFonts w:ascii="HelveticaNeueLT Std Lt" w:hAnsi="HelveticaNeueLT Std Lt"/>
        </w:rPr>
        <w:t xml:space="preserve"> F</w:t>
      </w:r>
      <w:r>
        <w:rPr>
          <w:rFonts w:ascii="HelveticaNeueLT Std Lt" w:hAnsi="HelveticaNeueLT Std Lt"/>
        </w:rPr>
        <w:t xml:space="preserve"> (</w:t>
      </w:r>
      <w:r w:rsidRPr="008B15AF">
        <w:rPr>
          <w:rFonts w:ascii="HelveticaNeueLT Std Lt" w:hAnsi="HelveticaNeueLT Std Lt"/>
        </w:rPr>
        <w:t xml:space="preserve">(-11 </w:t>
      </w:r>
      <w:proofErr w:type="spellStart"/>
      <w:r w:rsidRPr="008B15AF">
        <w:rPr>
          <w:rFonts w:ascii="HelveticaNeueLT Std Lt" w:hAnsi="HelveticaNeueLT Std Lt"/>
        </w:rPr>
        <w:t>deg</w:t>
      </w:r>
      <w:proofErr w:type="spellEnd"/>
      <w:r w:rsidRPr="008B15AF">
        <w:rPr>
          <w:rFonts w:ascii="HelveticaNeueLT Std Lt" w:hAnsi="HelveticaNeueLT Std Lt"/>
        </w:rPr>
        <w:t xml:space="preserve"> C</w:t>
      </w:r>
      <w:r>
        <w:rPr>
          <w:rFonts w:ascii="HelveticaNeueLT Std Lt" w:hAnsi="HelveticaNeueLT Std Lt"/>
        </w:rPr>
        <w:t>)</w:t>
      </w:r>
      <w:r w:rsidRPr="008B15AF">
        <w:rPr>
          <w:rFonts w:ascii="HelveticaNeueLT Std Lt" w:hAnsi="HelveticaNeueLT Std Lt"/>
        </w:rPr>
        <w:t xml:space="preserve"> to +140 </w:t>
      </w:r>
      <w:proofErr w:type="spellStart"/>
      <w:r w:rsidRPr="008B15AF">
        <w:rPr>
          <w:rFonts w:ascii="HelveticaNeueLT Std Lt" w:hAnsi="HelveticaNeueLT Std Lt"/>
        </w:rPr>
        <w:t>deg</w:t>
      </w:r>
      <w:proofErr w:type="spellEnd"/>
      <w:r w:rsidRPr="008B15AF">
        <w:rPr>
          <w:rFonts w:ascii="HelveticaNeueLT Std Lt" w:hAnsi="HelveticaNeueLT Std Lt"/>
        </w:rPr>
        <w:t xml:space="preserve"> F</w:t>
      </w:r>
      <w:r>
        <w:rPr>
          <w:rFonts w:ascii="HelveticaNeueLT Std Lt" w:hAnsi="HelveticaNeueLT Std Lt"/>
        </w:rPr>
        <w:t xml:space="preserve"> (</w:t>
      </w:r>
      <w:r w:rsidRPr="008B15AF">
        <w:rPr>
          <w:rFonts w:ascii="HelveticaNeueLT Std Lt" w:hAnsi="HelveticaNeueLT Std Lt"/>
        </w:rPr>
        <w:t xml:space="preserve">60 </w:t>
      </w:r>
      <w:proofErr w:type="spellStart"/>
      <w:r w:rsidRPr="008B15AF">
        <w:rPr>
          <w:rFonts w:ascii="HelveticaNeueLT Std Lt" w:hAnsi="HelveticaNeueLT Std Lt"/>
        </w:rPr>
        <w:t>deg</w:t>
      </w:r>
      <w:proofErr w:type="spellEnd"/>
      <w:r w:rsidRPr="008B15AF">
        <w:rPr>
          <w:rFonts w:ascii="HelveticaNeueLT Std Lt" w:hAnsi="HelveticaNeueLT Std Lt"/>
        </w:rPr>
        <w:t xml:space="preserve"> C)</w:t>
      </w:r>
    </w:p>
    <w:p w:rsidR="00425F47" w:rsidRPr="002B4212" w:rsidRDefault="00425F47" w:rsidP="00425F47">
      <w:pPr>
        <w:pStyle w:val="PR2"/>
        <w:numPr>
          <w:ilvl w:val="5"/>
          <w:numId w:val="72"/>
        </w:numPr>
        <w:spacing w:after="120"/>
        <w:rPr>
          <w:rFonts w:ascii="HelveticaNeueLT Std Lt" w:hAnsi="HelveticaNeueLT Std Lt"/>
        </w:rPr>
      </w:pPr>
      <w:r>
        <w:rPr>
          <w:rFonts w:ascii="HelveticaNeueLT Std Lt" w:hAnsi="HelveticaNeueLT Std Lt"/>
        </w:rPr>
        <w:t xml:space="preserve">Humidity: </w:t>
      </w:r>
      <w:r w:rsidRPr="008D3D42">
        <w:rPr>
          <w:rFonts w:ascii="HelveticaNeueLT Std Lt" w:hAnsi="HelveticaNeueLT Std Lt"/>
        </w:rPr>
        <w:t>5% to 95% RH (non-condensing)</w:t>
      </w:r>
    </w:p>
    <w:p w:rsidR="0032121B" w:rsidRPr="00624DE7" w:rsidRDefault="0032121B" w:rsidP="0062441D">
      <w:pPr>
        <w:pStyle w:val="ART"/>
        <w:tabs>
          <w:tab w:val="clear" w:pos="864"/>
          <w:tab w:val="num" w:pos="720"/>
        </w:tabs>
        <w:spacing w:before="0" w:after="120"/>
        <w:ind w:left="630"/>
        <w:rPr>
          <w:rFonts w:ascii="HelveticaNeueLT Std" w:hAnsi="HelveticaNeueLT Std"/>
          <w:b/>
        </w:rPr>
      </w:pPr>
      <w:r w:rsidRPr="00624DE7">
        <w:rPr>
          <w:rFonts w:ascii="HelveticaNeueLT Std" w:hAnsi="HelveticaNeueLT Std"/>
          <w:b/>
        </w:rPr>
        <w:t>OCCUPANCY SENSORS</w:t>
      </w:r>
    </w:p>
    <w:p w:rsidR="00425F47" w:rsidRDefault="00425F47" w:rsidP="00425F47">
      <w:pPr>
        <w:pStyle w:val="PR1"/>
        <w:numPr>
          <w:ilvl w:val="4"/>
          <w:numId w:val="76"/>
        </w:numPr>
        <w:tabs>
          <w:tab w:val="clear" w:pos="666"/>
        </w:tabs>
        <w:spacing w:before="120"/>
        <w:ind w:left="630" w:hanging="540"/>
        <w:rPr>
          <w:rFonts w:ascii="HelveticaNeueLT Std Lt" w:hAnsi="HelveticaNeueLT Std Lt"/>
        </w:rPr>
      </w:pPr>
      <w:r>
        <w:rPr>
          <w:rFonts w:ascii="HelveticaNeueLT Std Lt" w:hAnsi="HelveticaNeueLT Std Lt"/>
        </w:rPr>
        <w:t>General</w:t>
      </w:r>
      <w:r w:rsidRPr="00DA6A3C">
        <w:rPr>
          <w:rFonts w:ascii="HelveticaNeueLT Std Lt" w:hAnsi="HelveticaNeueLT Std Lt"/>
        </w:rPr>
        <w:t xml:space="preserve">: </w:t>
      </w:r>
      <w:r>
        <w:rPr>
          <w:rFonts w:ascii="HelveticaNeueLT Std Lt" w:hAnsi="HelveticaNeueLT Std Lt"/>
        </w:rPr>
        <w:t xml:space="preserve">Occupancy sensor connectivity shall be </w:t>
      </w:r>
      <w:r w:rsidRPr="00DA6A3C">
        <w:rPr>
          <w:rFonts w:ascii="HelveticaNeueLT Std Lt" w:hAnsi="HelveticaNeueLT Std Lt"/>
        </w:rPr>
        <w:t xml:space="preserve">via field bus that carry </w:t>
      </w:r>
      <w:r w:rsidR="00713443">
        <w:rPr>
          <w:rFonts w:ascii="HelveticaNeueLT Std Lt" w:hAnsi="HelveticaNeueLT Std Lt"/>
        </w:rPr>
        <w:t>low voltage</w:t>
      </w:r>
      <w:r w:rsidRPr="00DA6A3C">
        <w:rPr>
          <w:rFonts w:ascii="HelveticaNeueLT Std Lt" w:hAnsi="HelveticaNeueLT Std Lt"/>
        </w:rPr>
        <w:t xml:space="preserve"> signals</w:t>
      </w:r>
      <w:r w:rsidRPr="00094D6E">
        <w:rPr>
          <w:rFonts w:ascii="HelveticaNeueLT Std Lt" w:hAnsi="HelveticaNeueLT Std Lt"/>
        </w:rPr>
        <w:t>.</w:t>
      </w:r>
    </w:p>
    <w:p w:rsidR="00425F47" w:rsidRDefault="00425F47" w:rsidP="00425F47">
      <w:pPr>
        <w:pStyle w:val="PR2"/>
        <w:numPr>
          <w:ilvl w:val="5"/>
          <w:numId w:val="76"/>
        </w:numPr>
        <w:tabs>
          <w:tab w:val="clear" w:pos="1440"/>
        </w:tabs>
        <w:spacing w:before="120"/>
        <w:ind w:left="1746" w:hanging="846"/>
        <w:rPr>
          <w:rFonts w:ascii="HelveticaNeueLT Std Lt" w:hAnsi="HelveticaNeueLT Std Lt"/>
        </w:rPr>
      </w:pPr>
      <w:r>
        <w:rPr>
          <w:rFonts w:ascii="HelveticaNeueLT Std Lt" w:hAnsi="HelveticaNeueLT Std Lt"/>
        </w:rPr>
        <w:t xml:space="preserve">Shall allow </w:t>
      </w:r>
      <w:r w:rsidRPr="00971FAC">
        <w:rPr>
          <w:rFonts w:ascii="HelveticaNeueLT Std Lt" w:hAnsi="HelveticaNeueLT Std Lt"/>
        </w:rPr>
        <w:t xml:space="preserve">timeouts configurable </w:t>
      </w:r>
      <w:r>
        <w:rPr>
          <w:rFonts w:ascii="HelveticaNeueLT Std Lt" w:hAnsi="HelveticaNeueLT Std Lt"/>
        </w:rPr>
        <w:t>via s</w:t>
      </w:r>
      <w:r w:rsidRPr="00971FAC">
        <w:rPr>
          <w:rFonts w:ascii="HelveticaNeueLT Std Lt" w:hAnsi="HelveticaNeueLT Std Lt"/>
        </w:rPr>
        <w:t>ystem software.</w:t>
      </w:r>
    </w:p>
    <w:p w:rsidR="00425F47" w:rsidRPr="00314D1A" w:rsidRDefault="00425F47" w:rsidP="00425F47">
      <w:pPr>
        <w:pStyle w:val="PR2"/>
        <w:numPr>
          <w:ilvl w:val="5"/>
          <w:numId w:val="76"/>
        </w:numPr>
        <w:tabs>
          <w:tab w:val="clear" w:pos="1440"/>
        </w:tabs>
        <w:ind w:left="1746" w:hanging="846"/>
        <w:rPr>
          <w:rFonts w:ascii="HelveticaNeueLT Std Lt" w:hAnsi="HelveticaNeueLT Std Lt"/>
        </w:rPr>
      </w:pPr>
      <w:r w:rsidRPr="00314D1A">
        <w:rPr>
          <w:rFonts w:ascii="HelveticaNeueLT Std Lt" w:hAnsi="HelveticaNeueLT Std Lt"/>
        </w:rPr>
        <w:t>Sensors using passive infrared, ultrasonic, microphonic, and multi-technology</w:t>
      </w:r>
      <w:r>
        <w:rPr>
          <w:rFonts w:ascii="HelveticaNeueLT Std Lt" w:hAnsi="HelveticaNeueLT Std Lt"/>
        </w:rPr>
        <w:t xml:space="preserve"> </w:t>
      </w:r>
      <w:r w:rsidRPr="00314D1A">
        <w:rPr>
          <w:rFonts w:ascii="HelveticaNeueLT Std Lt" w:hAnsi="HelveticaNeueLT Std Lt"/>
        </w:rPr>
        <w:t>shall be available.</w:t>
      </w:r>
    </w:p>
    <w:p w:rsidR="00425F47" w:rsidRPr="00D17EFE" w:rsidRDefault="00425F47" w:rsidP="00425F47">
      <w:pPr>
        <w:pStyle w:val="PR2"/>
        <w:numPr>
          <w:ilvl w:val="5"/>
          <w:numId w:val="76"/>
        </w:numPr>
        <w:tabs>
          <w:tab w:val="clear" w:pos="1440"/>
        </w:tabs>
        <w:ind w:left="1746" w:hanging="846"/>
        <w:rPr>
          <w:rFonts w:ascii="HelveticaNeueLT Std Lt" w:hAnsi="HelveticaNeueLT Std Lt"/>
        </w:rPr>
      </w:pPr>
      <w:r w:rsidRPr="00D17EFE">
        <w:rPr>
          <w:rFonts w:ascii="HelveticaNeueLT Std Lt" w:hAnsi="HelveticaNeueLT Std Lt"/>
        </w:rPr>
        <w:t>Shall allow occupancy and vacancy sensor configurations via system software.</w:t>
      </w:r>
    </w:p>
    <w:p w:rsidR="00425F47" w:rsidRPr="00D17EFE" w:rsidRDefault="00425F47" w:rsidP="00425F47">
      <w:pPr>
        <w:pStyle w:val="PR2"/>
        <w:numPr>
          <w:ilvl w:val="5"/>
          <w:numId w:val="76"/>
        </w:numPr>
        <w:tabs>
          <w:tab w:val="clear" w:pos="1440"/>
        </w:tabs>
        <w:ind w:left="1746" w:hanging="846"/>
        <w:rPr>
          <w:rFonts w:ascii="HelveticaNeueLT Std Lt" w:hAnsi="HelveticaNeueLT Std Lt"/>
        </w:rPr>
      </w:pPr>
      <w:r w:rsidRPr="00D17EFE">
        <w:rPr>
          <w:rFonts w:ascii="HelveticaNeueLT Std Lt" w:hAnsi="HelveticaNeueLT Std Lt"/>
        </w:rPr>
        <w:t>Depending on the software configuration shall switch or dim the luminaires.</w:t>
      </w:r>
    </w:p>
    <w:p w:rsidR="00425F47" w:rsidRPr="00D17EFE" w:rsidRDefault="00425F47" w:rsidP="00425F47">
      <w:pPr>
        <w:pStyle w:val="PR2"/>
        <w:numPr>
          <w:ilvl w:val="5"/>
          <w:numId w:val="76"/>
        </w:numPr>
        <w:tabs>
          <w:tab w:val="clear" w:pos="1440"/>
        </w:tabs>
        <w:ind w:left="1746" w:hanging="846"/>
        <w:rPr>
          <w:rFonts w:ascii="HelveticaNeueLT Std Lt" w:hAnsi="HelveticaNeueLT Std Lt"/>
        </w:rPr>
      </w:pPr>
      <w:r w:rsidRPr="00D17EFE">
        <w:rPr>
          <w:rFonts w:ascii="HelveticaNeueLT Std Lt" w:hAnsi="HelveticaNeueLT Std Lt"/>
        </w:rPr>
        <w:t>Shall allow overlapping and comfort zone configurations via system software.</w:t>
      </w:r>
    </w:p>
    <w:p w:rsidR="00425F47" w:rsidRDefault="00425F47" w:rsidP="00425F47">
      <w:pPr>
        <w:pStyle w:val="PR1"/>
        <w:numPr>
          <w:ilvl w:val="4"/>
          <w:numId w:val="76"/>
        </w:numPr>
        <w:tabs>
          <w:tab w:val="clear" w:pos="666"/>
        </w:tabs>
        <w:spacing w:before="120"/>
        <w:ind w:left="630" w:hanging="540"/>
        <w:rPr>
          <w:rFonts w:ascii="HelveticaNeueLT Std Lt" w:hAnsi="HelveticaNeueLT Std Lt"/>
        </w:rPr>
      </w:pPr>
      <w:r w:rsidRPr="008868E0">
        <w:rPr>
          <w:rFonts w:ascii="HelveticaNeueLT Std Lt" w:hAnsi="HelveticaNeueLT Std Lt"/>
        </w:rPr>
        <w:t>Electrical:</w:t>
      </w:r>
    </w:p>
    <w:p w:rsidR="00425F47" w:rsidRDefault="00425F47" w:rsidP="00425F47">
      <w:pPr>
        <w:pStyle w:val="PR2"/>
        <w:numPr>
          <w:ilvl w:val="5"/>
          <w:numId w:val="76"/>
        </w:numPr>
        <w:tabs>
          <w:tab w:val="clear" w:pos="1440"/>
          <w:tab w:val="num" w:pos="1746"/>
        </w:tabs>
        <w:spacing w:before="120"/>
        <w:ind w:left="1746" w:hanging="846"/>
        <w:rPr>
          <w:rFonts w:ascii="HelveticaNeueLT Std Lt" w:hAnsi="HelveticaNeueLT Std Lt"/>
        </w:rPr>
      </w:pPr>
      <w:r>
        <w:rPr>
          <w:rFonts w:ascii="HelveticaNeueLT Std Lt" w:hAnsi="HelveticaNeueLT Std Lt"/>
        </w:rPr>
        <w:t>Class 2 Low Voltage device</w:t>
      </w:r>
    </w:p>
    <w:p w:rsidR="00425F47" w:rsidRPr="00F168FB" w:rsidRDefault="00425F47" w:rsidP="00425F47">
      <w:pPr>
        <w:pStyle w:val="PR2"/>
        <w:numPr>
          <w:ilvl w:val="5"/>
          <w:numId w:val="76"/>
        </w:numPr>
        <w:tabs>
          <w:tab w:val="clear" w:pos="1440"/>
          <w:tab w:val="num" w:pos="1746"/>
        </w:tabs>
        <w:ind w:left="1746" w:hanging="846"/>
        <w:rPr>
          <w:rFonts w:ascii="HelveticaNeueLT Std Lt" w:hAnsi="HelveticaNeueLT Std Lt"/>
        </w:rPr>
      </w:pPr>
      <w:r w:rsidRPr="00F168FB">
        <w:rPr>
          <w:rFonts w:ascii="HelveticaNeueLT Std Lt" w:hAnsi="HelveticaNeueLT Std Lt"/>
        </w:rPr>
        <w:t>Power source: Communication bus</w:t>
      </w:r>
    </w:p>
    <w:p w:rsidR="00425F47" w:rsidRDefault="00425F47" w:rsidP="00425F47">
      <w:pPr>
        <w:pStyle w:val="PR1"/>
        <w:numPr>
          <w:ilvl w:val="4"/>
          <w:numId w:val="76"/>
        </w:numPr>
        <w:tabs>
          <w:tab w:val="clear" w:pos="666"/>
        </w:tabs>
        <w:spacing w:before="120"/>
        <w:ind w:left="630" w:hanging="540"/>
        <w:rPr>
          <w:rFonts w:ascii="HelveticaNeueLT Std Lt" w:hAnsi="HelveticaNeueLT Std Lt"/>
        </w:rPr>
      </w:pPr>
      <w:r w:rsidRPr="00474FCC">
        <w:rPr>
          <w:rFonts w:ascii="HelveticaNeueLT Std Lt" w:hAnsi="HelveticaNeueLT Std Lt"/>
        </w:rPr>
        <w:t>Communication: Shall be via Class 2 communication bus</w:t>
      </w:r>
    </w:p>
    <w:p w:rsidR="00425F47" w:rsidRDefault="00425F47" w:rsidP="00425F47">
      <w:pPr>
        <w:pStyle w:val="PR1"/>
        <w:numPr>
          <w:ilvl w:val="4"/>
          <w:numId w:val="76"/>
        </w:numPr>
        <w:tabs>
          <w:tab w:val="clear" w:pos="666"/>
        </w:tabs>
        <w:spacing w:before="120"/>
        <w:ind w:left="630" w:hanging="540"/>
        <w:rPr>
          <w:rFonts w:ascii="HelveticaNeueLT Std Lt" w:hAnsi="HelveticaNeueLT Std Lt"/>
        </w:rPr>
      </w:pPr>
      <w:r>
        <w:rPr>
          <w:rFonts w:ascii="HelveticaNeueLT Std Lt" w:hAnsi="HelveticaNeueLT Std Lt"/>
        </w:rPr>
        <w:t>Performance:</w:t>
      </w:r>
    </w:p>
    <w:p w:rsidR="00425F47" w:rsidRPr="0070243C" w:rsidRDefault="00425F47" w:rsidP="00425F47">
      <w:pPr>
        <w:pStyle w:val="PR2"/>
        <w:numPr>
          <w:ilvl w:val="5"/>
          <w:numId w:val="76"/>
        </w:numPr>
        <w:tabs>
          <w:tab w:val="clear" w:pos="1440"/>
          <w:tab w:val="num" w:pos="1746"/>
        </w:tabs>
        <w:spacing w:before="120"/>
        <w:ind w:left="1746" w:hanging="846"/>
        <w:rPr>
          <w:rFonts w:ascii="HelveticaNeueLT Std Lt" w:hAnsi="HelveticaNeueLT Std Lt"/>
        </w:rPr>
      </w:pPr>
      <w:r>
        <w:rPr>
          <w:rFonts w:ascii="HelveticaNeueLT Std Lt" w:hAnsi="HelveticaNeueLT Std Lt"/>
        </w:rPr>
        <w:t>Shall allow f</w:t>
      </w:r>
      <w:r w:rsidRPr="0070243C">
        <w:rPr>
          <w:rFonts w:ascii="HelveticaNeueLT Std Lt" w:hAnsi="HelveticaNeueLT Std Lt"/>
        </w:rPr>
        <w:t xml:space="preserve">lexible </w:t>
      </w:r>
      <w:r>
        <w:rPr>
          <w:rFonts w:ascii="HelveticaNeueLT Std Lt" w:hAnsi="HelveticaNeueLT Std Lt"/>
        </w:rPr>
        <w:t>t</w:t>
      </w:r>
      <w:r w:rsidRPr="0070243C">
        <w:rPr>
          <w:rFonts w:ascii="HelveticaNeueLT Std Lt" w:hAnsi="HelveticaNeueLT Std Lt"/>
        </w:rPr>
        <w:t xml:space="preserve">imer </w:t>
      </w:r>
      <w:r>
        <w:rPr>
          <w:rFonts w:ascii="HelveticaNeueLT Std Lt" w:hAnsi="HelveticaNeueLT Std Lt"/>
        </w:rPr>
        <w:t>s</w:t>
      </w:r>
      <w:r w:rsidRPr="0070243C">
        <w:rPr>
          <w:rFonts w:ascii="HelveticaNeueLT Std Lt" w:hAnsi="HelveticaNeueLT Std Lt"/>
        </w:rPr>
        <w:t>ettings</w:t>
      </w:r>
    </w:p>
    <w:p w:rsidR="00425F47" w:rsidRDefault="00425F47" w:rsidP="00425F47">
      <w:pPr>
        <w:pStyle w:val="PR2"/>
        <w:numPr>
          <w:ilvl w:val="5"/>
          <w:numId w:val="76"/>
        </w:numPr>
        <w:tabs>
          <w:tab w:val="clear" w:pos="1440"/>
          <w:tab w:val="num" w:pos="1746"/>
        </w:tabs>
        <w:ind w:left="1746" w:hanging="846"/>
        <w:rPr>
          <w:rFonts w:ascii="HelveticaNeueLT Std Lt" w:hAnsi="HelveticaNeueLT Std Lt"/>
        </w:rPr>
      </w:pPr>
      <w:r>
        <w:rPr>
          <w:rFonts w:ascii="HelveticaNeueLT Std Lt" w:hAnsi="HelveticaNeueLT Std Lt"/>
        </w:rPr>
        <w:t xml:space="preserve">Shall have the ability to </w:t>
      </w:r>
      <w:r w:rsidRPr="0070243C">
        <w:rPr>
          <w:rFonts w:ascii="HelveticaNeueLT Std Lt" w:hAnsi="HelveticaNeueLT Std Lt"/>
        </w:rPr>
        <w:t>self-calibrate and retain settings during power interruptions</w:t>
      </w:r>
    </w:p>
    <w:p w:rsidR="00425F47" w:rsidRDefault="00425F47" w:rsidP="00425F47">
      <w:pPr>
        <w:pStyle w:val="PR2"/>
        <w:numPr>
          <w:ilvl w:val="5"/>
          <w:numId w:val="76"/>
        </w:numPr>
        <w:tabs>
          <w:tab w:val="clear" w:pos="1440"/>
          <w:tab w:val="num" w:pos="1746"/>
        </w:tabs>
        <w:ind w:left="1746" w:hanging="846"/>
        <w:rPr>
          <w:rFonts w:ascii="HelveticaNeueLT Std Lt" w:hAnsi="HelveticaNeueLT Std Lt"/>
        </w:rPr>
      </w:pPr>
      <w:r>
        <w:rPr>
          <w:rFonts w:ascii="HelveticaNeueLT Std Lt" w:hAnsi="HelveticaNeueLT Std Lt"/>
        </w:rPr>
        <w:t>Shall have the ability to automatically analyze and adjust sensitivity and time delay</w:t>
      </w:r>
    </w:p>
    <w:p w:rsidR="00425F47" w:rsidRDefault="00425F47" w:rsidP="00425F47">
      <w:pPr>
        <w:pStyle w:val="PR2"/>
        <w:numPr>
          <w:ilvl w:val="5"/>
          <w:numId w:val="76"/>
        </w:numPr>
        <w:tabs>
          <w:tab w:val="clear" w:pos="1440"/>
          <w:tab w:val="num" w:pos="1746"/>
        </w:tabs>
        <w:ind w:left="1746" w:hanging="846"/>
        <w:rPr>
          <w:rFonts w:ascii="HelveticaNeueLT Std Lt" w:hAnsi="HelveticaNeueLT Std Lt"/>
        </w:rPr>
      </w:pPr>
      <w:r>
        <w:rPr>
          <w:rFonts w:ascii="HelveticaNeueLT Std Lt" w:hAnsi="HelveticaNeueLT Std Lt"/>
        </w:rPr>
        <w:t>Shall provide the following coverage:</w:t>
      </w:r>
    </w:p>
    <w:p w:rsidR="00425F47" w:rsidRDefault="00425F47" w:rsidP="00425F47">
      <w:pPr>
        <w:pStyle w:val="PR3"/>
        <w:numPr>
          <w:ilvl w:val="6"/>
          <w:numId w:val="25"/>
        </w:numPr>
        <w:rPr>
          <w:rFonts w:ascii="HelveticaNeueLT Std Lt" w:hAnsi="HelveticaNeueLT Std Lt"/>
        </w:rPr>
      </w:pPr>
      <w:r>
        <w:rPr>
          <w:rFonts w:ascii="HelveticaNeueLT Std Lt" w:hAnsi="HelveticaNeueLT Std Lt"/>
        </w:rPr>
        <w:t>Ceiling mount: 450 sq. ft. to 2000 sq. ft.</w:t>
      </w:r>
    </w:p>
    <w:p w:rsidR="00425F47" w:rsidRDefault="00425F47" w:rsidP="00425F47">
      <w:pPr>
        <w:pStyle w:val="PR3"/>
        <w:numPr>
          <w:ilvl w:val="6"/>
          <w:numId w:val="25"/>
        </w:numPr>
        <w:rPr>
          <w:rFonts w:ascii="HelveticaNeueLT Std Lt" w:hAnsi="HelveticaNeueLT Std Lt"/>
        </w:rPr>
      </w:pPr>
      <w:r>
        <w:rPr>
          <w:rFonts w:ascii="HelveticaNeueLT Std Lt" w:hAnsi="HelveticaNeueLT Std Lt"/>
        </w:rPr>
        <w:t>Wall mount: 1200 sq. ft. to 2500 sq. ft.</w:t>
      </w:r>
    </w:p>
    <w:p w:rsidR="00425F47" w:rsidRDefault="00425F47" w:rsidP="00425F47">
      <w:pPr>
        <w:pStyle w:val="PR1"/>
        <w:numPr>
          <w:ilvl w:val="4"/>
          <w:numId w:val="76"/>
        </w:numPr>
        <w:tabs>
          <w:tab w:val="clear" w:pos="666"/>
        </w:tabs>
        <w:spacing w:before="120"/>
        <w:ind w:left="630" w:hanging="540"/>
        <w:rPr>
          <w:rFonts w:ascii="HelveticaNeueLT Std Lt" w:hAnsi="HelveticaNeueLT Std Lt"/>
        </w:rPr>
      </w:pPr>
      <w:r>
        <w:rPr>
          <w:rFonts w:ascii="HelveticaNeueLT Std Lt" w:hAnsi="HelveticaNeueLT Std Lt"/>
        </w:rPr>
        <w:t xml:space="preserve">Mechanical: </w:t>
      </w:r>
    </w:p>
    <w:p w:rsidR="00425F47" w:rsidRPr="00971FAC" w:rsidRDefault="00425F47" w:rsidP="00425F47">
      <w:pPr>
        <w:pStyle w:val="PR2"/>
        <w:numPr>
          <w:ilvl w:val="5"/>
          <w:numId w:val="74"/>
        </w:numPr>
        <w:spacing w:before="120"/>
        <w:rPr>
          <w:rFonts w:ascii="HelveticaNeueLT Std Lt" w:hAnsi="HelveticaNeueLT Std Lt"/>
        </w:rPr>
      </w:pPr>
      <w:r>
        <w:rPr>
          <w:rFonts w:ascii="HelveticaNeueLT Std Lt" w:hAnsi="HelveticaNeueLT Std Lt"/>
        </w:rPr>
        <w:t xml:space="preserve">Wired: </w:t>
      </w:r>
      <w:r w:rsidRPr="00971FAC">
        <w:rPr>
          <w:rFonts w:ascii="HelveticaNeueLT Std Lt" w:hAnsi="HelveticaNeueLT Std Lt"/>
        </w:rPr>
        <w:t xml:space="preserve">Sensors for mounting on ceilings and walls, including corners, </w:t>
      </w:r>
      <w:r>
        <w:rPr>
          <w:rFonts w:ascii="HelveticaNeueLT Std Lt" w:hAnsi="HelveticaNeueLT Std Lt"/>
        </w:rPr>
        <w:t xml:space="preserve">shall be </w:t>
      </w:r>
      <w:r w:rsidRPr="00971FAC">
        <w:rPr>
          <w:rFonts w:ascii="HelveticaNeueLT Std Lt" w:hAnsi="HelveticaNeueLT Std Lt"/>
        </w:rPr>
        <w:t>available.</w:t>
      </w:r>
    </w:p>
    <w:p w:rsidR="00425F47" w:rsidRDefault="00425F47" w:rsidP="00425F47">
      <w:pPr>
        <w:pStyle w:val="PR1"/>
        <w:numPr>
          <w:ilvl w:val="4"/>
          <w:numId w:val="76"/>
        </w:numPr>
        <w:tabs>
          <w:tab w:val="clear" w:pos="666"/>
        </w:tabs>
        <w:spacing w:before="120"/>
        <w:ind w:left="630" w:hanging="540"/>
        <w:rPr>
          <w:rFonts w:ascii="HelveticaNeueLT Std Lt" w:hAnsi="HelveticaNeueLT Std Lt"/>
        </w:rPr>
      </w:pPr>
      <w:r w:rsidRPr="002B4212">
        <w:rPr>
          <w:rFonts w:ascii="HelveticaNeueLT Std Lt" w:hAnsi="HelveticaNeueLT Std Lt"/>
        </w:rPr>
        <w:t>Reliability:</w:t>
      </w:r>
    </w:p>
    <w:p w:rsidR="00425F47" w:rsidRPr="00F168FB" w:rsidRDefault="00425F47" w:rsidP="00425F47">
      <w:pPr>
        <w:pStyle w:val="PR2"/>
        <w:numPr>
          <w:ilvl w:val="5"/>
          <w:numId w:val="75"/>
        </w:numPr>
        <w:spacing w:before="120"/>
        <w:rPr>
          <w:rFonts w:ascii="HelveticaNeueLT Std Lt" w:hAnsi="HelveticaNeueLT Std Lt"/>
        </w:rPr>
      </w:pPr>
      <w:r w:rsidRPr="00F168FB">
        <w:rPr>
          <w:rFonts w:ascii="HelveticaNeueLT Std Lt" w:hAnsi="HelveticaNeueLT Std Lt"/>
        </w:rPr>
        <w:t xml:space="preserve">Operating temperature range: 32 </w:t>
      </w:r>
      <w:proofErr w:type="spellStart"/>
      <w:r w:rsidRPr="00F168FB">
        <w:rPr>
          <w:rFonts w:ascii="HelveticaNeueLT Std Lt" w:hAnsi="HelveticaNeueLT Std Lt"/>
        </w:rPr>
        <w:t>deg</w:t>
      </w:r>
      <w:proofErr w:type="spellEnd"/>
      <w:r w:rsidRPr="00F168FB">
        <w:rPr>
          <w:rFonts w:ascii="HelveticaNeueLT Std Lt" w:hAnsi="HelveticaNeueLT Std Lt"/>
        </w:rPr>
        <w:t xml:space="preserve"> F to +104 </w:t>
      </w:r>
      <w:proofErr w:type="spellStart"/>
      <w:r w:rsidRPr="00F168FB">
        <w:rPr>
          <w:rFonts w:ascii="HelveticaNeueLT Std Lt" w:hAnsi="HelveticaNeueLT Std Lt"/>
        </w:rPr>
        <w:t>deg</w:t>
      </w:r>
      <w:proofErr w:type="spellEnd"/>
      <w:r w:rsidRPr="00F168FB">
        <w:rPr>
          <w:rFonts w:ascii="HelveticaNeueLT Std Lt" w:hAnsi="HelveticaNeueLT Std Lt"/>
        </w:rPr>
        <w:t xml:space="preserve"> F. (0 </w:t>
      </w:r>
      <w:proofErr w:type="spellStart"/>
      <w:r w:rsidRPr="00F168FB">
        <w:rPr>
          <w:rFonts w:ascii="HelveticaNeueLT Std Lt" w:hAnsi="HelveticaNeueLT Std Lt"/>
        </w:rPr>
        <w:t>deg</w:t>
      </w:r>
      <w:proofErr w:type="spellEnd"/>
      <w:r w:rsidRPr="00F168FB">
        <w:rPr>
          <w:rFonts w:ascii="HelveticaNeueLT Std Lt" w:hAnsi="HelveticaNeueLT Std Lt"/>
        </w:rPr>
        <w:t xml:space="preserve"> C to 40 </w:t>
      </w:r>
      <w:proofErr w:type="spellStart"/>
      <w:r w:rsidRPr="00F168FB">
        <w:rPr>
          <w:rFonts w:ascii="HelveticaNeueLT Std Lt" w:hAnsi="HelveticaNeueLT Std Lt"/>
        </w:rPr>
        <w:t>deg</w:t>
      </w:r>
      <w:proofErr w:type="spellEnd"/>
      <w:r w:rsidRPr="00F168FB">
        <w:rPr>
          <w:rFonts w:ascii="HelveticaNeueLT Std Lt" w:hAnsi="HelveticaNeueLT Std Lt"/>
        </w:rPr>
        <w:t xml:space="preserve"> C)</w:t>
      </w:r>
    </w:p>
    <w:p w:rsidR="00425F47" w:rsidRPr="002B4212" w:rsidRDefault="00425F47" w:rsidP="00425F47">
      <w:pPr>
        <w:pStyle w:val="PR2"/>
        <w:numPr>
          <w:ilvl w:val="5"/>
          <w:numId w:val="26"/>
        </w:numPr>
        <w:spacing w:after="120"/>
        <w:rPr>
          <w:rFonts w:ascii="HelveticaNeueLT Std Lt" w:hAnsi="HelveticaNeueLT Std Lt"/>
        </w:rPr>
      </w:pPr>
      <w:r>
        <w:rPr>
          <w:rFonts w:ascii="HelveticaNeueLT Std Lt" w:hAnsi="HelveticaNeueLT Std Lt"/>
        </w:rPr>
        <w:t>Humidity: 0</w:t>
      </w:r>
      <w:r w:rsidRPr="008D3D42">
        <w:rPr>
          <w:rFonts w:ascii="HelveticaNeueLT Std Lt" w:hAnsi="HelveticaNeueLT Std Lt"/>
        </w:rPr>
        <w:t>% to 95% RH (non-condensing)</w:t>
      </w:r>
    </w:p>
    <w:p w:rsidR="006D0EB8" w:rsidRPr="000F3D4F" w:rsidRDefault="006D0EB8" w:rsidP="006D0EB8">
      <w:pPr>
        <w:pStyle w:val="ART"/>
        <w:tabs>
          <w:tab w:val="clear" w:pos="864"/>
          <w:tab w:val="num" w:pos="720"/>
        </w:tabs>
        <w:spacing w:before="0" w:after="120"/>
        <w:ind w:left="630"/>
        <w:rPr>
          <w:rFonts w:ascii="HelveticaNeueLT Std" w:hAnsi="HelveticaNeueLT Std"/>
          <w:b/>
        </w:rPr>
      </w:pPr>
      <w:r w:rsidRPr="000F3D4F">
        <w:rPr>
          <w:rFonts w:ascii="HelveticaNeueLT Std" w:hAnsi="HelveticaNeueLT Std"/>
          <w:b/>
        </w:rPr>
        <w:t>COMMUNICATION WIRE</w:t>
      </w:r>
      <w:r w:rsidR="007551A9">
        <w:rPr>
          <w:rFonts w:ascii="HelveticaNeueLT Std" w:hAnsi="HelveticaNeueLT Std"/>
          <w:b/>
        </w:rPr>
        <w:t xml:space="preserve"> (GREENBUS)</w:t>
      </w:r>
    </w:p>
    <w:p w:rsidR="006D0EB8" w:rsidRDefault="006D0EB8" w:rsidP="00425F47">
      <w:pPr>
        <w:pStyle w:val="PR1"/>
        <w:numPr>
          <w:ilvl w:val="4"/>
          <w:numId w:val="63"/>
        </w:numPr>
        <w:spacing w:before="120"/>
        <w:rPr>
          <w:rFonts w:ascii="HelveticaNeueLT Std Lt" w:hAnsi="HelveticaNeueLT Std Lt"/>
        </w:rPr>
      </w:pPr>
      <w:r w:rsidRPr="000A5A13">
        <w:rPr>
          <w:rFonts w:ascii="HelveticaNeueLT Std Lt" w:hAnsi="HelveticaNeueLT Std Lt"/>
        </w:rPr>
        <w:t xml:space="preserve">General: The system shall have the capability to use both NEC/CEC Class 1 and Class 2 wiring to integrate peripheral devices such as ballasts/LED drivers, occupancy sensors, photo sensors, relay-based controls, </w:t>
      </w:r>
      <w:r>
        <w:rPr>
          <w:rFonts w:ascii="HelveticaNeueLT Std Lt" w:hAnsi="HelveticaNeueLT Std Lt"/>
        </w:rPr>
        <w:t>area lighting controllers</w:t>
      </w:r>
      <w:r w:rsidRPr="000A5A13">
        <w:rPr>
          <w:rFonts w:ascii="HelveticaNeueLT Std Lt" w:hAnsi="HelveticaNeueLT Std Lt"/>
        </w:rPr>
        <w:t xml:space="preserve">, and </w:t>
      </w:r>
      <w:proofErr w:type="spellStart"/>
      <w:r w:rsidRPr="000A5A13">
        <w:rPr>
          <w:rFonts w:ascii="HelveticaNeueLT Std Lt" w:hAnsi="HelveticaNeueLT Std Lt"/>
        </w:rPr>
        <w:t>wall</w:t>
      </w:r>
      <w:r>
        <w:rPr>
          <w:rFonts w:ascii="HelveticaNeueLT Std Lt" w:hAnsi="HelveticaNeueLT Std Lt"/>
        </w:rPr>
        <w:t>stations</w:t>
      </w:r>
      <w:proofErr w:type="spellEnd"/>
      <w:r w:rsidRPr="000A5A13">
        <w:rPr>
          <w:rFonts w:ascii="HelveticaNeueLT Std Lt" w:hAnsi="HelveticaNeueLT Std Lt"/>
        </w:rPr>
        <w:t xml:space="preserve"> into a complete, networked programmable lighting control system. </w:t>
      </w:r>
    </w:p>
    <w:p w:rsidR="006D0EB8" w:rsidRPr="00FF7B5F" w:rsidRDefault="006D0EB8" w:rsidP="00425F47">
      <w:pPr>
        <w:pStyle w:val="PR1"/>
        <w:numPr>
          <w:ilvl w:val="4"/>
          <w:numId w:val="63"/>
        </w:numPr>
        <w:spacing w:before="120"/>
        <w:ind w:left="662"/>
        <w:rPr>
          <w:rFonts w:ascii="HelveticaNeueLT Std Lt" w:hAnsi="HelveticaNeueLT Std Lt"/>
        </w:rPr>
      </w:pPr>
      <w:r w:rsidRPr="00FF7B5F">
        <w:rPr>
          <w:rFonts w:ascii="HelveticaNeueLT Std Lt" w:hAnsi="HelveticaNeueLT Std Lt"/>
        </w:rPr>
        <w:t>Electrical: NEC/CEC Class 2 Communication bus</w:t>
      </w:r>
    </w:p>
    <w:p w:rsidR="006D0EB8" w:rsidRPr="006D1650" w:rsidRDefault="006D0EB8" w:rsidP="00425F47">
      <w:pPr>
        <w:pStyle w:val="PR1"/>
        <w:numPr>
          <w:ilvl w:val="4"/>
          <w:numId w:val="63"/>
        </w:numPr>
        <w:spacing w:before="120"/>
        <w:ind w:left="662"/>
        <w:rPr>
          <w:rFonts w:ascii="HelveticaNeueLT Std Lt" w:hAnsi="HelveticaNeueLT Std Lt"/>
        </w:rPr>
      </w:pPr>
      <w:r>
        <w:rPr>
          <w:rFonts w:ascii="HelveticaNeueLT Std Lt" w:hAnsi="HelveticaNeueLT Std Lt"/>
        </w:rPr>
        <w:t>Mechanical</w:t>
      </w:r>
      <w:r w:rsidRPr="006D1650">
        <w:rPr>
          <w:rFonts w:ascii="HelveticaNeueLT Std Lt" w:hAnsi="HelveticaNeueLT Std Lt"/>
        </w:rPr>
        <w:t>:</w:t>
      </w:r>
    </w:p>
    <w:p w:rsidR="006D0EB8" w:rsidRDefault="006D0EB8" w:rsidP="00425F47">
      <w:pPr>
        <w:pStyle w:val="PR2"/>
        <w:numPr>
          <w:ilvl w:val="5"/>
          <w:numId w:val="63"/>
        </w:numPr>
        <w:spacing w:before="120"/>
        <w:ind w:left="1454" w:hanging="547"/>
        <w:rPr>
          <w:rFonts w:ascii="HelveticaNeueLT Std Lt" w:hAnsi="HelveticaNeueLT Std Lt"/>
        </w:rPr>
      </w:pPr>
      <w:r w:rsidRPr="00500BA2">
        <w:rPr>
          <w:rFonts w:ascii="HelveticaNeueLT Std Lt" w:hAnsi="HelveticaNeueLT Std Lt"/>
        </w:rPr>
        <w:lastRenderedPageBreak/>
        <w:t xml:space="preserve">Multi-conductor cable with stranded-copper conductors </w:t>
      </w:r>
    </w:p>
    <w:p w:rsidR="006D0EB8" w:rsidRDefault="006D0EB8" w:rsidP="00425F47">
      <w:pPr>
        <w:pStyle w:val="PR1"/>
        <w:numPr>
          <w:ilvl w:val="4"/>
          <w:numId w:val="63"/>
        </w:numPr>
        <w:spacing w:before="120"/>
        <w:ind w:left="662"/>
        <w:rPr>
          <w:rFonts w:ascii="HelveticaNeueLT Std Lt" w:hAnsi="HelveticaNeueLT Std Lt"/>
        </w:rPr>
      </w:pPr>
      <w:r>
        <w:rPr>
          <w:rFonts w:ascii="HelveticaNeueLT Std Lt" w:hAnsi="HelveticaNeueLT Std Lt"/>
        </w:rPr>
        <w:t>Performance:</w:t>
      </w:r>
    </w:p>
    <w:p w:rsidR="006D0EB8" w:rsidRPr="003D0E30" w:rsidRDefault="006D0EB8" w:rsidP="00425F47">
      <w:pPr>
        <w:pStyle w:val="PR2"/>
        <w:numPr>
          <w:ilvl w:val="5"/>
          <w:numId w:val="35"/>
        </w:numPr>
        <w:spacing w:before="120"/>
        <w:rPr>
          <w:rFonts w:ascii="HelveticaNeueLT Std Lt" w:hAnsi="HelveticaNeueLT Std Lt"/>
        </w:rPr>
      </w:pPr>
      <w:r w:rsidRPr="003D0E30">
        <w:rPr>
          <w:rFonts w:ascii="HelveticaNeueLT Std Lt" w:hAnsi="HelveticaNeueLT Std Lt"/>
        </w:rPr>
        <w:t>Shall power photo sensors, PIR and dual-technology occupancy sensors.</w:t>
      </w:r>
    </w:p>
    <w:p w:rsidR="006D0EB8" w:rsidRPr="003D0E30" w:rsidRDefault="006D0EB8" w:rsidP="00425F47">
      <w:pPr>
        <w:pStyle w:val="PR2"/>
        <w:numPr>
          <w:ilvl w:val="5"/>
          <w:numId w:val="35"/>
        </w:numPr>
        <w:rPr>
          <w:rFonts w:ascii="HelveticaNeueLT Std Lt" w:hAnsi="HelveticaNeueLT Std Lt"/>
        </w:rPr>
      </w:pPr>
      <w:r w:rsidRPr="003D0E30">
        <w:rPr>
          <w:rFonts w:ascii="HelveticaNeueLT Std Lt" w:hAnsi="HelveticaNeueLT Std Lt"/>
        </w:rPr>
        <w:t xml:space="preserve">Shall allow random devices connection without the need for special network channel termination.  </w:t>
      </w:r>
    </w:p>
    <w:p w:rsidR="006D0EB8" w:rsidRPr="003D0E30" w:rsidRDefault="006D0EB8" w:rsidP="00425F47">
      <w:pPr>
        <w:pStyle w:val="PR2"/>
        <w:numPr>
          <w:ilvl w:val="5"/>
          <w:numId w:val="35"/>
        </w:numPr>
        <w:rPr>
          <w:rFonts w:ascii="HelveticaNeueLT Std Lt" w:hAnsi="HelveticaNeueLT Std Lt"/>
        </w:rPr>
      </w:pPr>
      <w:r w:rsidRPr="003D0E30">
        <w:rPr>
          <w:rFonts w:ascii="HelveticaNeueLT Std Lt" w:hAnsi="HelveticaNeueLT Std Lt"/>
        </w:rPr>
        <w:t>Minimize system down time by self-diagnosing the field bus for any shorts and open loops.</w:t>
      </w:r>
    </w:p>
    <w:p w:rsidR="006D0EB8" w:rsidRDefault="006D0EB8" w:rsidP="00425F47">
      <w:pPr>
        <w:pStyle w:val="PR1"/>
        <w:numPr>
          <w:ilvl w:val="4"/>
          <w:numId w:val="63"/>
        </w:numPr>
        <w:spacing w:before="120"/>
        <w:ind w:left="662"/>
        <w:rPr>
          <w:rFonts w:ascii="HelveticaNeueLT Std Lt" w:hAnsi="HelveticaNeueLT Std Lt"/>
        </w:rPr>
      </w:pPr>
      <w:r>
        <w:rPr>
          <w:rFonts w:ascii="HelveticaNeueLT Std Lt" w:hAnsi="HelveticaNeueLT Std Lt"/>
        </w:rPr>
        <w:t>Regulatory:</w:t>
      </w:r>
    </w:p>
    <w:p w:rsidR="006D0EB8" w:rsidRPr="005F1062" w:rsidRDefault="006D0EB8" w:rsidP="00425F47">
      <w:pPr>
        <w:pStyle w:val="PR2"/>
        <w:numPr>
          <w:ilvl w:val="5"/>
          <w:numId w:val="63"/>
        </w:numPr>
        <w:spacing w:before="120" w:after="120"/>
        <w:ind w:left="1454" w:hanging="547"/>
        <w:rPr>
          <w:rFonts w:ascii="HelveticaNeueLT Std Lt" w:hAnsi="HelveticaNeueLT Std Lt"/>
        </w:rPr>
      </w:pPr>
      <w:r w:rsidRPr="005F1062">
        <w:rPr>
          <w:rFonts w:ascii="HelveticaNeueLT Std Lt" w:hAnsi="HelveticaNeueLT Std Lt"/>
        </w:rPr>
        <w:t>Flame rated jacket for plenum use NFPA 262 (UL: FT6, CSA: CMP).</w:t>
      </w:r>
    </w:p>
    <w:p w:rsidR="006C0E76" w:rsidRPr="00C73DAF" w:rsidRDefault="006C0E76" w:rsidP="006C0E76">
      <w:pPr>
        <w:pStyle w:val="ART"/>
        <w:numPr>
          <w:ilvl w:val="3"/>
          <w:numId w:val="43"/>
        </w:numPr>
        <w:tabs>
          <w:tab w:val="clear" w:pos="864"/>
          <w:tab w:val="num" w:pos="720"/>
        </w:tabs>
        <w:spacing w:before="0" w:after="120"/>
        <w:ind w:left="630"/>
        <w:rPr>
          <w:rFonts w:ascii="HelveticaNeueLT Std" w:hAnsi="HelveticaNeueLT Std"/>
          <w:b/>
        </w:rPr>
      </w:pPr>
      <w:r>
        <w:rPr>
          <w:rFonts w:ascii="HelveticaNeueLT Std" w:hAnsi="HelveticaNeueLT Std"/>
          <w:b/>
        </w:rPr>
        <w:t xml:space="preserve">ENERGY </w:t>
      </w:r>
      <w:r w:rsidRPr="00C73DAF">
        <w:rPr>
          <w:rFonts w:ascii="HelveticaNeueLT Std" w:hAnsi="HelveticaNeueLT Std"/>
          <w:b/>
        </w:rPr>
        <w:t>CONTROL UNIT</w:t>
      </w:r>
      <w:r>
        <w:rPr>
          <w:rFonts w:ascii="HelveticaNeueLT Std" w:hAnsi="HelveticaNeueLT Std"/>
          <w:b/>
        </w:rPr>
        <w:t xml:space="preserve"> (ECU)</w:t>
      </w:r>
    </w:p>
    <w:p w:rsidR="006C0E76" w:rsidRDefault="006C0E76" w:rsidP="006C0E76">
      <w:pPr>
        <w:pStyle w:val="PR1"/>
        <w:numPr>
          <w:ilvl w:val="4"/>
          <w:numId w:val="43"/>
        </w:numPr>
        <w:spacing w:before="120" w:after="120"/>
        <w:ind w:left="677" w:hanging="490"/>
        <w:rPr>
          <w:rFonts w:ascii="HelveticaNeueLT Std Lt" w:hAnsi="HelveticaNeueLT Std Lt"/>
        </w:rPr>
      </w:pPr>
      <w:r w:rsidRPr="00500D55">
        <w:rPr>
          <w:rFonts w:ascii="HelveticaNeueLT Std Lt" w:hAnsi="HelveticaNeueLT Std Lt"/>
        </w:rPr>
        <w:t xml:space="preserve">General: </w:t>
      </w:r>
      <w:r>
        <w:rPr>
          <w:rFonts w:ascii="HelveticaNeueLT Std Lt" w:hAnsi="HelveticaNeueLT Std Lt"/>
        </w:rPr>
        <w:t xml:space="preserve">The Energy Control Unit (ECU) shall collect, process and distribute lighting control information to the system field devices and wall stations over NEC/CEC Class 2 communication bus.  Each CU shall feature multiple NEC/CEC Class 2 communication channels that can </w:t>
      </w:r>
      <w:r w:rsidRPr="00500D55">
        <w:rPr>
          <w:rFonts w:ascii="HelveticaNeueLT Std Lt" w:hAnsi="HelveticaNeueLT Std Lt"/>
        </w:rPr>
        <w:t xml:space="preserve">control a large quantity of nodes (sensors, </w:t>
      </w:r>
      <w:r>
        <w:rPr>
          <w:rFonts w:ascii="HelveticaNeueLT Std Lt" w:hAnsi="HelveticaNeueLT Std Lt"/>
        </w:rPr>
        <w:t>wall stations</w:t>
      </w:r>
      <w:r w:rsidRPr="00500D55">
        <w:rPr>
          <w:rFonts w:ascii="HelveticaNeueLT Std Lt" w:hAnsi="HelveticaNeueLT Std Lt"/>
        </w:rPr>
        <w:t>, 0-10V Dimming, Fixed Output Ballasts, 0-10V</w:t>
      </w:r>
      <w:r>
        <w:rPr>
          <w:rFonts w:ascii="HelveticaNeueLT Std Lt" w:hAnsi="HelveticaNeueLT Std Lt"/>
        </w:rPr>
        <w:t xml:space="preserve"> </w:t>
      </w:r>
      <w:r w:rsidRPr="00500D55">
        <w:rPr>
          <w:rFonts w:ascii="HelveticaNeueLT Std Lt" w:hAnsi="HelveticaNeueLT Std Lt"/>
        </w:rPr>
        <w:t>LED Drivers,</w:t>
      </w:r>
      <w:r>
        <w:rPr>
          <w:rFonts w:ascii="HelveticaNeueLT Std Lt" w:hAnsi="HelveticaNeueLT Std Lt"/>
        </w:rPr>
        <w:t xml:space="preserve"> </w:t>
      </w:r>
      <w:r w:rsidRPr="00500D55">
        <w:rPr>
          <w:rFonts w:ascii="HelveticaNeueLT Std Lt" w:hAnsi="HelveticaNeueLT Std Lt"/>
        </w:rPr>
        <w:t xml:space="preserve">etc.) per channel, per the manufacturers recommended maximum. </w:t>
      </w:r>
    </w:p>
    <w:p w:rsidR="006C0E76" w:rsidRDefault="006C0E76" w:rsidP="006C0E76">
      <w:pPr>
        <w:pStyle w:val="PR1"/>
        <w:numPr>
          <w:ilvl w:val="0"/>
          <w:numId w:val="0"/>
        </w:numPr>
        <w:spacing w:before="120" w:after="120"/>
        <w:ind w:left="677"/>
        <w:rPr>
          <w:rFonts w:ascii="HelveticaNeueLT Std Lt" w:hAnsi="HelveticaNeueLT Std Lt"/>
        </w:rPr>
      </w:pPr>
      <w:r>
        <w:rPr>
          <w:rFonts w:ascii="HelveticaNeueLT Std Lt" w:hAnsi="HelveticaNeueLT Std Lt"/>
        </w:rPr>
        <w:t xml:space="preserve">The ECU shall be the central intelligence point for the area it controls </w:t>
      </w:r>
      <w:r w:rsidRPr="00500D55">
        <w:rPr>
          <w:rFonts w:ascii="HelveticaNeueLT Std Lt" w:hAnsi="HelveticaNeueLT Std Lt"/>
        </w:rPr>
        <w:t xml:space="preserve">collecting signal information from sensors, </w:t>
      </w:r>
      <w:proofErr w:type="spellStart"/>
      <w:r>
        <w:rPr>
          <w:rFonts w:ascii="HelveticaNeueLT Std Lt" w:hAnsi="HelveticaNeueLT Std Lt"/>
        </w:rPr>
        <w:t>wallstations</w:t>
      </w:r>
      <w:proofErr w:type="spellEnd"/>
      <w:r w:rsidRPr="00500D55">
        <w:rPr>
          <w:rFonts w:ascii="HelveticaNeueLT Std Lt" w:hAnsi="HelveticaNeueLT Std Lt"/>
        </w:rPr>
        <w:t xml:space="preserve"> and personal control software and determining appropriate brightness levels or on/off status for each </w:t>
      </w:r>
      <w:r>
        <w:rPr>
          <w:rFonts w:ascii="HelveticaNeueLT Std Lt" w:hAnsi="HelveticaNeueLT Std Lt"/>
        </w:rPr>
        <w:t>luminaire</w:t>
      </w:r>
      <w:r w:rsidRPr="00500D55">
        <w:rPr>
          <w:rFonts w:ascii="HelveticaNeueLT Std Lt" w:hAnsi="HelveticaNeueLT Std Lt"/>
        </w:rPr>
        <w:t xml:space="preserve"> or zone. </w:t>
      </w:r>
      <w:r>
        <w:rPr>
          <w:rFonts w:ascii="HelveticaNeueLT Std Lt" w:hAnsi="HelveticaNeueLT Std Lt"/>
        </w:rPr>
        <w:t xml:space="preserve">The </w:t>
      </w:r>
      <w:r w:rsidRPr="00500D55">
        <w:rPr>
          <w:rFonts w:ascii="HelveticaNeueLT Std Lt" w:hAnsi="HelveticaNeueLT Std Lt"/>
        </w:rPr>
        <w:t xml:space="preserve">CU </w:t>
      </w:r>
      <w:r>
        <w:rPr>
          <w:rFonts w:ascii="HelveticaNeueLT Std Lt" w:hAnsi="HelveticaNeueLT Std Lt"/>
        </w:rPr>
        <w:t xml:space="preserve">shall connect with a </w:t>
      </w:r>
      <w:r w:rsidRPr="00500D55">
        <w:rPr>
          <w:rFonts w:ascii="HelveticaNeueLT Std Lt" w:hAnsi="HelveticaNeueLT Std Lt"/>
        </w:rPr>
        <w:t xml:space="preserve">facility’s or tenant’s Local Area Network (LAN) </w:t>
      </w:r>
      <w:r>
        <w:rPr>
          <w:rFonts w:ascii="HelveticaNeueLT Std Lt" w:hAnsi="HelveticaNeueLT Std Lt"/>
        </w:rPr>
        <w:t xml:space="preserve">via Ethernet </w:t>
      </w:r>
      <w:r w:rsidRPr="00500D55">
        <w:rPr>
          <w:rFonts w:ascii="HelveticaNeueLT Std Lt" w:hAnsi="HelveticaNeueLT Std Lt"/>
        </w:rPr>
        <w:t xml:space="preserve">to enable desktop personal control. </w:t>
      </w:r>
      <w:r>
        <w:rPr>
          <w:rFonts w:ascii="HelveticaNeueLT Std Lt" w:hAnsi="HelveticaNeueLT Std Lt"/>
        </w:rPr>
        <w:t xml:space="preserve"> </w:t>
      </w:r>
      <w:r w:rsidRPr="00500D55">
        <w:rPr>
          <w:rFonts w:ascii="HelveticaNeueLT Std Lt" w:hAnsi="HelveticaNeueLT Std Lt"/>
        </w:rPr>
        <w:t xml:space="preserve"> </w:t>
      </w:r>
    </w:p>
    <w:p w:rsidR="006C0E76" w:rsidRDefault="006C0E76" w:rsidP="006C0E76">
      <w:pPr>
        <w:pStyle w:val="PR1"/>
        <w:numPr>
          <w:ilvl w:val="4"/>
          <w:numId w:val="43"/>
        </w:numPr>
        <w:spacing w:before="120" w:after="120"/>
        <w:ind w:left="677" w:hanging="490"/>
        <w:rPr>
          <w:rFonts w:ascii="HelveticaNeueLT Std Lt" w:hAnsi="HelveticaNeueLT Std Lt"/>
        </w:rPr>
      </w:pPr>
      <w:r w:rsidRPr="008868E0">
        <w:rPr>
          <w:rFonts w:ascii="HelveticaNeueLT Std Lt" w:hAnsi="HelveticaNeueLT Std Lt"/>
        </w:rPr>
        <w:t>Electrical:</w:t>
      </w:r>
    </w:p>
    <w:p w:rsidR="006C0E76" w:rsidRDefault="006C0E76" w:rsidP="006C0E76">
      <w:pPr>
        <w:pStyle w:val="PR2"/>
        <w:numPr>
          <w:ilvl w:val="5"/>
          <w:numId w:val="78"/>
        </w:numPr>
        <w:spacing w:before="120"/>
        <w:rPr>
          <w:rFonts w:ascii="HelveticaNeueLT Std Lt" w:hAnsi="HelveticaNeueLT Std Lt"/>
        </w:rPr>
      </w:pPr>
      <w:r w:rsidRPr="00756068">
        <w:rPr>
          <w:rFonts w:ascii="HelveticaNeueLT Std Lt" w:hAnsi="HelveticaNeueLT Std Lt"/>
        </w:rPr>
        <w:t>External Power Supply: 100–240VAC/50-60Hz/1.8A</w:t>
      </w:r>
      <w:r>
        <w:rPr>
          <w:rFonts w:ascii="HelveticaNeueLT Std Lt" w:hAnsi="HelveticaNeueLT Std Lt"/>
        </w:rPr>
        <w:t xml:space="preserve">; </w:t>
      </w:r>
      <w:r w:rsidRPr="00500D55">
        <w:rPr>
          <w:rFonts w:ascii="HelveticaNeueLT Std Lt" w:hAnsi="HelveticaNeueLT Std Lt"/>
        </w:rPr>
        <w:t>do not connect to a UPS or normal/emergency power source</w:t>
      </w:r>
    </w:p>
    <w:p w:rsidR="006C0E76" w:rsidRPr="00756068" w:rsidRDefault="006C0E76" w:rsidP="006C0E76">
      <w:pPr>
        <w:pStyle w:val="PR2"/>
        <w:numPr>
          <w:ilvl w:val="5"/>
          <w:numId w:val="78"/>
        </w:numPr>
        <w:rPr>
          <w:rFonts w:ascii="HelveticaNeueLT Std Lt" w:hAnsi="HelveticaNeueLT Std Lt"/>
        </w:rPr>
      </w:pPr>
      <w:r>
        <w:rPr>
          <w:rFonts w:ascii="HelveticaNeueLT Std Lt" w:hAnsi="HelveticaNeueLT Std Lt"/>
        </w:rPr>
        <w:t>Input Power Supply: 24 VDC</w:t>
      </w:r>
    </w:p>
    <w:p w:rsidR="006C0E76" w:rsidRDefault="006C0E76" w:rsidP="006C0E76">
      <w:pPr>
        <w:pStyle w:val="PR1"/>
        <w:numPr>
          <w:ilvl w:val="4"/>
          <w:numId w:val="43"/>
        </w:numPr>
        <w:spacing w:before="120"/>
        <w:ind w:hanging="486"/>
        <w:rPr>
          <w:rFonts w:ascii="HelveticaNeueLT Std Lt" w:hAnsi="HelveticaNeueLT Std Lt"/>
        </w:rPr>
      </w:pPr>
      <w:r w:rsidRPr="00716908">
        <w:rPr>
          <w:rFonts w:ascii="HelveticaNeueLT Std Lt" w:hAnsi="HelveticaNeueLT Std Lt"/>
        </w:rPr>
        <w:t>Communication:</w:t>
      </w:r>
    </w:p>
    <w:p w:rsidR="006C0E76" w:rsidRDefault="006C0E76" w:rsidP="006C0E76">
      <w:pPr>
        <w:pStyle w:val="PR2"/>
        <w:numPr>
          <w:ilvl w:val="5"/>
          <w:numId w:val="79"/>
        </w:numPr>
        <w:spacing w:before="120"/>
        <w:rPr>
          <w:rFonts w:ascii="HelveticaNeueLT Std Lt" w:hAnsi="HelveticaNeueLT Std Lt"/>
        </w:rPr>
      </w:pPr>
      <w:r>
        <w:rPr>
          <w:rFonts w:ascii="HelveticaNeueLT Std Lt" w:hAnsi="HelveticaNeueLT Std Lt"/>
        </w:rPr>
        <w:t xml:space="preserve">Ethernet communication ports that employ TCP/IP protocol shall be provided to simultaneously enable the following connections: </w:t>
      </w:r>
    </w:p>
    <w:p w:rsidR="006C0E76" w:rsidRPr="00500D55" w:rsidRDefault="006C0E76" w:rsidP="006C0E76">
      <w:pPr>
        <w:pStyle w:val="PR3"/>
        <w:numPr>
          <w:ilvl w:val="6"/>
          <w:numId w:val="43"/>
        </w:numPr>
        <w:rPr>
          <w:rFonts w:ascii="HelveticaNeueLT Std Lt" w:hAnsi="HelveticaNeueLT Std Lt"/>
        </w:rPr>
      </w:pPr>
      <w:r w:rsidRPr="00500D55">
        <w:rPr>
          <w:rFonts w:ascii="HelveticaNeueLT Std Lt" w:hAnsi="HelveticaNeueLT Std Lt"/>
        </w:rPr>
        <w:t>Lighting Control Network</w:t>
      </w:r>
    </w:p>
    <w:p w:rsidR="006C0E76" w:rsidRPr="00500D55" w:rsidRDefault="006C0E76" w:rsidP="006C0E76">
      <w:pPr>
        <w:pStyle w:val="PR3"/>
        <w:numPr>
          <w:ilvl w:val="6"/>
          <w:numId w:val="43"/>
        </w:numPr>
        <w:rPr>
          <w:rFonts w:ascii="HelveticaNeueLT Std Lt" w:hAnsi="HelveticaNeueLT Std Lt"/>
        </w:rPr>
      </w:pPr>
      <w:r w:rsidRPr="00500D55">
        <w:rPr>
          <w:rFonts w:ascii="HelveticaNeueLT Std Lt" w:hAnsi="HelveticaNeueLT Std Lt"/>
        </w:rPr>
        <w:t>Tenant LAN Access Point</w:t>
      </w:r>
    </w:p>
    <w:p w:rsidR="006C0E76" w:rsidRPr="00500D55" w:rsidRDefault="006C0E76" w:rsidP="006C0E76">
      <w:pPr>
        <w:pStyle w:val="PR2"/>
        <w:numPr>
          <w:ilvl w:val="5"/>
          <w:numId w:val="79"/>
        </w:numPr>
        <w:rPr>
          <w:rFonts w:ascii="HelveticaNeueLT Std Lt" w:hAnsi="HelveticaNeueLT Std Lt"/>
        </w:rPr>
      </w:pPr>
      <w:r w:rsidRPr="00500D55">
        <w:rPr>
          <w:rFonts w:ascii="HelveticaNeueLT Std Lt" w:hAnsi="HelveticaNeueLT Std Lt"/>
        </w:rPr>
        <w:t xml:space="preserve">Shall have 8 ports that accept 18 AWG, pre-fabricated, polarity independent quick connecting </w:t>
      </w:r>
      <w:r>
        <w:rPr>
          <w:rFonts w:ascii="HelveticaNeueLT Std Lt" w:hAnsi="HelveticaNeueLT Std Lt"/>
        </w:rPr>
        <w:t xml:space="preserve">NEC/CEC </w:t>
      </w:r>
      <w:r w:rsidRPr="00500D55">
        <w:rPr>
          <w:rFonts w:ascii="HelveticaNeueLT Std Lt" w:hAnsi="HelveticaNeueLT Std Lt"/>
        </w:rPr>
        <w:t>Class 2 communication bus that supplies 24 VDC</w:t>
      </w:r>
    </w:p>
    <w:p w:rsidR="006C0E76" w:rsidRDefault="006C0E76" w:rsidP="006C0E76">
      <w:pPr>
        <w:pStyle w:val="PR1"/>
        <w:numPr>
          <w:ilvl w:val="4"/>
          <w:numId w:val="43"/>
        </w:numPr>
        <w:spacing w:before="120"/>
        <w:ind w:hanging="486"/>
        <w:rPr>
          <w:rFonts w:ascii="HelveticaNeueLT Std Lt" w:hAnsi="HelveticaNeueLT Std Lt"/>
        </w:rPr>
      </w:pPr>
      <w:r>
        <w:rPr>
          <w:rFonts w:ascii="HelveticaNeueLT Std Lt" w:hAnsi="HelveticaNeueLT Std Lt"/>
        </w:rPr>
        <w:t>Performance:</w:t>
      </w:r>
    </w:p>
    <w:p w:rsidR="006C0E76" w:rsidRDefault="006C0E76" w:rsidP="006C0E76">
      <w:pPr>
        <w:pStyle w:val="PR2"/>
        <w:numPr>
          <w:ilvl w:val="5"/>
          <w:numId w:val="43"/>
        </w:numPr>
        <w:tabs>
          <w:tab w:val="clear" w:pos="1440"/>
        </w:tabs>
        <w:spacing w:before="120"/>
        <w:ind w:hanging="540"/>
        <w:rPr>
          <w:rFonts w:ascii="HelveticaNeueLT Std Lt" w:hAnsi="HelveticaNeueLT Std Lt"/>
        </w:rPr>
      </w:pPr>
      <w:r w:rsidRPr="00500D55">
        <w:rPr>
          <w:rFonts w:ascii="HelveticaNeueLT Std Lt" w:hAnsi="HelveticaNeueLT Std Lt"/>
        </w:rPr>
        <w:t>Each CU channel shall support up to 100 nodes or 800 nodes in total</w:t>
      </w:r>
    </w:p>
    <w:p w:rsidR="006C0E76" w:rsidRDefault="006C0E76" w:rsidP="006C0E76">
      <w:pPr>
        <w:pStyle w:val="PR2"/>
        <w:numPr>
          <w:ilvl w:val="5"/>
          <w:numId w:val="43"/>
        </w:numPr>
        <w:tabs>
          <w:tab w:val="clear" w:pos="1440"/>
        </w:tabs>
        <w:ind w:hanging="540"/>
        <w:rPr>
          <w:rFonts w:ascii="HelveticaNeueLT Std Lt" w:hAnsi="HelveticaNeueLT Std Lt"/>
        </w:rPr>
      </w:pPr>
      <w:r w:rsidRPr="00500D55">
        <w:rPr>
          <w:rFonts w:ascii="HelveticaNeueLT Std Lt" w:hAnsi="HelveticaNeueLT Std Lt"/>
        </w:rPr>
        <w:t>Shall have status LED</w:t>
      </w:r>
      <w:r>
        <w:rPr>
          <w:rFonts w:ascii="HelveticaNeueLT Std Lt" w:hAnsi="HelveticaNeueLT Std Lt"/>
        </w:rPr>
        <w:t>s</w:t>
      </w:r>
      <w:r w:rsidRPr="00500D55">
        <w:rPr>
          <w:rFonts w:ascii="HelveticaNeueLT Std Lt" w:hAnsi="HelveticaNeueLT Std Lt"/>
        </w:rPr>
        <w:t xml:space="preserve"> </w:t>
      </w:r>
      <w:r>
        <w:rPr>
          <w:rFonts w:ascii="HelveticaNeueLT Std Lt" w:hAnsi="HelveticaNeueLT Std Lt"/>
        </w:rPr>
        <w:t>for the following:</w:t>
      </w:r>
    </w:p>
    <w:p w:rsidR="006C0E76" w:rsidRPr="003D0E30" w:rsidRDefault="006C0E76" w:rsidP="006C0E76">
      <w:pPr>
        <w:pStyle w:val="PR3"/>
        <w:numPr>
          <w:ilvl w:val="6"/>
          <w:numId w:val="43"/>
        </w:numPr>
        <w:rPr>
          <w:rFonts w:ascii="HelveticaNeueLT Std Lt" w:hAnsi="HelveticaNeueLT Std Lt"/>
        </w:rPr>
      </w:pPr>
      <w:r w:rsidRPr="003D0E30">
        <w:rPr>
          <w:rFonts w:ascii="HelveticaNeueLT Std Lt" w:hAnsi="HelveticaNeueLT Std Lt"/>
        </w:rPr>
        <w:t>Network activity on CU’s Ethernet port/s</w:t>
      </w:r>
    </w:p>
    <w:p w:rsidR="006C0E76" w:rsidRPr="00B02BCB" w:rsidRDefault="006C0E76" w:rsidP="006C0E76">
      <w:pPr>
        <w:pStyle w:val="PR3"/>
        <w:numPr>
          <w:ilvl w:val="6"/>
          <w:numId w:val="43"/>
        </w:numPr>
        <w:rPr>
          <w:rFonts w:ascii="HelveticaNeueLT Std Lt" w:hAnsi="HelveticaNeueLT Std Lt"/>
        </w:rPr>
      </w:pPr>
      <w:r w:rsidRPr="00B02BCB">
        <w:rPr>
          <w:rFonts w:ascii="HelveticaNeueLT Std Lt" w:hAnsi="HelveticaNeueLT Std Lt"/>
        </w:rPr>
        <w:t>CU channel status</w:t>
      </w:r>
    </w:p>
    <w:p w:rsidR="006C0E76" w:rsidRDefault="006C0E76" w:rsidP="006C0E76">
      <w:pPr>
        <w:pStyle w:val="PR3"/>
        <w:numPr>
          <w:ilvl w:val="6"/>
          <w:numId w:val="43"/>
        </w:numPr>
        <w:rPr>
          <w:rFonts w:ascii="HelveticaNeueLT Std Lt" w:hAnsi="HelveticaNeueLT Std Lt"/>
        </w:rPr>
      </w:pPr>
      <w:r w:rsidRPr="00B02BCB">
        <w:rPr>
          <w:rFonts w:ascii="HelveticaNeueLT Std Lt" w:hAnsi="HelveticaNeueLT Std Lt"/>
        </w:rPr>
        <w:t xml:space="preserve">CU status </w:t>
      </w:r>
    </w:p>
    <w:p w:rsidR="006C0E76" w:rsidRDefault="006C0E76" w:rsidP="006C0E76">
      <w:pPr>
        <w:pStyle w:val="PR2"/>
        <w:numPr>
          <w:ilvl w:val="5"/>
          <w:numId w:val="43"/>
        </w:numPr>
        <w:tabs>
          <w:tab w:val="clear" w:pos="1440"/>
        </w:tabs>
        <w:ind w:hanging="540"/>
        <w:rPr>
          <w:rFonts w:ascii="HelveticaNeueLT Std Lt" w:hAnsi="HelveticaNeueLT Std Lt"/>
        </w:rPr>
      </w:pPr>
      <w:r>
        <w:rPr>
          <w:rFonts w:ascii="HelveticaNeueLT Std Lt" w:hAnsi="HelveticaNeueLT Std Lt"/>
        </w:rPr>
        <w:t>Shall enable the following functionalities:</w:t>
      </w:r>
    </w:p>
    <w:p w:rsidR="006C0E76" w:rsidRDefault="006C0E76" w:rsidP="006C0E76">
      <w:pPr>
        <w:pStyle w:val="PR3"/>
        <w:numPr>
          <w:ilvl w:val="6"/>
          <w:numId w:val="43"/>
        </w:numPr>
        <w:rPr>
          <w:rFonts w:ascii="HelveticaNeueLT Std Lt" w:hAnsi="HelveticaNeueLT Std Lt"/>
        </w:rPr>
      </w:pPr>
      <w:r>
        <w:rPr>
          <w:rFonts w:ascii="HelveticaNeueLT Std Lt" w:hAnsi="HelveticaNeueLT Std Lt"/>
        </w:rPr>
        <w:t>Backup to and Restore from USB flash drives</w:t>
      </w:r>
    </w:p>
    <w:p w:rsidR="006C0E76" w:rsidRDefault="006C0E76" w:rsidP="006C0E76">
      <w:pPr>
        <w:pStyle w:val="PR3"/>
        <w:numPr>
          <w:ilvl w:val="6"/>
          <w:numId w:val="43"/>
        </w:numPr>
        <w:rPr>
          <w:rFonts w:ascii="HelveticaNeueLT Std Lt" w:hAnsi="HelveticaNeueLT Std Lt"/>
        </w:rPr>
      </w:pPr>
      <w:r>
        <w:rPr>
          <w:rFonts w:ascii="HelveticaNeueLT Std Lt" w:hAnsi="HelveticaNeueLT Std Lt"/>
        </w:rPr>
        <w:t xml:space="preserve">Cycle lights through 100%, 25% &amp; 0% steps </w:t>
      </w:r>
    </w:p>
    <w:p w:rsidR="006C0E76" w:rsidRDefault="006C0E76" w:rsidP="006C0E76">
      <w:pPr>
        <w:pStyle w:val="PR3"/>
        <w:numPr>
          <w:ilvl w:val="6"/>
          <w:numId w:val="43"/>
        </w:numPr>
        <w:rPr>
          <w:rFonts w:ascii="HelveticaNeueLT Std Lt" w:hAnsi="HelveticaNeueLT Std Lt"/>
        </w:rPr>
      </w:pPr>
      <w:r>
        <w:rPr>
          <w:rFonts w:ascii="HelveticaNeueLT Std Lt" w:hAnsi="HelveticaNeueLT Std Lt"/>
        </w:rPr>
        <w:t xml:space="preserve">Disable/enable all controller functionalities </w:t>
      </w:r>
    </w:p>
    <w:p w:rsidR="006C0E76" w:rsidRDefault="006C0E76" w:rsidP="006C0E76">
      <w:pPr>
        <w:pStyle w:val="PR3"/>
        <w:numPr>
          <w:ilvl w:val="6"/>
          <w:numId w:val="43"/>
        </w:numPr>
        <w:rPr>
          <w:rFonts w:ascii="HelveticaNeueLT Std Lt" w:hAnsi="HelveticaNeueLT Std Lt"/>
        </w:rPr>
      </w:pPr>
      <w:r>
        <w:rPr>
          <w:rFonts w:ascii="HelveticaNeueLT Std Lt" w:hAnsi="HelveticaNeueLT Std Lt"/>
        </w:rPr>
        <w:t>IP Address Reset</w:t>
      </w:r>
    </w:p>
    <w:p w:rsidR="006C0E76" w:rsidRPr="00B02BCB" w:rsidRDefault="006C0E76" w:rsidP="006C0E76">
      <w:pPr>
        <w:pStyle w:val="PR3"/>
        <w:numPr>
          <w:ilvl w:val="6"/>
          <w:numId w:val="43"/>
        </w:numPr>
        <w:rPr>
          <w:rFonts w:ascii="HelveticaNeueLT Std Lt" w:hAnsi="HelveticaNeueLT Std Lt"/>
        </w:rPr>
      </w:pPr>
      <w:r>
        <w:rPr>
          <w:rFonts w:ascii="HelveticaNeueLT Std Lt" w:hAnsi="HelveticaNeueLT Std Lt"/>
        </w:rPr>
        <w:t xml:space="preserve">Electronically deactivate individual channels </w:t>
      </w:r>
    </w:p>
    <w:p w:rsidR="006C0E76" w:rsidRPr="00A929EF" w:rsidRDefault="006C0E76" w:rsidP="006C0E76">
      <w:pPr>
        <w:pStyle w:val="PR2"/>
        <w:numPr>
          <w:ilvl w:val="5"/>
          <w:numId w:val="43"/>
        </w:numPr>
        <w:tabs>
          <w:tab w:val="clear" w:pos="1440"/>
        </w:tabs>
        <w:ind w:hanging="540"/>
        <w:rPr>
          <w:rFonts w:ascii="HelveticaNeueLT Std Lt" w:hAnsi="HelveticaNeueLT Std Lt"/>
        </w:rPr>
      </w:pPr>
      <w:r w:rsidRPr="00A929EF">
        <w:rPr>
          <w:rFonts w:ascii="HelveticaNeueLT Std Lt" w:hAnsi="HelveticaNeueLT Std Lt"/>
        </w:rPr>
        <w:t>Shall have configuration stored in non-volatile flash memory.</w:t>
      </w:r>
    </w:p>
    <w:p w:rsidR="006C0E76" w:rsidRDefault="006C0E76" w:rsidP="006C0E76">
      <w:pPr>
        <w:pStyle w:val="PR1"/>
        <w:numPr>
          <w:ilvl w:val="4"/>
          <w:numId w:val="43"/>
        </w:numPr>
        <w:spacing w:before="120"/>
        <w:ind w:hanging="486"/>
        <w:rPr>
          <w:rFonts w:ascii="HelveticaNeueLT Std Lt" w:hAnsi="HelveticaNeueLT Std Lt"/>
        </w:rPr>
      </w:pPr>
      <w:r>
        <w:rPr>
          <w:rFonts w:ascii="HelveticaNeueLT Std Lt" w:hAnsi="HelveticaNeueLT Std Lt"/>
        </w:rPr>
        <w:t xml:space="preserve">Mechanical: </w:t>
      </w:r>
    </w:p>
    <w:p w:rsidR="006C0E76" w:rsidRPr="00500D55" w:rsidRDefault="006C0E76" w:rsidP="006C0E76">
      <w:pPr>
        <w:pStyle w:val="PR2"/>
        <w:numPr>
          <w:ilvl w:val="5"/>
          <w:numId w:val="43"/>
        </w:numPr>
        <w:tabs>
          <w:tab w:val="clear" w:pos="1440"/>
        </w:tabs>
        <w:spacing w:before="120"/>
        <w:ind w:hanging="540"/>
        <w:rPr>
          <w:rFonts w:ascii="HelveticaNeueLT Std Lt" w:hAnsi="HelveticaNeueLT Std Lt"/>
        </w:rPr>
      </w:pPr>
      <w:r w:rsidRPr="00500D55">
        <w:rPr>
          <w:rFonts w:ascii="HelveticaNeueLT Std Lt" w:hAnsi="HelveticaNeueLT Std Lt"/>
        </w:rPr>
        <w:t xml:space="preserve">Shall mount in a standard 19” rack (1U width), or alternatively where no rack is shown, via an individual wall mount. </w:t>
      </w:r>
    </w:p>
    <w:p w:rsidR="006C0E76" w:rsidRDefault="006C0E76" w:rsidP="006C0E76">
      <w:pPr>
        <w:pStyle w:val="PR1"/>
        <w:numPr>
          <w:ilvl w:val="4"/>
          <w:numId w:val="43"/>
        </w:numPr>
        <w:spacing w:before="120"/>
        <w:ind w:hanging="486"/>
        <w:rPr>
          <w:rFonts w:ascii="HelveticaNeueLT Std Lt" w:hAnsi="HelveticaNeueLT Std Lt"/>
        </w:rPr>
      </w:pPr>
      <w:r w:rsidRPr="002B4212">
        <w:rPr>
          <w:rFonts w:ascii="HelveticaNeueLT Std Lt" w:hAnsi="HelveticaNeueLT Std Lt"/>
        </w:rPr>
        <w:t>Reliability:</w:t>
      </w:r>
    </w:p>
    <w:p w:rsidR="006C0E76" w:rsidRPr="00033379" w:rsidRDefault="006C0E76" w:rsidP="006C0E76">
      <w:pPr>
        <w:pStyle w:val="PR2"/>
        <w:numPr>
          <w:ilvl w:val="5"/>
          <w:numId w:val="30"/>
        </w:numPr>
        <w:spacing w:before="120"/>
        <w:rPr>
          <w:rFonts w:ascii="HelveticaNeueLT Std Lt" w:hAnsi="HelveticaNeueLT Std Lt"/>
        </w:rPr>
      </w:pPr>
      <w:r w:rsidRPr="00033379">
        <w:rPr>
          <w:rFonts w:ascii="HelveticaNeueLT Std Lt" w:hAnsi="HelveticaNeueLT Std Lt"/>
        </w:rPr>
        <w:t xml:space="preserve">Operating temperature range: 32 </w:t>
      </w:r>
      <w:proofErr w:type="spellStart"/>
      <w:r w:rsidRPr="00033379">
        <w:rPr>
          <w:rFonts w:ascii="HelveticaNeueLT Std Lt" w:hAnsi="HelveticaNeueLT Std Lt"/>
        </w:rPr>
        <w:t>deg</w:t>
      </w:r>
      <w:proofErr w:type="spellEnd"/>
      <w:r w:rsidRPr="00033379">
        <w:rPr>
          <w:rFonts w:ascii="HelveticaNeueLT Std Lt" w:hAnsi="HelveticaNeueLT Std Lt"/>
        </w:rPr>
        <w:t xml:space="preserve"> F (</w:t>
      </w:r>
      <w:r w:rsidRPr="00033379">
        <w:rPr>
          <w:rFonts w:ascii="HelveticaNeueLT Std Lt" w:hAnsi="HelveticaNeueLT Std Lt" w:cs="HelveticaNeue-Condensed"/>
          <w:sz w:val="18"/>
          <w:szCs w:val="18"/>
        </w:rPr>
        <w:t xml:space="preserve">0 </w:t>
      </w:r>
      <w:proofErr w:type="spellStart"/>
      <w:r w:rsidRPr="00033379">
        <w:rPr>
          <w:rFonts w:ascii="HelveticaNeueLT Std Lt" w:hAnsi="HelveticaNeueLT Std Lt" w:cs="HelveticaNeue-Condensed"/>
          <w:sz w:val="18"/>
          <w:szCs w:val="18"/>
        </w:rPr>
        <w:t>deg</w:t>
      </w:r>
      <w:proofErr w:type="spellEnd"/>
      <w:r w:rsidRPr="00033379">
        <w:rPr>
          <w:rFonts w:ascii="HelveticaNeueLT Std Lt" w:hAnsi="HelveticaNeueLT Std Lt" w:cs="HelveticaNeue-Condensed"/>
          <w:sz w:val="18"/>
          <w:szCs w:val="18"/>
        </w:rPr>
        <w:t xml:space="preserve"> C) to 104 </w:t>
      </w:r>
      <w:proofErr w:type="spellStart"/>
      <w:r w:rsidRPr="00033379">
        <w:rPr>
          <w:rFonts w:ascii="HelveticaNeueLT Std Lt" w:hAnsi="HelveticaNeueLT Std Lt" w:cs="HelveticaNeue-Condensed"/>
          <w:sz w:val="18"/>
          <w:szCs w:val="18"/>
        </w:rPr>
        <w:t>deg</w:t>
      </w:r>
      <w:proofErr w:type="spellEnd"/>
      <w:r w:rsidRPr="00033379">
        <w:rPr>
          <w:rFonts w:ascii="HelveticaNeueLT Std Lt" w:hAnsi="HelveticaNeueLT Std Lt" w:cs="HelveticaNeue-Condensed"/>
          <w:sz w:val="18"/>
          <w:szCs w:val="18"/>
        </w:rPr>
        <w:t xml:space="preserve"> F (40 </w:t>
      </w:r>
      <w:proofErr w:type="spellStart"/>
      <w:r w:rsidRPr="00033379">
        <w:rPr>
          <w:rFonts w:ascii="HelveticaNeueLT Std Lt" w:hAnsi="HelveticaNeueLT Std Lt" w:cs="HelveticaNeue-Condensed"/>
          <w:sz w:val="18"/>
          <w:szCs w:val="18"/>
        </w:rPr>
        <w:t>deg</w:t>
      </w:r>
      <w:proofErr w:type="spellEnd"/>
      <w:r w:rsidRPr="00033379">
        <w:rPr>
          <w:rFonts w:ascii="HelveticaNeueLT Std Lt" w:hAnsi="HelveticaNeueLT Std Lt" w:cs="HelveticaNeue-Condensed"/>
          <w:sz w:val="18"/>
          <w:szCs w:val="18"/>
        </w:rPr>
        <w:t xml:space="preserve"> C)</w:t>
      </w:r>
    </w:p>
    <w:p w:rsidR="006C0E76" w:rsidRDefault="006C0E76" w:rsidP="006C0E76">
      <w:pPr>
        <w:pStyle w:val="PR1"/>
        <w:numPr>
          <w:ilvl w:val="4"/>
          <w:numId w:val="43"/>
        </w:numPr>
        <w:spacing w:before="120"/>
        <w:ind w:hanging="486"/>
        <w:rPr>
          <w:rFonts w:ascii="HelveticaNeueLT Std Lt" w:hAnsi="HelveticaNeueLT Std Lt"/>
        </w:rPr>
      </w:pPr>
      <w:r>
        <w:rPr>
          <w:rFonts w:ascii="HelveticaNeueLT Std Lt" w:hAnsi="HelveticaNeueLT Std Lt"/>
        </w:rPr>
        <w:lastRenderedPageBreak/>
        <w:t>Regulatory:</w:t>
      </w:r>
    </w:p>
    <w:p w:rsidR="006C0E76" w:rsidRPr="00A77EEB" w:rsidRDefault="006C0E76" w:rsidP="006C0E76">
      <w:pPr>
        <w:pStyle w:val="PR2"/>
        <w:numPr>
          <w:ilvl w:val="5"/>
          <w:numId w:val="31"/>
        </w:numPr>
        <w:spacing w:before="120"/>
        <w:rPr>
          <w:rFonts w:ascii="HelveticaNeueLT Std Lt" w:hAnsi="HelveticaNeueLT Std Lt"/>
        </w:rPr>
      </w:pPr>
      <w:r w:rsidRPr="00A77EEB">
        <w:rPr>
          <w:rFonts w:ascii="HelveticaNeueLT Std Lt" w:hAnsi="HelveticaNeueLT Std Lt"/>
        </w:rPr>
        <w:t>Safety: UL916</w:t>
      </w:r>
      <w:r>
        <w:rPr>
          <w:rFonts w:ascii="HelveticaNeueLT Std Lt" w:hAnsi="HelveticaNeueLT Std Lt"/>
        </w:rPr>
        <w:t xml:space="preserve"> listed</w:t>
      </w:r>
    </w:p>
    <w:p w:rsidR="006C0E76" w:rsidRDefault="006C0E76" w:rsidP="006C0E76">
      <w:pPr>
        <w:pStyle w:val="PR2"/>
        <w:numPr>
          <w:ilvl w:val="5"/>
          <w:numId w:val="31"/>
        </w:numPr>
        <w:rPr>
          <w:rFonts w:ascii="HelveticaNeueLT Std Lt" w:hAnsi="HelveticaNeueLT Std Lt"/>
        </w:rPr>
      </w:pPr>
      <w:r>
        <w:rPr>
          <w:rFonts w:ascii="HelveticaNeueLT Std Lt" w:hAnsi="HelveticaNeueLT Std Lt"/>
        </w:rPr>
        <w:t>Radio Interference: FCC Part 15/ICES-003</w:t>
      </w:r>
    </w:p>
    <w:p w:rsidR="006C0E76" w:rsidRPr="007B274B" w:rsidRDefault="006C0E76" w:rsidP="006C0E76">
      <w:pPr>
        <w:pStyle w:val="PR2"/>
        <w:numPr>
          <w:ilvl w:val="5"/>
          <w:numId w:val="31"/>
        </w:numPr>
        <w:rPr>
          <w:rFonts w:ascii="HelveticaNeueLT Std Lt" w:hAnsi="HelveticaNeueLT Std Lt"/>
        </w:rPr>
      </w:pPr>
      <w:r>
        <w:rPr>
          <w:rFonts w:ascii="HelveticaNeueLT Std Lt" w:hAnsi="HelveticaNeueLT Std Lt"/>
        </w:rPr>
        <w:t xml:space="preserve">Shall comply or exceed </w:t>
      </w:r>
      <w:r w:rsidRPr="007B274B">
        <w:rPr>
          <w:rFonts w:ascii="HelveticaNeueLT Std Lt" w:hAnsi="HelveticaNeueLT Std Lt"/>
        </w:rPr>
        <w:t>the following electromagnetic requirements:</w:t>
      </w:r>
    </w:p>
    <w:p w:rsidR="006C0E76" w:rsidRPr="007B274B" w:rsidRDefault="006C0E76" w:rsidP="006C0E76">
      <w:pPr>
        <w:pStyle w:val="PR2"/>
        <w:numPr>
          <w:ilvl w:val="6"/>
          <w:numId w:val="77"/>
        </w:numPr>
        <w:rPr>
          <w:rFonts w:ascii="HelveticaNeueLT Std Lt" w:hAnsi="HelveticaNeueLT Std Lt"/>
        </w:rPr>
      </w:pPr>
      <w:r w:rsidRPr="007B274B">
        <w:rPr>
          <w:rFonts w:ascii="HelveticaNeueLT Std Lt" w:hAnsi="HelveticaNeueLT Std Lt"/>
        </w:rPr>
        <w:t>EN 61000-4-2</w:t>
      </w:r>
    </w:p>
    <w:p w:rsidR="006C0E76" w:rsidRPr="007B274B" w:rsidRDefault="006C0E76" w:rsidP="006C0E76">
      <w:pPr>
        <w:pStyle w:val="PR2"/>
        <w:numPr>
          <w:ilvl w:val="6"/>
          <w:numId w:val="77"/>
        </w:numPr>
        <w:rPr>
          <w:rFonts w:ascii="HelveticaNeueLT Std Lt" w:hAnsi="HelveticaNeueLT Std Lt"/>
        </w:rPr>
      </w:pPr>
      <w:r w:rsidRPr="007B274B">
        <w:rPr>
          <w:rFonts w:ascii="HelveticaNeueLT Std Lt" w:hAnsi="HelveticaNeueLT Std Lt"/>
        </w:rPr>
        <w:t>EN 61000-4-4</w:t>
      </w:r>
    </w:p>
    <w:p w:rsidR="006C0E76" w:rsidRPr="007B274B" w:rsidRDefault="006C0E76" w:rsidP="006C0E76">
      <w:pPr>
        <w:pStyle w:val="PR2"/>
        <w:numPr>
          <w:ilvl w:val="6"/>
          <w:numId w:val="77"/>
        </w:numPr>
        <w:spacing w:after="120"/>
        <w:rPr>
          <w:rFonts w:ascii="HelveticaNeueLT Std Lt" w:hAnsi="HelveticaNeueLT Std Lt"/>
        </w:rPr>
      </w:pPr>
      <w:r w:rsidRPr="007B274B">
        <w:rPr>
          <w:rFonts w:ascii="HelveticaNeueLT Std Lt" w:hAnsi="HelveticaNeueLT Std Lt"/>
        </w:rPr>
        <w:t>EN 61000-4-5</w:t>
      </w:r>
    </w:p>
    <w:p w:rsidR="00BC2DCA" w:rsidRPr="000F3D4F" w:rsidRDefault="00BC2DCA" w:rsidP="00BC2DCA">
      <w:pPr>
        <w:pStyle w:val="ART"/>
        <w:numPr>
          <w:ilvl w:val="3"/>
          <w:numId w:val="43"/>
        </w:numPr>
        <w:tabs>
          <w:tab w:val="clear" w:pos="864"/>
          <w:tab w:val="num" w:pos="720"/>
        </w:tabs>
        <w:spacing w:before="0" w:after="120"/>
        <w:ind w:left="630"/>
        <w:rPr>
          <w:rFonts w:ascii="HelveticaNeueLT Std" w:hAnsi="HelveticaNeueLT Std"/>
          <w:b/>
        </w:rPr>
      </w:pPr>
      <w:r w:rsidRPr="000F3D4F">
        <w:rPr>
          <w:rFonts w:ascii="HelveticaNeueLT Std" w:hAnsi="HelveticaNeueLT Std"/>
          <w:b/>
        </w:rPr>
        <w:t>SYSTEM SERVER</w:t>
      </w:r>
    </w:p>
    <w:p w:rsidR="00BC2DCA" w:rsidRPr="00500BA2" w:rsidRDefault="00BC2DCA" w:rsidP="00BC2DCA">
      <w:pPr>
        <w:pStyle w:val="PR1"/>
        <w:numPr>
          <w:ilvl w:val="4"/>
          <w:numId w:val="43"/>
        </w:numPr>
        <w:spacing w:before="120"/>
        <w:ind w:left="662" w:hanging="482"/>
        <w:rPr>
          <w:rFonts w:ascii="HelveticaNeueLT Std Lt" w:hAnsi="HelveticaNeueLT Std Lt"/>
        </w:rPr>
      </w:pPr>
      <w:r w:rsidRPr="00500BA2">
        <w:rPr>
          <w:rFonts w:ascii="HelveticaNeueLT Std Lt" w:hAnsi="HelveticaNeueLT Std Lt"/>
        </w:rPr>
        <w:t xml:space="preserve">General: System Server shall host the lighting control system database for all the lighting control devices. In addition, it shall provide remote accessing capability to change system settings and/or parameters. </w:t>
      </w:r>
    </w:p>
    <w:p w:rsidR="00BC2DCA" w:rsidRPr="006D1650" w:rsidRDefault="00BC2DCA" w:rsidP="00BC2DCA">
      <w:pPr>
        <w:pStyle w:val="PR1"/>
        <w:numPr>
          <w:ilvl w:val="0"/>
          <w:numId w:val="0"/>
        </w:numPr>
        <w:spacing w:before="120"/>
        <w:ind w:left="662"/>
        <w:rPr>
          <w:rFonts w:ascii="HelveticaNeueLT Std Lt" w:hAnsi="HelveticaNeueLT Std Lt"/>
        </w:rPr>
      </w:pPr>
      <w:r w:rsidRPr="00500BA2">
        <w:rPr>
          <w:rFonts w:ascii="HelveticaNeueLT Std Lt" w:hAnsi="HelveticaNeueLT Std Lt"/>
        </w:rPr>
        <w:t>Server shall have the ability to:</w:t>
      </w:r>
      <w:r w:rsidRPr="006D1650">
        <w:rPr>
          <w:rFonts w:ascii="HelveticaNeueLT Std Lt" w:hAnsi="HelveticaNeueLT Std Lt"/>
        </w:rPr>
        <w:t xml:space="preserve"> </w:t>
      </w:r>
    </w:p>
    <w:p w:rsidR="00BC2DCA" w:rsidRPr="006D1650" w:rsidRDefault="00BC2DCA" w:rsidP="00BC2DCA">
      <w:pPr>
        <w:pStyle w:val="PR2"/>
        <w:numPr>
          <w:ilvl w:val="5"/>
          <w:numId w:val="43"/>
        </w:numPr>
        <w:tabs>
          <w:tab w:val="clear" w:pos="1440"/>
          <w:tab w:val="num" w:pos="1746"/>
        </w:tabs>
        <w:spacing w:before="120"/>
        <w:ind w:left="1746"/>
        <w:rPr>
          <w:rFonts w:ascii="HelveticaNeueLT Std Lt" w:hAnsi="HelveticaNeueLT Std Lt"/>
        </w:rPr>
      </w:pPr>
      <w:r>
        <w:rPr>
          <w:rFonts w:ascii="HelveticaNeueLT Std Lt" w:hAnsi="HelveticaNeueLT Std Lt"/>
        </w:rPr>
        <w:t>A</w:t>
      </w:r>
      <w:r w:rsidRPr="006D1650">
        <w:rPr>
          <w:rFonts w:ascii="HelveticaNeueLT Std Lt" w:hAnsi="HelveticaNeueLT Std Lt"/>
        </w:rPr>
        <w:t>nalyze system performance or energy data or generate system report;</w:t>
      </w:r>
    </w:p>
    <w:p w:rsidR="00BC2DCA" w:rsidRPr="006D1650" w:rsidRDefault="00BC2DCA" w:rsidP="00BC2DCA">
      <w:pPr>
        <w:pStyle w:val="PR2"/>
        <w:numPr>
          <w:ilvl w:val="5"/>
          <w:numId w:val="43"/>
        </w:numPr>
        <w:tabs>
          <w:tab w:val="clear" w:pos="1440"/>
          <w:tab w:val="num" w:pos="1746"/>
        </w:tabs>
        <w:ind w:left="1746"/>
        <w:rPr>
          <w:rFonts w:ascii="HelveticaNeueLT Std Lt" w:hAnsi="HelveticaNeueLT Std Lt"/>
        </w:rPr>
      </w:pPr>
      <w:r>
        <w:rPr>
          <w:rFonts w:ascii="HelveticaNeueLT Std Lt" w:hAnsi="HelveticaNeueLT Std Lt"/>
        </w:rPr>
        <w:t>R</w:t>
      </w:r>
      <w:r w:rsidRPr="006D1650">
        <w:rPr>
          <w:rFonts w:ascii="HelveticaNeueLT Std Lt" w:hAnsi="HelveticaNeueLT Std Lt"/>
        </w:rPr>
        <w:t>ecord energy consumption with  average sampling every 5 minutes for unlimited duration;</w:t>
      </w:r>
    </w:p>
    <w:p w:rsidR="00BC2DCA" w:rsidRPr="006D1650" w:rsidRDefault="00BC2DCA" w:rsidP="00BC2DCA">
      <w:pPr>
        <w:pStyle w:val="PR2"/>
        <w:numPr>
          <w:ilvl w:val="5"/>
          <w:numId w:val="43"/>
        </w:numPr>
        <w:tabs>
          <w:tab w:val="clear" w:pos="1440"/>
          <w:tab w:val="num" w:pos="1746"/>
        </w:tabs>
        <w:ind w:left="1746"/>
        <w:rPr>
          <w:rFonts w:ascii="HelveticaNeueLT Std Lt" w:hAnsi="HelveticaNeueLT Std Lt"/>
        </w:rPr>
      </w:pPr>
      <w:r>
        <w:rPr>
          <w:rFonts w:ascii="HelveticaNeueLT Std Lt" w:hAnsi="HelveticaNeueLT Std Lt"/>
        </w:rPr>
        <w:t>H</w:t>
      </w:r>
      <w:r w:rsidRPr="006D1650">
        <w:rPr>
          <w:rFonts w:ascii="HelveticaNeueLT Std Lt" w:hAnsi="HelveticaNeueLT Std Lt"/>
        </w:rPr>
        <w:t>ost the web interface required for the web enabled Personal Control Software or web based Central Control Software;</w:t>
      </w:r>
    </w:p>
    <w:p w:rsidR="00BC2DCA" w:rsidRPr="006D1650" w:rsidRDefault="00BC2DCA" w:rsidP="00BC2DCA">
      <w:pPr>
        <w:pStyle w:val="PR2"/>
        <w:numPr>
          <w:ilvl w:val="5"/>
          <w:numId w:val="43"/>
        </w:numPr>
        <w:tabs>
          <w:tab w:val="clear" w:pos="1440"/>
          <w:tab w:val="num" w:pos="1746"/>
        </w:tabs>
        <w:ind w:left="1746"/>
        <w:rPr>
          <w:rFonts w:ascii="HelveticaNeueLT Std Lt" w:hAnsi="HelveticaNeueLT Std Lt"/>
        </w:rPr>
      </w:pPr>
      <w:r>
        <w:rPr>
          <w:rFonts w:ascii="HelveticaNeueLT Std Lt" w:hAnsi="HelveticaNeueLT Std Lt"/>
        </w:rPr>
        <w:t>R</w:t>
      </w:r>
      <w:r w:rsidRPr="006D1650">
        <w:rPr>
          <w:rFonts w:ascii="HelveticaNeueLT Std Lt" w:hAnsi="HelveticaNeueLT Std Lt"/>
        </w:rPr>
        <w:t>eside on a client server (virtual server);</w:t>
      </w:r>
    </w:p>
    <w:p w:rsidR="00BC2DCA" w:rsidRPr="006D1650" w:rsidRDefault="00BC2DCA" w:rsidP="00BC2DCA">
      <w:pPr>
        <w:pStyle w:val="PR2"/>
        <w:numPr>
          <w:ilvl w:val="5"/>
          <w:numId w:val="43"/>
        </w:numPr>
        <w:tabs>
          <w:tab w:val="clear" w:pos="1440"/>
          <w:tab w:val="num" w:pos="1746"/>
        </w:tabs>
        <w:ind w:left="1746"/>
        <w:rPr>
          <w:rFonts w:ascii="HelveticaNeueLT Std Lt" w:hAnsi="HelveticaNeueLT Std Lt"/>
        </w:rPr>
      </w:pPr>
      <w:r>
        <w:rPr>
          <w:rFonts w:ascii="HelveticaNeueLT Std Lt" w:hAnsi="HelveticaNeueLT Std Lt"/>
        </w:rPr>
        <w:t>I</w:t>
      </w:r>
      <w:r w:rsidRPr="006D1650">
        <w:rPr>
          <w:rFonts w:ascii="HelveticaNeueLT Std Lt" w:hAnsi="HelveticaNeueLT Std Lt"/>
        </w:rPr>
        <w:t>nterconnect with C</w:t>
      </w:r>
      <w:r>
        <w:rPr>
          <w:rFonts w:ascii="HelveticaNeueLT Std Lt" w:hAnsi="HelveticaNeueLT Std Lt"/>
        </w:rPr>
        <w:t xml:space="preserve">ontrol Units </w:t>
      </w:r>
      <w:r w:rsidRPr="006D1650">
        <w:rPr>
          <w:rFonts w:ascii="HelveticaNeueLT Std Lt" w:hAnsi="HelveticaNeueLT Std Lt"/>
        </w:rPr>
        <w:t>over standard Ethernet connection that employs TCP/IP protocol;</w:t>
      </w:r>
    </w:p>
    <w:p w:rsidR="00BC2DCA" w:rsidRPr="006D1650" w:rsidRDefault="00BC2DCA" w:rsidP="00BC2DCA">
      <w:pPr>
        <w:pStyle w:val="PR2"/>
        <w:numPr>
          <w:ilvl w:val="0"/>
          <w:numId w:val="0"/>
        </w:numPr>
        <w:spacing w:before="120"/>
        <w:ind w:left="86" w:firstLine="634"/>
        <w:rPr>
          <w:rFonts w:ascii="HelveticaNeueLT Std Lt" w:hAnsi="HelveticaNeueLT Std Lt"/>
        </w:rPr>
      </w:pPr>
      <w:r w:rsidRPr="006D1650">
        <w:rPr>
          <w:rFonts w:ascii="HelveticaNeueLT Std Lt" w:hAnsi="HelveticaNeueLT Std Lt"/>
        </w:rPr>
        <w:t>Hardware based servers shall at minimum meet the specifications listed below:</w:t>
      </w:r>
    </w:p>
    <w:p w:rsidR="00BC2DCA" w:rsidRDefault="00BC2DCA" w:rsidP="00BC2DCA">
      <w:pPr>
        <w:pStyle w:val="PR1"/>
        <w:numPr>
          <w:ilvl w:val="4"/>
          <w:numId w:val="43"/>
        </w:numPr>
        <w:spacing w:before="120" w:after="120"/>
        <w:ind w:left="677" w:hanging="490"/>
        <w:rPr>
          <w:rFonts w:ascii="HelveticaNeueLT Std Lt" w:hAnsi="HelveticaNeueLT Std Lt"/>
        </w:rPr>
      </w:pPr>
      <w:r w:rsidRPr="008868E0">
        <w:rPr>
          <w:rFonts w:ascii="HelveticaNeueLT Std Lt" w:hAnsi="HelveticaNeueLT Std Lt"/>
        </w:rPr>
        <w:t>Electrical:</w:t>
      </w:r>
    </w:p>
    <w:p w:rsidR="00BC2DCA" w:rsidRPr="00594387" w:rsidRDefault="00BC2DCA" w:rsidP="00BC2DCA">
      <w:pPr>
        <w:pStyle w:val="PR2"/>
        <w:numPr>
          <w:ilvl w:val="5"/>
          <w:numId w:val="43"/>
        </w:numPr>
        <w:tabs>
          <w:tab w:val="clear" w:pos="1440"/>
          <w:tab w:val="num" w:pos="1746"/>
        </w:tabs>
        <w:spacing w:before="120"/>
        <w:ind w:left="1746"/>
        <w:rPr>
          <w:rFonts w:ascii="HelveticaNeueLT Std Lt" w:hAnsi="HelveticaNeueLT Std Lt"/>
        </w:rPr>
      </w:pPr>
      <w:r w:rsidRPr="00594387">
        <w:rPr>
          <w:rFonts w:ascii="HelveticaNeueLT Std Lt" w:hAnsi="HelveticaNeueLT Std Lt"/>
        </w:rPr>
        <w:t>Power Supply: 120V/60Hz/200W. Provide dedicated 120V receptacle fed from a dedicated normal power circuit.</w:t>
      </w:r>
    </w:p>
    <w:p w:rsidR="00BC2DCA" w:rsidRDefault="00BC2DCA" w:rsidP="00BC2DCA">
      <w:pPr>
        <w:pStyle w:val="PR1"/>
        <w:numPr>
          <w:ilvl w:val="4"/>
          <w:numId w:val="43"/>
        </w:numPr>
        <w:spacing w:before="120"/>
        <w:ind w:left="662" w:hanging="482"/>
        <w:rPr>
          <w:rFonts w:ascii="HelveticaNeueLT Std Lt" w:hAnsi="HelveticaNeueLT Std Lt"/>
        </w:rPr>
      </w:pPr>
      <w:r>
        <w:rPr>
          <w:rFonts w:ascii="HelveticaNeueLT Std Lt" w:hAnsi="HelveticaNeueLT Std Lt"/>
        </w:rPr>
        <w:t>Communication:</w:t>
      </w:r>
    </w:p>
    <w:p w:rsidR="00BC2DCA" w:rsidRPr="00C9318F" w:rsidRDefault="00BC2DCA" w:rsidP="00BC2DCA">
      <w:pPr>
        <w:pStyle w:val="PR2"/>
        <w:numPr>
          <w:ilvl w:val="5"/>
          <w:numId w:val="43"/>
        </w:numPr>
        <w:tabs>
          <w:tab w:val="clear" w:pos="1440"/>
          <w:tab w:val="num" w:pos="1746"/>
        </w:tabs>
        <w:spacing w:before="120"/>
        <w:ind w:left="1746"/>
        <w:rPr>
          <w:rFonts w:ascii="HelveticaNeueLT Std Lt" w:hAnsi="HelveticaNeueLT Std Lt"/>
        </w:rPr>
      </w:pPr>
      <w:r w:rsidRPr="00C9318F">
        <w:rPr>
          <w:rFonts w:ascii="HelveticaNeueLT Std Lt" w:hAnsi="HelveticaNeueLT Std Lt"/>
        </w:rPr>
        <w:t xml:space="preserve">Each System Server shall have two Ethernet 10/100Base - </w:t>
      </w:r>
      <w:proofErr w:type="spellStart"/>
      <w:r w:rsidRPr="00C9318F">
        <w:rPr>
          <w:rFonts w:ascii="HelveticaNeueLT Std Lt" w:hAnsi="HelveticaNeueLT Std Lt"/>
        </w:rPr>
        <w:t>Tx</w:t>
      </w:r>
      <w:proofErr w:type="spellEnd"/>
      <w:r w:rsidRPr="00C9318F">
        <w:rPr>
          <w:rFonts w:ascii="HelveticaNeueLT Std Lt" w:hAnsi="HelveticaNeueLT Std Lt"/>
        </w:rPr>
        <w:t xml:space="preserve"> Cat 5 RJ45 ports that employ TCP/IP protocol.</w:t>
      </w:r>
    </w:p>
    <w:p w:rsidR="00BC2DCA" w:rsidRDefault="00BC2DCA" w:rsidP="00BC2DCA">
      <w:pPr>
        <w:pStyle w:val="PR1"/>
        <w:numPr>
          <w:ilvl w:val="4"/>
          <w:numId w:val="43"/>
        </w:numPr>
        <w:spacing w:before="120"/>
        <w:ind w:hanging="486"/>
        <w:rPr>
          <w:rFonts w:ascii="HelveticaNeueLT Std Lt" w:hAnsi="HelveticaNeueLT Std Lt"/>
        </w:rPr>
      </w:pPr>
      <w:r>
        <w:rPr>
          <w:rFonts w:ascii="HelveticaNeueLT Std Lt" w:hAnsi="HelveticaNeueLT Std Lt"/>
        </w:rPr>
        <w:t xml:space="preserve">Mechanical: </w:t>
      </w:r>
    </w:p>
    <w:p w:rsidR="00BC2DCA" w:rsidRPr="00C9318F" w:rsidRDefault="00BC2DCA" w:rsidP="00BC2DCA">
      <w:pPr>
        <w:pStyle w:val="PR2"/>
        <w:numPr>
          <w:ilvl w:val="5"/>
          <w:numId w:val="43"/>
        </w:numPr>
        <w:tabs>
          <w:tab w:val="clear" w:pos="1440"/>
          <w:tab w:val="num" w:pos="1746"/>
        </w:tabs>
        <w:spacing w:before="120"/>
        <w:ind w:left="1746"/>
        <w:rPr>
          <w:rFonts w:ascii="HelveticaNeueLT Std Lt" w:hAnsi="HelveticaNeueLT Std Lt"/>
        </w:rPr>
      </w:pPr>
      <w:r w:rsidRPr="00C9318F">
        <w:rPr>
          <w:rFonts w:ascii="HelveticaNeueLT Std Lt" w:hAnsi="HelveticaNeueLT Std Lt"/>
        </w:rPr>
        <w:t xml:space="preserve">Shall mount in a standard 19” rack (1U width), or alternatively where no rack is shown, via an individual wall mount. </w:t>
      </w:r>
    </w:p>
    <w:p w:rsidR="00BC2DCA" w:rsidRDefault="00BC2DCA" w:rsidP="00BC2DCA">
      <w:pPr>
        <w:pStyle w:val="PR1"/>
        <w:numPr>
          <w:ilvl w:val="4"/>
          <w:numId w:val="43"/>
        </w:numPr>
        <w:spacing w:before="120"/>
        <w:ind w:hanging="486"/>
        <w:rPr>
          <w:rFonts w:ascii="HelveticaNeueLT Std Lt" w:hAnsi="HelveticaNeueLT Std Lt"/>
        </w:rPr>
      </w:pPr>
      <w:r w:rsidRPr="002B4212">
        <w:rPr>
          <w:rFonts w:ascii="HelveticaNeueLT Std Lt" w:hAnsi="HelveticaNeueLT Std Lt"/>
        </w:rPr>
        <w:t>Reliability:</w:t>
      </w:r>
    </w:p>
    <w:p w:rsidR="00BC2DCA" w:rsidRPr="00ED26C5" w:rsidRDefault="00BC2DCA" w:rsidP="00BC2DCA">
      <w:pPr>
        <w:pStyle w:val="PR2"/>
        <w:numPr>
          <w:ilvl w:val="5"/>
          <w:numId w:val="32"/>
        </w:numPr>
        <w:spacing w:before="120"/>
        <w:rPr>
          <w:rFonts w:ascii="HelveticaNeueLT Std Lt" w:hAnsi="HelveticaNeueLT Std Lt"/>
        </w:rPr>
      </w:pPr>
      <w:r w:rsidRPr="00033379">
        <w:rPr>
          <w:rFonts w:ascii="HelveticaNeueLT Std Lt" w:hAnsi="HelveticaNeueLT Std Lt"/>
        </w:rPr>
        <w:t xml:space="preserve">Operating temperature range: </w:t>
      </w:r>
      <w:r>
        <w:rPr>
          <w:rFonts w:ascii="HelveticaNeueLT Std Lt" w:hAnsi="HelveticaNeueLT Std Lt"/>
        </w:rPr>
        <w:t>50</w:t>
      </w:r>
      <w:r w:rsidRPr="00033379">
        <w:rPr>
          <w:rFonts w:ascii="HelveticaNeueLT Std Lt" w:hAnsi="HelveticaNeueLT Std Lt"/>
        </w:rPr>
        <w:t xml:space="preserve"> </w:t>
      </w:r>
      <w:proofErr w:type="spellStart"/>
      <w:r w:rsidRPr="00033379">
        <w:rPr>
          <w:rFonts w:ascii="HelveticaNeueLT Std Lt" w:hAnsi="HelveticaNeueLT Std Lt"/>
        </w:rPr>
        <w:t>deg</w:t>
      </w:r>
      <w:proofErr w:type="spellEnd"/>
      <w:r w:rsidRPr="00033379">
        <w:rPr>
          <w:rFonts w:ascii="HelveticaNeueLT Std Lt" w:hAnsi="HelveticaNeueLT Std Lt"/>
        </w:rPr>
        <w:t xml:space="preserve"> F (</w:t>
      </w:r>
      <w:r>
        <w:rPr>
          <w:rFonts w:ascii="HelveticaNeueLT Std Lt" w:hAnsi="HelveticaNeueLT Std Lt"/>
        </w:rPr>
        <w:t>1</w:t>
      </w:r>
      <w:r w:rsidRPr="00033379">
        <w:rPr>
          <w:rFonts w:ascii="HelveticaNeueLT Std Lt" w:hAnsi="HelveticaNeueLT Std Lt" w:cs="HelveticaNeue-Condensed"/>
          <w:sz w:val="18"/>
          <w:szCs w:val="18"/>
        </w:rPr>
        <w:t xml:space="preserve">0 </w:t>
      </w:r>
      <w:proofErr w:type="spellStart"/>
      <w:r w:rsidRPr="00033379">
        <w:rPr>
          <w:rFonts w:ascii="HelveticaNeueLT Std Lt" w:hAnsi="HelveticaNeueLT Std Lt" w:cs="HelveticaNeue-Condensed"/>
          <w:sz w:val="18"/>
          <w:szCs w:val="18"/>
        </w:rPr>
        <w:t>deg</w:t>
      </w:r>
      <w:proofErr w:type="spellEnd"/>
      <w:r w:rsidRPr="00033379">
        <w:rPr>
          <w:rFonts w:ascii="HelveticaNeueLT Std Lt" w:hAnsi="HelveticaNeueLT Std Lt" w:cs="HelveticaNeue-Condensed"/>
          <w:sz w:val="18"/>
          <w:szCs w:val="18"/>
        </w:rPr>
        <w:t xml:space="preserve"> C) to</w:t>
      </w:r>
      <w:r>
        <w:rPr>
          <w:rFonts w:ascii="HelveticaNeueLT Std Lt" w:hAnsi="HelveticaNeueLT Std Lt" w:cs="HelveticaNeue-Condensed"/>
          <w:sz w:val="18"/>
          <w:szCs w:val="18"/>
        </w:rPr>
        <w:t xml:space="preserve"> 95 </w:t>
      </w:r>
      <w:proofErr w:type="spellStart"/>
      <w:r w:rsidRPr="00033379">
        <w:rPr>
          <w:rFonts w:ascii="HelveticaNeueLT Std Lt" w:hAnsi="HelveticaNeueLT Std Lt" w:cs="HelveticaNeue-Condensed"/>
          <w:sz w:val="18"/>
          <w:szCs w:val="18"/>
        </w:rPr>
        <w:t>deg</w:t>
      </w:r>
      <w:proofErr w:type="spellEnd"/>
      <w:r w:rsidRPr="00033379">
        <w:rPr>
          <w:rFonts w:ascii="HelveticaNeueLT Std Lt" w:hAnsi="HelveticaNeueLT Std Lt" w:cs="HelveticaNeue-Condensed"/>
          <w:sz w:val="18"/>
          <w:szCs w:val="18"/>
        </w:rPr>
        <w:t xml:space="preserve"> F (</w:t>
      </w:r>
      <w:r>
        <w:rPr>
          <w:rFonts w:ascii="HelveticaNeueLT Std Lt" w:hAnsi="HelveticaNeueLT Std Lt" w:cs="HelveticaNeue-Condensed"/>
          <w:sz w:val="18"/>
          <w:szCs w:val="18"/>
        </w:rPr>
        <w:t xml:space="preserve">35 </w:t>
      </w:r>
      <w:proofErr w:type="spellStart"/>
      <w:r w:rsidRPr="00033379">
        <w:rPr>
          <w:rFonts w:ascii="HelveticaNeueLT Std Lt" w:hAnsi="HelveticaNeueLT Std Lt" w:cs="HelveticaNeue-Condensed"/>
          <w:sz w:val="18"/>
          <w:szCs w:val="18"/>
        </w:rPr>
        <w:t>deg</w:t>
      </w:r>
      <w:proofErr w:type="spellEnd"/>
      <w:r w:rsidRPr="00033379">
        <w:rPr>
          <w:rFonts w:ascii="HelveticaNeueLT Std Lt" w:hAnsi="HelveticaNeueLT Std Lt" w:cs="HelveticaNeue-Condensed"/>
          <w:sz w:val="18"/>
          <w:szCs w:val="18"/>
        </w:rPr>
        <w:t xml:space="preserve"> C)</w:t>
      </w:r>
    </w:p>
    <w:p w:rsidR="00BC2DCA" w:rsidRPr="00033379" w:rsidRDefault="00BC2DCA" w:rsidP="00BC2DCA">
      <w:pPr>
        <w:pStyle w:val="PR2"/>
        <w:numPr>
          <w:ilvl w:val="5"/>
          <w:numId w:val="32"/>
        </w:numPr>
        <w:rPr>
          <w:rFonts w:ascii="HelveticaNeueLT Std Lt" w:hAnsi="HelveticaNeueLT Std Lt"/>
        </w:rPr>
      </w:pPr>
      <w:r w:rsidRPr="00ED26C5">
        <w:rPr>
          <w:rFonts w:ascii="HelveticaNeueLT Std Lt" w:hAnsi="HelveticaNeueLT Std Lt"/>
        </w:rPr>
        <w:t>Operating Relative Humidi</w:t>
      </w:r>
      <w:r>
        <w:rPr>
          <w:rFonts w:ascii="HelveticaNeueLT Std Lt" w:hAnsi="HelveticaNeueLT Std Lt"/>
        </w:rPr>
        <w:t>ty: 10% to 90% (non-condensing)</w:t>
      </w:r>
    </w:p>
    <w:p w:rsidR="00BC2DCA" w:rsidRPr="006D1650" w:rsidRDefault="00BC2DCA" w:rsidP="00BC2DCA">
      <w:pPr>
        <w:pStyle w:val="PR1"/>
        <w:numPr>
          <w:ilvl w:val="4"/>
          <w:numId w:val="43"/>
        </w:numPr>
        <w:spacing w:before="120"/>
        <w:ind w:hanging="486"/>
        <w:rPr>
          <w:rFonts w:ascii="HelveticaNeueLT Std Lt" w:hAnsi="HelveticaNeueLT Std Lt"/>
        </w:rPr>
      </w:pPr>
      <w:r w:rsidRPr="006D1650">
        <w:rPr>
          <w:rFonts w:ascii="HelveticaNeueLT Std Lt" w:hAnsi="HelveticaNeueLT Std Lt"/>
        </w:rPr>
        <w:t>Regulatory:</w:t>
      </w:r>
    </w:p>
    <w:p w:rsidR="00BC2DCA" w:rsidRPr="006D1650" w:rsidRDefault="00BC2DCA" w:rsidP="00BC2DCA">
      <w:pPr>
        <w:pStyle w:val="PR2"/>
        <w:numPr>
          <w:ilvl w:val="6"/>
          <w:numId w:val="3"/>
        </w:numPr>
        <w:spacing w:before="120"/>
        <w:rPr>
          <w:rFonts w:ascii="HelveticaNeueLT Std Lt" w:hAnsi="HelveticaNeueLT Std Lt"/>
        </w:rPr>
      </w:pPr>
      <w:r w:rsidRPr="006D1650">
        <w:rPr>
          <w:rFonts w:ascii="HelveticaNeueLT Std Lt" w:hAnsi="HelveticaNeueLT Std Lt"/>
        </w:rPr>
        <w:t>FCC (US only) Class A.</w:t>
      </w:r>
    </w:p>
    <w:p w:rsidR="00BC2DCA" w:rsidRPr="006D1650" w:rsidRDefault="00BC2DCA" w:rsidP="00BC2DCA">
      <w:pPr>
        <w:pStyle w:val="PR2"/>
        <w:numPr>
          <w:ilvl w:val="6"/>
          <w:numId w:val="3"/>
        </w:numPr>
        <w:rPr>
          <w:rFonts w:ascii="HelveticaNeueLT Std Lt" w:hAnsi="HelveticaNeueLT Std Lt"/>
        </w:rPr>
      </w:pPr>
      <w:r w:rsidRPr="006D1650">
        <w:rPr>
          <w:rFonts w:ascii="HelveticaNeueLT Std Lt" w:hAnsi="HelveticaNeueLT Std Lt"/>
        </w:rPr>
        <w:t>DOC (Canada) Class A.</w:t>
      </w:r>
    </w:p>
    <w:p w:rsidR="00BC2DCA" w:rsidRPr="006D1650" w:rsidRDefault="00BC2DCA" w:rsidP="00BC2DCA">
      <w:pPr>
        <w:pStyle w:val="PR2"/>
        <w:numPr>
          <w:ilvl w:val="6"/>
          <w:numId w:val="3"/>
        </w:numPr>
        <w:rPr>
          <w:rFonts w:ascii="HelveticaNeueLT Std Lt" w:hAnsi="HelveticaNeueLT Std Lt"/>
        </w:rPr>
      </w:pPr>
      <w:r w:rsidRPr="006D1650">
        <w:rPr>
          <w:rFonts w:ascii="HelveticaNeueLT Std Lt" w:hAnsi="HelveticaNeueLT Std Lt"/>
        </w:rPr>
        <w:t>UL 60950.</w:t>
      </w:r>
    </w:p>
    <w:p w:rsidR="00BC2DCA" w:rsidRPr="006D1650" w:rsidRDefault="00BC2DCA" w:rsidP="00BC2DCA">
      <w:pPr>
        <w:pStyle w:val="PR2"/>
        <w:numPr>
          <w:ilvl w:val="6"/>
          <w:numId w:val="3"/>
        </w:numPr>
        <w:rPr>
          <w:rFonts w:ascii="HelveticaNeueLT Std Lt" w:hAnsi="HelveticaNeueLT Std Lt"/>
        </w:rPr>
      </w:pPr>
      <w:r w:rsidRPr="006D1650">
        <w:rPr>
          <w:rFonts w:ascii="HelveticaNeueLT Std Lt" w:hAnsi="HelveticaNeueLT Std Lt"/>
        </w:rPr>
        <w:t>CAN/CSA-C22.2 No. 60950.</w:t>
      </w:r>
    </w:p>
    <w:p w:rsidR="001849DC" w:rsidRPr="002B4216" w:rsidRDefault="001849DC" w:rsidP="00D5273C">
      <w:pPr>
        <w:pStyle w:val="ART"/>
        <w:tabs>
          <w:tab w:val="clear" w:pos="864"/>
          <w:tab w:val="num" w:pos="630"/>
        </w:tabs>
        <w:spacing w:before="120"/>
        <w:ind w:hanging="954"/>
        <w:rPr>
          <w:rFonts w:ascii="HelveticaNeueLT Std" w:hAnsi="HelveticaNeueLT Std"/>
          <w:b/>
        </w:rPr>
      </w:pPr>
      <w:r w:rsidRPr="002B4216">
        <w:rPr>
          <w:rFonts w:ascii="HelveticaNeueLT Std" w:hAnsi="HelveticaNeueLT Std"/>
          <w:b/>
        </w:rPr>
        <w:t>LIGHTING CONTROL SYSTEM SOFTWARE</w:t>
      </w:r>
    </w:p>
    <w:p w:rsidR="001849DC" w:rsidRPr="006D1650" w:rsidRDefault="007F305C" w:rsidP="00571C08">
      <w:pPr>
        <w:pStyle w:val="PR1"/>
        <w:spacing w:before="120"/>
        <w:ind w:left="662"/>
        <w:rPr>
          <w:rFonts w:ascii="HelveticaNeueLT Std Lt" w:hAnsi="HelveticaNeueLT Std Lt"/>
        </w:rPr>
      </w:pPr>
      <w:r>
        <w:rPr>
          <w:rFonts w:ascii="HelveticaNeueLT Std Lt" w:hAnsi="HelveticaNeueLT Std Lt"/>
        </w:rPr>
        <w:t>Personal Control Software:</w:t>
      </w:r>
      <w:r w:rsidR="004A3FCD">
        <w:rPr>
          <w:rFonts w:ascii="HelveticaNeueLT Std Lt" w:hAnsi="HelveticaNeueLT Std Lt"/>
        </w:rPr>
        <w:t xml:space="preserve"> </w:t>
      </w:r>
      <w:r w:rsidR="00A67956">
        <w:rPr>
          <w:rFonts w:ascii="HelveticaNeueLT Std Lt" w:hAnsi="HelveticaNeueLT Std Lt"/>
        </w:rPr>
        <w:t>Shall e</w:t>
      </w:r>
      <w:r w:rsidR="001849DC" w:rsidRPr="006D1650">
        <w:rPr>
          <w:rFonts w:ascii="HelveticaNeueLT Std Lt" w:hAnsi="HelveticaNeueLT Std Lt"/>
        </w:rPr>
        <w:t>nable individuals in a building to control lighting levels in their works</w:t>
      </w:r>
      <w:r w:rsidR="004A3FCD">
        <w:rPr>
          <w:rFonts w:ascii="HelveticaNeueLT Std Lt" w:hAnsi="HelveticaNeueLT Std Lt"/>
        </w:rPr>
        <w:t xml:space="preserve">pace from their own desktop PC. </w:t>
      </w:r>
      <w:r w:rsidR="00A67956">
        <w:rPr>
          <w:rFonts w:ascii="HelveticaNeueLT Std Lt" w:hAnsi="HelveticaNeueLT Std Lt"/>
        </w:rPr>
        <w:t xml:space="preserve">Shall enable </w:t>
      </w:r>
      <w:r w:rsidR="001849DC" w:rsidRPr="006D1650">
        <w:rPr>
          <w:rFonts w:ascii="HelveticaNeueLT Std Lt" w:hAnsi="HelveticaNeueLT Std Lt"/>
        </w:rPr>
        <w:t>light level</w:t>
      </w:r>
      <w:r w:rsidR="00A67956">
        <w:rPr>
          <w:rFonts w:ascii="HelveticaNeueLT Std Lt" w:hAnsi="HelveticaNeueLT Std Lt"/>
        </w:rPr>
        <w:t xml:space="preserve"> control for </w:t>
      </w:r>
      <w:r w:rsidR="001849DC" w:rsidRPr="006D1650">
        <w:rPr>
          <w:rFonts w:ascii="HelveticaNeueLT Std Lt" w:hAnsi="HelveticaNeueLT Std Lt"/>
        </w:rPr>
        <w:t xml:space="preserve">each </w:t>
      </w:r>
      <w:r w:rsidR="007001AB">
        <w:rPr>
          <w:rFonts w:ascii="HelveticaNeueLT Std Lt" w:hAnsi="HelveticaNeueLT Std Lt"/>
        </w:rPr>
        <w:t>luminaire</w:t>
      </w:r>
      <w:r w:rsidR="001849DC" w:rsidRPr="006D1650">
        <w:rPr>
          <w:rFonts w:ascii="HelveticaNeueLT Std Lt" w:hAnsi="HelveticaNeueLT Std Lt"/>
        </w:rPr>
        <w:t xml:space="preserve"> in their workspace or control all of th</w:t>
      </w:r>
      <w:r>
        <w:rPr>
          <w:rFonts w:ascii="HelveticaNeueLT Std Lt" w:hAnsi="HelveticaNeueLT Std Lt"/>
        </w:rPr>
        <w:t xml:space="preserve">e </w:t>
      </w:r>
      <w:r w:rsidR="007001AB">
        <w:rPr>
          <w:rFonts w:ascii="HelveticaNeueLT Std Lt" w:hAnsi="HelveticaNeueLT Std Lt"/>
        </w:rPr>
        <w:t>luminaire</w:t>
      </w:r>
      <w:r>
        <w:rPr>
          <w:rFonts w:ascii="HelveticaNeueLT Std Lt" w:hAnsi="HelveticaNeueLT Std Lt"/>
        </w:rPr>
        <w:t xml:space="preserve"> together as a group.</w:t>
      </w:r>
      <w:r w:rsidR="00323998">
        <w:rPr>
          <w:rFonts w:ascii="HelveticaNeueLT Std Lt" w:hAnsi="HelveticaNeueLT Std Lt"/>
        </w:rPr>
        <w:t xml:space="preserve"> </w:t>
      </w:r>
      <w:r w:rsidR="001849DC" w:rsidRPr="006D1650">
        <w:rPr>
          <w:rFonts w:ascii="HelveticaNeueLT Std Lt" w:hAnsi="HelveticaNeueLT Std Lt"/>
        </w:rPr>
        <w:t xml:space="preserve">Preset lighting scenes </w:t>
      </w:r>
      <w:r w:rsidR="00A67956">
        <w:rPr>
          <w:rFonts w:ascii="HelveticaNeueLT Std Lt" w:hAnsi="HelveticaNeueLT Std Lt"/>
        </w:rPr>
        <w:t xml:space="preserve">shall </w:t>
      </w:r>
      <w:r w:rsidR="001849DC" w:rsidRPr="006D1650">
        <w:rPr>
          <w:rFonts w:ascii="HelveticaNeueLT Std Lt" w:hAnsi="HelveticaNeueLT Std Lt"/>
        </w:rPr>
        <w:t>be</w:t>
      </w:r>
      <w:r w:rsidR="004A3FCD">
        <w:rPr>
          <w:rFonts w:ascii="HelveticaNeueLT Std Lt" w:hAnsi="HelveticaNeueLT Std Lt"/>
        </w:rPr>
        <w:t xml:space="preserve"> stored, recalled and modified. </w:t>
      </w:r>
      <w:r w:rsidR="001849DC" w:rsidRPr="006D1650">
        <w:rPr>
          <w:rFonts w:ascii="HelveticaNeueLT Std Lt" w:hAnsi="HelveticaNeueLT Std Lt"/>
        </w:rPr>
        <w:t>This software shall have the capability of acting as a “virtual occupancy sensor” for the system by detecting keyboard or mouse activity on each PC for incremental occupancy status data.</w:t>
      </w:r>
    </w:p>
    <w:p w:rsidR="001849DC" w:rsidRPr="006D1650" w:rsidRDefault="001849DC" w:rsidP="00571C08">
      <w:pPr>
        <w:pStyle w:val="PR2"/>
        <w:spacing w:before="120"/>
        <w:rPr>
          <w:rFonts w:ascii="HelveticaNeueLT Std Lt" w:hAnsi="HelveticaNeueLT Std Lt"/>
        </w:rPr>
      </w:pPr>
      <w:r w:rsidRPr="006D1650">
        <w:rPr>
          <w:rFonts w:ascii="HelveticaNeueLT Std Lt" w:hAnsi="HelveticaNeueLT Std Lt"/>
        </w:rPr>
        <w:t>Technical Information:</w:t>
      </w:r>
    </w:p>
    <w:p w:rsidR="001849DC" w:rsidRPr="006D1650" w:rsidRDefault="001849DC" w:rsidP="00AC1347">
      <w:pPr>
        <w:pStyle w:val="PR2"/>
        <w:numPr>
          <w:ilvl w:val="6"/>
          <w:numId w:val="4"/>
        </w:numPr>
        <w:spacing w:before="120"/>
        <w:rPr>
          <w:rFonts w:ascii="HelveticaNeueLT Std Lt" w:hAnsi="HelveticaNeueLT Std Lt"/>
        </w:rPr>
      </w:pPr>
      <w:r w:rsidRPr="006D1650">
        <w:rPr>
          <w:rFonts w:ascii="HelveticaNeueLT Std Lt" w:hAnsi="HelveticaNeueLT Std Lt"/>
        </w:rPr>
        <w:t>TCP/IP network traffic &lt; 2kb/s.</w:t>
      </w:r>
    </w:p>
    <w:p w:rsidR="00A67956" w:rsidRDefault="001849DC" w:rsidP="004F38B6">
      <w:pPr>
        <w:pStyle w:val="PR1"/>
        <w:spacing w:before="120"/>
        <w:rPr>
          <w:rFonts w:ascii="HelveticaNeueLT Std Lt" w:hAnsi="HelveticaNeueLT Std Lt"/>
        </w:rPr>
      </w:pPr>
      <w:r w:rsidRPr="004F38B6">
        <w:rPr>
          <w:rFonts w:ascii="HelveticaNeueLT Std Lt" w:hAnsi="HelveticaNeueLT Std Lt"/>
        </w:rPr>
        <w:lastRenderedPageBreak/>
        <w:t xml:space="preserve">Web based Personal Control Software: </w:t>
      </w:r>
      <w:r w:rsidR="00A67956">
        <w:rPr>
          <w:rFonts w:ascii="HelveticaNeueLT Std Lt" w:hAnsi="HelveticaNeueLT Std Lt"/>
        </w:rPr>
        <w:t>Shall enable majority of the Personal Control Software fe</w:t>
      </w:r>
      <w:r w:rsidR="00177636">
        <w:rPr>
          <w:rFonts w:ascii="HelveticaNeueLT Std Lt" w:hAnsi="HelveticaNeueLT Std Lt"/>
        </w:rPr>
        <w:t>atures via a web browser.  Shall allow</w:t>
      </w:r>
      <w:r w:rsidR="008A6378">
        <w:rPr>
          <w:rFonts w:ascii="HelveticaNeueLT Std Lt" w:hAnsi="HelveticaNeueLT Std Lt"/>
        </w:rPr>
        <w:t xml:space="preserve"> tasks such as </w:t>
      </w:r>
      <w:r w:rsidR="008A6378" w:rsidRPr="004F38B6">
        <w:rPr>
          <w:rFonts w:ascii="HelveticaNeueLT Std Lt" w:hAnsi="HelveticaNeueLT Std Lt"/>
        </w:rPr>
        <w:t xml:space="preserve">individual </w:t>
      </w:r>
      <w:r w:rsidR="008A6378">
        <w:rPr>
          <w:rFonts w:ascii="HelveticaNeueLT Std Lt" w:hAnsi="HelveticaNeueLT Std Lt"/>
        </w:rPr>
        <w:t>luminaire</w:t>
      </w:r>
      <w:r w:rsidR="008A6378" w:rsidRPr="004F38B6">
        <w:rPr>
          <w:rFonts w:ascii="HelveticaNeueLT Std Lt" w:hAnsi="HelveticaNeueLT Std Lt"/>
        </w:rPr>
        <w:t xml:space="preserve"> dimming control, on/off switching, modify and save preset lighting scenes.</w:t>
      </w:r>
    </w:p>
    <w:p w:rsidR="001849DC" w:rsidRPr="004F38B6" w:rsidRDefault="001849DC" w:rsidP="001849DC">
      <w:pPr>
        <w:pStyle w:val="PR1"/>
        <w:spacing w:before="120"/>
        <w:ind w:left="662"/>
        <w:rPr>
          <w:rFonts w:ascii="HelveticaNeueLT Std Lt" w:hAnsi="HelveticaNeueLT Std Lt"/>
        </w:rPr>
      </w:pPr>
      <w:r w:rsidRPr="004F38B6">
        <w:rPr>
          <w:rFonts w:ascii="HelveticaNeueLT Std Lt" w:hAnsi="HelveticaNeueLT Std Lt"/>
        </w:rPr>
        <w:t>Technical Information: Adobe Flash ® based user interface.</w:t>
      </w:r>
    </w:p>
    <w:p w:rsidR="001849DC" w:rsidRPr="006D1650" w:rsidRDefault="001849DC" w:rsidP="0065414E">
      <w:pPr>
        <w:pStyle w:val="PR2"/>
        <w:rPr>
          <w:rFonts w:ascii="HelveticaNeueLT Std Lt" w:hAnsi="HelveticaNeueLT Std Lt"/>
        </w:rPr>
      </w:pPr>
      <w:r w:rsidRPr="006D1650">
        <w:rPr>
          <w:rFonts w:ascii="HelveticaNeueLT Std Lt" w:hAnsi="HelveticaNeueLT Std Lt"/>
        </w:rPr>
        <w:t>System</w:t>
      </w:r>
      <w:r w:rsidR="00CA5B1A">
        <w:rPr>
          <w:rFonts w:ascii="HelveticaNeueLT Std Lt" w:hAnsi="HelveticaNeueLT Std Lt"/>
        </w:rPr>
        <w:t xml:space="preserve"> shall r</w:t>
      </w:r>
      <w:r w:rsidRPr="006D1650">
        <w:rPr>
          <w:rFonts w:ascii="HelveticaNeueLT Std Lt" w:hAnsi="HelveticaNeueLT Std Lt"/>
        </w:rPr>
        <w:t>equire:</w:t>
      </w:r>
    </w:p>
    <w:p w:rsidR="001849DC" w:rsidRPr="006D1650" w:rsidRDefault="001849DC" w:rsidP="00AC1347">
      <w:pPr>
        <w:pStyle w:val="PR2"/>
        <w:numPr>
          <w:ilvl w:val="6"/>
          <w:numId w:val="5"/>
        </w:numPr>
        <w:rPr>
          <w:rFonts w:ascii="HelveticaNeueLT Std Lt" w:hAnsi="HelveticaNeueLT Std Lt"/>
        </w:rPr>
      </w:pPr>
      <w:r w:rsidRPr="006D1650">
        <w:rPr>
          <w:rFonts w:ascii="HelveticaNeueLT Std Lt" w:hAnsi="HelveticaNeueLT Std Lt"/>
        </w:rPr>
        <w:t>Internet web browser with Flash® Player 8 or later.</w:t>
      </w:r>
    </w:p>
    <w:p w:rsidR="001849DC" w:rsidRPr="006D1650" w:rsidRDefault="001849DC" w:rsidP="00AC1347">
      <w:pPr>
        <w:pStyle w:val="PR2"/>
        <w:numPr>
          <w:ilvl w:val="6"/>
          <w:numId w:val="5"/>
        </w:numPr>
        <w:rPr>
          <w:rFonts w:ascii="HelveticaNeueLT Std Lt" w:hAnsi="HelveticaNeueLT Std Lt"/>
        </w:rPr>
      </w:pPr>
      <w:r w:rsidRPr="006D1650">
        <w:rPr>
          <w:rFonts w:ascii="HelveticaNeueLT Std Lt" w:hAnsi="HelveticaNeueLT Std Lt"/>
        </w:rPr>
        <w:t>Internet/Intranet connection.</w:t>
      </w:r>
    </w:p>
    <w:p w:rsidR="001849DC" w:rsidRPr="006D1650" w:rsidRDefault="001849DC" w:rsidP="00AC1347">
      <w:pPr>
        <w:pStyle w:val="PR2"/>
        <w:numPr>
          <w:ilvl w:val="6"/>
          <w:numId w:val="5"/>
        </w:numPr>
        <w:rPr>
          <w:rFonts w:ascii="HelveticaNeueLT Std Lt" w:hAnsi="HelveticaNeueLT Std Lt"/>
        </w:rPr>
      </w:pPr>
      <w:r w:rsidRPr="006D1650">
        <w:rPr>
          <w:rFonts w:ascii="HelveticaNeueLT Std Lt" w:hAnsi="HelveticaNeueLT Std Lt"/>
        </w:rPr>
        <w:t>SSU enabled and configured to host dynamic website.</w:t>
      </w:r>
    </w:p>
    <w:p w:rsidR="001849DC" w:rsidRPr="006D1650" w:rsidRDefault="001849DC" w:rsidP="00AC1347">
      <w:pPr>
        <w:pStyle w:val="PR2"/>
        <w:numPr>
          <w:ilvl w:val="6"/>
          <w:numId w:val="5"/>
        </w:numPr>
        <w:rPr>
          <w:rFonts w:ascii="HelveticaNeueLT Std Lt" w:hAnsi="HelveticaNeueLT Std Lt"/>
        </w:rPr>
      </w:pPr>
      <w:r w:rsidRPr="006D1650">
        <w:rPr>
          <w:rFonts w:ascii="HelveticaNeueLT Std Lt" w:hAnsi="HelveticaNeueLT Std Lt"/>
        </w:rPr>
        <w:t>Network connection with access to a network-enabled CU.</w:t>
      </w:r>
    </w:p>
    <w:p w:rsidR="001849DC" w:rsidRPr="006D1650" w:rsidRDefault="001849DC" w:rsidP="003C505C">
      <w:pPr>
        <w:pStyle w:val="PR1"/>
        <w:spacing w:before="120"/>
        <w:ind w:left="662"/>
        <w:rPr>
          <w:rFonts w:ascii="HelveticaNeueLT Std Lt" w:hAnsi="HelveticaNeueLT Std Lt"/>
        </w:rPr>
      </w:pPr>
      <w:r w:rsidRPr="006D1650">
        <w:rPr>
          <w:rFonts w:ascii="HelveticaNeueLT Std Lt" w:hAnsi="HelveticaNeueLT Std Lt"/>
        </w:rPr>
        <w:t xml:space="preserve">Web based Central Control Software: </w:t>
      </w:r>
      <w:r w:rsidR="004F38B6" w:rsidRPr="004F38B6">
        <w:rPr>
          <w:rFonts w:ascii="HelveticaNeueLT Std Lt" w:hAnsi="HelveticaNeueLT Std Lt"/>
        </w:rPr>
        <w:t xml:space="preserve">Central control software application </w:t>
      </w:r>
      <w:r w:rsidR="008A6378">
        <w:rPr>
          <w:rFonts w:ascii="HelveticaNeueLT Std Lt" w:hAnsi="HelveticaNeueLT Std Lt"/>
        </w:rPr>
        <w:t xml:space="preserve">shall be </w:t>
      </w:r>
      <w:r w:rsidR="004F38B6" w:rsidRPr="004F38B6">
        <w:rPr>
          <w:rFonts w:ascii="HelveticaNeueLT Std Lt" w:hAnsi="HelveticaNeueLT Std Lt"/>
        </w:rPr>
        <w:t xml:space="preserve">used to </w:t>
      </w:r>
      <w:r w:rsidR="009A0B7A">
        <w:rPr>
          <w:rFonts w:ascii="HelveticaNeueLT Std Lt" w:hAnsi="HelveticaNeueLT Std Lt"/>
        </w:rPr>
        <w:t>start-up</w:t>
      </w:r>
      <w:r w:rsidR="004F38B6" w:rsidRPr="004F38B6">
        <w:rPr>
          <w:rFonts w:ascii="HelveticaNeueLT Std Lt" w:hAnsi="HelveticaNeueLT Std Lt"/>
        </w:rPr>
        <w:t xml:space="preserve">, configure and manage the system.  Every system parameter in a building (or campus of buildings) </w:t>
      </w:r>
      <w:r w:rsidR="008A6378">
        <w:rPr>
          <w:rFonts w:ascii="HelveticaNeueLT Std Lt" w:hAnsi="HelveticaNeueLT Std Lt"/>
        </w:rPr>
        <w:t xml:space="preserve">shall be </w:t>
      </w:r>
      <w:r w:rsidR="004F38B6" w:rsidRPr="004F38B6">
        <w:rPr>
          <w:rFonts w:ascii="HelveticaNeueLT Std Lt" w:hAnsi="HelveticaNeueLT Std Lt"/>
        </w:rPr>
        <w:t xml:space="preserve">configured for each individual user or space and baseline settings </w:t>
      </w:r>
      <w:r w:rsidR="008A6378">
        <w:rPr>
          <w:rFonts w:ascii="HelveticaNeueLT Std Lt" w:hAnsi="HelveticaNeueLT Std Lt"/>
        </w:rPr>
        <w:t xml:space="preserve">shall be </w:t>
      </w:r>
      <w:r w:rsidR="004F38B6" w:rsidRPr="004F38B6">
        <w:rPr>
          <w:rFonts w:ascii="HelveticaNeueLT Std Lt" w:hAnsi="HelveticaNeueLT Std Lt"/>
        </w:rPr>
        <w:t>established for each of the following (depending on the basis of design) system features:</w:t>
      </w:r>
    </w:p>
    <w:p w:rsidR="001849DC" w:rsidRPr="006D1650" w:rsidRDefault="001849DC" w:rsidP="00AC1347">
      <w:pPr>
        <w:pStyle w:val="PR2"/>
        <w:numPr>
          <w:ilvl w:val="6"/>
          <w:numId w:val="6"/>
        </w:numPr>
        <w:rPr>
          <w:rFonts w:ascii="HelveticaNeueLT Std Lt" w:hAnsi="HelveticaNeueLT Std Lt"/>
        </w:rPr>
      </w:pPr>
      <w:r w:rsidRPr="006D1650">
        <w:rPr>
          <w:rFonts w:ascii="HelveticaNeueLT Std Lt" w:hAnsi="HelveticaNeueLT Std Lt"/>
        </w:rPr>
        <w:t>Daylight harvesting.</w:t>
      </w:r>
    </w:p>
    <w:p w:rsidR="001849DC" w:rsidRPr="006D1650" w:rsidRDefault="001849DC" w:rsidP="00AC1347">
      <w:pPr>
        <w:pStyle w:val="PR2"/>
        <w:numPr>
          <w:ilvl w:val="6"/>
          <w:numId w:val="6"/>
        </w:numPr>
        <w:rPr>
          <w:rFonts w:ascii="HelveticaNeueLT Std Lt" w:hAnsi="HelveticaNeueLT Std Lt"/>
        </w:rPr>
      </w:pPr>
      <w:r w:rsidRPr="006D1650">
        <w:rPr>
          <w:rFonts w:ascii="HelveticaNeueLT Std Lt" w:hAnsi="HelveticaNeueLT Std Lt"/>
        </w:rPr>
        <w:t>Occupancy control.</w:t>
      </w:r>
    </w:p>
    <w:p w:rsidR="001849DC" w:rsidRPr="006D1650" w:rsidRDefault="001849DC" w:rsidP="00AC1347">
      <w:pPr>
        <w:pStyle w:val="PR2"/>
        <w:numPr>
          <w:ilvl w:val="6"/>
          <w:numId w:val="6"/>
        </w:numPr>
        <w:rPr>
          <w:rFonts w:ascii="HelveticaNeueLT Std Lt" w:hAnsi="HelveticaNeueLT Std Lt"/>
        </w:rPr>
      </w:pPr>
      <w:r w:rsidRPr="006D1650">
        <w:rPr>
          <w:rFonts w:ascii="HelveticaNeueLT Std Lt" w:hAnsi="HelveticaNeueLT Std Lt"/>
        </w:rPr>
        <w:t>Smart time scheduling.</w:t>
      </w:r>
    </w:p>
    <w:p w:rsidR="001849DC" w:rsidRPr="006D1650" w:rsidRDefault="001849DC" w:rsidP="00AC1347">
      <w:pPr>
        <w:pStyle w:val="PR2"/>
        <w:numPr>
          <w:ilvl w:val="6"/>
          <w:numId w:val="6"/>
        </w:numPr>
        <w:rPr>
          <w:rFonts w:ascii="HelveticaNeueLT Std Lt" w:hAnsi="HelveticaNeueLT Std Lt"/>
        </w:rPr>
      </w:pPr>
      <w:r w:rsidRPr="006D1650">
        <w:rPr>
          <w:rFonts w:ascii="HelveticaNeueLT Std Lt" w:hAnsi="HelveticaNeueLT Std Lt"/>
        </w:rPr>
        <w:t>Task tuning.</w:t>
      </w:r>
    </w:p>
    <w:p w:rsidR="001849DC" w:rsidRPr="006D1650" w:rsidRDefault="001849DC" w:rsidP="00AC1347">
      <w:pPr>
        <w:pStyle w:val="PR2"/>
        <w:numPr>
          <w:ilvl w:val="6"/>
          <w:numId w:val="6"/>
        </w:numPr>
        <w:rPr>
          <w:rFonts w:ascii="HelveticaNeueLT Std Lt" w:hAnsi="HelveticaNeueLT Std Lt"/>
        </w:rPr>
      </w:pPr>
      <w:r w:rsidRPr="006D1650">
        <w:rPr>
          <w:rFonts w:ascii="HelveticaNeueLT Std Lt" w:hAnsi="HelveticaNeueLT Std Lt"/>
        </w:rPr>
        <w:t>Personal control.</w:t>
      </w:r>
    </w:p>
    <w:p w:rsidR="001849DC" w:rsidRPr="006D1650" w:rsidRDefault="001849DC" w:rsidP="00AC1347">
      <w:pPr>
        <w:pStyle w:val="PR2"/>
        <w:numPr>
          <w:ilvl w:val="6"/>
          <w:numId w:val="6"/>
        </w:numPr>
        <w:rPr>
          <w:rFonts w:ascii="HelveticaNeueLT Std Lt" w:hAnsi="HelveticaNeueLT Std Lt"/>
        </w:rPr>
      </w:pPr>
      <w:r w:rsidRPr="006D1650">
        <w:rPr>
          <w:rFonts w:ascii="HelveticaNeueLT Std Lt" w:hAnsi="HelveticaNeueLT Std Lt"/>
        </w:rPr>
        <w:t>Load shedding.</w:t>
      </w:r>
    </w:p>
    <w:p w:rsidR="001849DC" w:rsidRDefault="001849DC" w:rsidP="001849DC">
      <w:pPr>
        <w:pStyle w:val="PR1"/>
        <w:numPr>
          <w:ilvl w:val="0"/>
          <w:numId w:val="0"/>
        </w:numPr>
        <w:spacing w:before="120"/>
        <w:ind w:left="720"/>
        <w:rPr>
          <w:rFonts w:ascii="HelveticaNeueLT Std Lt" w:hAnsi="HelveticaNeueLT Std Lt"/>
        </w:rPr>
      </w:pPr>
      <w:r w:rsidRPr="006D1650">
        <w:rPr>
          <w:rFonts w:ascii="HelveticaNeueLT Std Lt" w:hAnsi="HelveticaNeueLT Std Lt"/>
        </w:rPr>
        <w:t xml:space="preserve">Software </w:t>
      </w:r>
      <w:r w:rsidR="0066673B">
        <w:rPr>
          <w:rFonts w:ascii="HelveticaNeueLT Std Lt" w:hAnsi="HelveticaNeueLT Std Lt"/>
        </w:rPr>
        <w:t xml:space="preserve">shall </w:t>
      </w:r>
      <w:r w:rsidRPr="006D1650">
        <w:rPr>
          <w:rFonts w:ascii="HelveticaNeueLT Std Lt" w:hAnsi="HelveticaNeueLT Std Lt"/>
        </w:rPr>
        <w:t xml:space="preserve">utilize a web based interface that permits a user to easily navigate between zones, floors or different buildings and allows a user to zoom in or zoom out of specific areas of a building. Both 3-dimensional and </w:t>
      </w:r>
      <w:r w:rsidR="00C20F87">
        <w:rPr>
          <w:rFonts w:ascii="HelveticaNeueLT Std Lt" w:hAnsi="HelveticaNeueLT Std Lt"/>
        </w:rPr>
        <w:t>two</w:t>
      </w:r>
      <w:r w:rsidRPr="006D1650">
        <w:rPr>
          <w:rFonts w:ascii="HelveticaNeueLT Std Lt" w:hAnsi="HelveticaNeueLT Std Lt"/>
        </w:rPr>
        <w:t>-dimensional multi-f</w:t>
      </w:r>
      <w:r w:rsidR="00F56202">
        <w:rPr>
          <w:rFonts w:ascii="HelveticaNeueLT Std Lt" w:hAnsi="HelveticaNeueLT Std Lt"/>
        </w:rPr>
        <w:t xml:space="preserve">loor views shall be available. </w:t>
      </w:r>
      <w:r w:rsidRPr="006D1650">
        <w:rPr>
          <w:rFonts w:ascii="HelveticaNeueLT Std Lt" w:hAnsi="HelveticaNeueLT Std Lt"/>
        </w:rPr>
        <w:t>System features such as creation of zone hierarchies, overlapping and support zone definitions, user access rights, timeout settings for occupancy sensors, calibration of light levels for daylight harvesting and the configuration of multiple time schedule profiles shall be available.</w:t>
      </w:r>
      <w:r w:rsidR="00F56202">
        <w:rPr>
          <w:rFonts w:ascii="HelveticaNeueLT Std Lt" w:hAnsi="HelveticaNeueLT Std Lt"/>
        </w:rPr>
        <w:t xml:space="preserve"> </w:t>
      </w:r>
      <w:r w:rsidRPr="006D1650">
        <w:rPr>
          <w:rFonts w:ascii="HelveticaNeueLT Std Lt" w:hAnsi="HelveticaNeueLT Std Lt"/>
        </w:rPr>
        <w:t xml:space="preserve">A web based Graphical User Interface (GUI) application integral to the system </w:t>
      </w:r>
      <w:r w:rsidR="0066673B">
        <w:rPr>
          <w:rFonts w:ascii="HelveticaNeueLT Std Lt" w:hAnsi="HelveticaNeueLT Std Lt"/>
        </w:rPr>
        <w:t xml:space="preserve">shall be </w:t>
      </w:r>
      <w:r w:rsidRPr="006D1650">
        <w:rPr>
          <w:rFonts w:ascii="HelveticaNeueLT Std Lt" w:hAnsi="HelveticaNeueLT Std Lt"/>
        </w:rPr>
        <w:t>used to develop a dynamic, real-time, point-and-click graphic of each floor plan with</w:t>
      </w:r>
      <w:r w:rsidR="00337F1C">
        <w:rPr>
          <w:rFonts w:ascii="HelveticaNeueLT Std Lt" w:hAnsi="HelveticaNeueLT Std Lt"/>
        </w:rPr>
        <w:t xml:space="preserve"> </w:t>
      </w:r>
      <w:r w:rsidRPr="006D1650">
        <w:rPr>
          <w:rFonts w:ascii="HelveticaNeueLT Std Lt" w:hAnsi="HelveticaNeueLT Std Lt"/>
        </w:rPr>
        <w:t xml:space="preserve">representation of all light </w:t>
      </w:r>
      <w:r w:rsidR="007001AB">
        <w:rPr>
          <w:rFonts w:ascii="HelveticaNeueLT Std Lt" w:hAnsi="HelveticaNeueLT Std Lt"/>
        </w:rPr>
        <w:t>luminaire</w:t>
      </w:r>
      <w:r w:rsidRPr="006D1650">
        <w:rPr>
          <w:rFonts w:ascii="HelveticaNeueLT Std Lt" w:hAnsi="HelveticaNeueLT Std Lt"/>
        </w:rPr>
        <w:t xml:space="preserve">, </w:t>
      </w:r>
      <w:proofErr w:type="spellStart"/>
      <w:r w:rsidR="00635551">
        <w:rPr>
          <w:rFonts w:ascii="HelveticaNeueLT Std Lt" w:hAnsi="HelveticaNeueLT Std Lt"/>
        </w:rPr>
        <w:t>wallstation</w:t>
      </w:r>
      <w:r w:rsidR="000B67C0">
        <w:rPr>
          <w:rFonts w:ascii="HelveticaNeueLT Std Lt" w:hAnsi="HelveticaNeueLT Std Lt"/>
        </w:rPr>
        <w:t>s</w:t>
      </w:r>
      <w:proofErr w:type="spellEnd"/>
      <w:r w:rsidR="00D52591">
        <w:rPr>
          <w:rFonts w:ascii="HelveticaNeueLT Std Lt" w:hAnsi="HelveticaNeueLT Std Lt"/>
        </w:rPr>
        <w:t>, sensors, switches</w:t>
      </w:r>
      <w:r w:rsidR="0032121B">
        <w:rPr>
          <w:rFonts w:ascii="HelveticaNeueLT Std Lt" w:hAnsi="HelveticaNeueLT Std Lt"/>
        </w:rPr>
        <w:t xml:space="preserve">, etc. </w:t>
      </w:r>
      <w:r w:rsidRPr="006D1650">
        <w:rPr>
          <w:rFonts w:ascii="HelveticaNeueLT Std Lt" w:hAnsi="HelveticaNeueLT Std Lt"/>
        </w:rPr>
        <w:t xml:space="preserve">A central system server </w:t>
      </w:r>
      <w:r w:rsidR="0066673B">
        <w:rPr>
          <w:rFonts w:ascii="HelveticaNeueLT Std Lt" w:hAnsi="HelveticaNeueLT Std Lt"/>
        </w:rPr>
        <w:t xml:space="preserve">shall </w:t>
      </w:r>
      <w:r w:rsidRPr="006D1650">
        <w:rPr>
          <w:rFonts w:ascii="HelveticaNeueLT Std Lt" w:hAnsi="HelveticaNeueLT Std Lt"/>
        </w:rPr>
        <w:t>be provided to support system data base and enterprise control management.</w:t>
      </w:r>
    </w:p>
    <w:p w:rsidR="001849DC" w:rsidRPr="002811D3" w:rsidRDefault="001849DC" w:rsidP="0065414E">
      <w:pPr>
        <w:pStyle w:val="PR2"/>
        <w:rPr>
          <w:rFonts w:ascii="HelveticaNeueLT Std Lt" w:hAnsi="HelveticaNeueLT Std Lt"/>
        </w:rPr>
      </w:pPr>
      <w:r w:rsidRPr="002811D3">
        <w:rPr>
          <w:rFonts w:ascii="HelveticaNeueLT Std Lt" w:hAnsi="HelveticaNeueLT Std Lt"/>
        </w:rPr>
        <w:t xml:space="preserve">System </w:t>
      </w:r>
      <w:r w:rsidR="00BA4B70">
        <w:rPr>
          <w:rFonts w:ascii="HelveticaNeueLT Std Lt" w:hAnsi="HelveticaNeueLT Std Lt"/>
        </w:rPr>
        <w:t>shall re</w:t>
      </w:r>
      <w:r w:rsidRPr="002811D3">
        <w:rPr>
          <w:rFonts w:ascii="HelveticaNeueLT Std Lt" w:hAnsi="HelveticaNeueLT Std Lt"/>
        </w:rPr>
        <w:t>quire:</w:t>
      </w:r>
    </w:p>
    <w:p w:rsidR="001849DC" w:rsidRPr="006D1650" w:rsidRDefault="001849DC" w:rsidP="00BC74DF">
      <w:pPr>
        <w:pStyle w:val="PR2"/>
        <w:numPr>
          <w:ilvl w:val="6"/>
          <w:numId w:val="12"/>
        </w:numPr>
        <w:rPr>
          <w:rFonts w:ascii="HelveticaNeueLT Std Lt" w:hAnsi="HelveticaNeueLT Std Lt"/>
        </w:rPr>
      </w:pPr>
      <w:r w:rsidRPr="006D1650">
        <w:rPr>
          <w:rFonts w:ascii="HelveticaNeueLT Std Lt" w:hAnsi="HelveticaNeueLT Std Lt"/>
        </w:rPr>
        <w:t xml:space="preserve">Software </w:t>
      </w:r>
      <w:r w:rsidR="00BA4B70">
        <w:rPr>
          <w:rFonts w:ascii="HelveticaNeueLT Std Lt" w:hAnsi="HelveticaNeueLT Std Lt"/>
        </w:rPr>
        <w:t xml:space="preserve">that can </w:t>
      </w:r>
      <w:r w:rsidRPr="006D1650">
        <w:rPr>
          <w:rFonts w:ascii="HelveticaNeueLT Std Lt" w:hAnsi="HelveticaNeueLT Std Lt"/>
        </w:rPr>
        <w:t>run on a Windows Operating systems (Windows XP or newer) and also on Apple Mac Intel PCs (Mac</w:t>
      </w:r>
      <w:r w:rsidR="00813F85">
        <w:rPr>
          <w:rFonts w:ascii="HelveticaNeueLT Std Lt" w:hAnsi="HelveticaNeueLT Std Lt"/>
        </w:rPr>
        <w:t xml:space="preserve"> </w:t>
      </w:r>
      <w:r w:rsidRPr="006D1650">
        <w:rPr>
          <w:rFonts w:ascii="HelveticaNeueLT Std Lt" w:hAnsi="HelveticaNeueLT Std Lt"/>
        </w:rPr>
        <w:t xml:space="preserve">OS 10.4 or newer). </w:t>
      </w:r>
    </w:p>
    <w:p w:rsidR="001849DC" w:rsidRPr="006D1650" w:rsidRDefault="00BA4B70" w:rsidP="00BC74DF">
      <w:pPr>
        <w:pStyle w:val="PR2"/>
        <w:numPr>
          <w:ilvl w:val="6"/>
          <w:numId w:val="12"/>
        </w:numPr>
        <w:rPr>
          <w:rFonts w:ascii="HelveticaNeueLT Std Lt" w:hAnsi="HelveticaNeueLT Std Lt"/>
        </w:rPr>
      </w:pPr>
      <w:r>
        <w:rPr>
          <w:rFonts w:ascii="HelveticaNeueLT Std Lt" w:hAnsi="HelveticaNeueLT Std Lt"/>
        </w:rPr>
        <w:t xml:space="preserve">Ability to </w:t>
      </w:r>
      <w:r w:rsidR="001849DC" w:rsidRPr="006D1650">
        <w:rPr>
          <w:rFonts w:ascii="HelveticaNeueLT Std Lt" w:hAnsi="HelveticaNeueLT Std Lt"/>
        </w:rPr>
        <w:t>support common browsers</w:t>
      </w:r>
    </w:p>
    <w:p w:rsidR="001849DC" w:rsidRDefault="00BA4B70" w:rsidP="00BC74DF">
      <w:pPr>
        <w:pStyle w:val="PR2"/>
        <w:numPr>
          <w:ilvl w:val="6"/>
          <w:numId w:val="12"/>
        </w:numPr>
        <w:rPr>
          <w:rFonts w:ascii="HelveticaNeueLT Std Lt" w:hAnsi="HelveticaNeueLT Std Lt"/>
        </w:rPr>
      </w:pPr>
      <w:r>
        <w:rPr>
          <w:rFonts w:ascii="HelveticaNeueLT Std Lt" w:hAnsi="HelveticaNeueLT Std Lt"/>
        </w:rPr>
        <w:t>N</w:t>
      </w:r>
      <w:r w:rsidR="001849DC" w:rsidRPr="006D1650">
        <w:rPr>
          <w:rFonts w:ascii="HelveticaNeueLT Std Lt" w:hAnsi="HelveticaNeueLT Std Lt"/>
        </w:rPr>
        <w:t>etwork connection</w:t>
      </w:r>
      <w:r w:rsidR="001B42B2">
        <w:rPr>
          <w:rFonts w:ascii="HelveticaNeueLT Std Lt" w:hAnsi="HelveticaNeueLT Std Lt"/>
        </w:rPr>
        <w:t>/</w:t>
      </w:r>
      <w:r w:rsidR="001849DC" w:rsidRPr="006D1650">
        <w:rPr>
          <w:rFonts w:ascii="HelveticaNeueLT Std Lt" w:hAnsi="HelveticaNeueLT Std Lt"/>
        </w:rPr>
        <w:t xml:space="preserve">access to </w:t>
      </w:r>
      <w:r w:rsidR="001B42B2">
        <w:rPr>
          <w:rFonts w:ascii="HelveticaNeueLT Std Lt" w:hAnsi="HelveticaNeueLT Std Lt"/>
        </w:rPr>
        <w:t xml:space="preserve">all </w:t>
      </w:r>
      <w:r w:rsidR="001849DC" w:rsidRPr="006D1650">
        <w:rPr>
          <w:rFonts w:ascii="HelveticaNeueLT Std Lt" w:hAnsi="HelveticaNeueLT Std Lt"/>
        </w:rPr>
        <w:t>network-enabled CUs.</w:t>
      </w:r>
    </w:p>
    <w:p w:rsidR="002811D3" w:rsidRDefault="002811D3" w:rsidP="00BC74DF">
      <w:pPr>
        <w:pStyle w:val="PR2"/>
        <w:numPr>
          <w:ilvl w:val="6"/>
          <w:numId w:val="12"/>
        </w:numPr>
        <w:rPr>
          <w:rFonts w:ascii="HelveticaNeueLT Std Lt" w:hAnsi="HelveticaNeueLT Std Lt"/>
        </w:rPr>
      </w:pPr>
      <w:r w:rsidRPr="006D1650">
        <w:rPr>
          <w:rFonts w:ascii="HelveticaNeueLT Std Lt" w:hAnsi="HelveticaNeueLT Std Lt"/>
        </w:rPr>
        <w:t>Color gradient (“weather map” type) data view (see below for an example) to display the following criteria:</w:t>
      </w:r>
    </w:p>
    <w:p w:rsidR="002811D3" w:rsidRPr="0095489C" w:rsidRDefault="002811D3" w:rsidP="00AC1347">
      <w:pPr>
        <w:pStyle w:val="ListParagraph"/>
        <w:numPr>
          <w:ilvl w:val="0"/>
          <w:numId w:val="7"/>
        </w:numPr>
        <w:spacing w:after="120" w:line="240" w:lineRule="auto"/>
        <w:ind w:left="2610"/>
        <w:rPr>
          <w:rFonts w:ascii="HelveticaNeueLT Std Lt" w:hAnsi="HelveticaNeueLT Std Lt" w:cs="Tahoma"/>
          <w:sz w:val="20"/>
          <w:szCs w:val="20"/>
        </w:rPr>
      </w:pPr>
      <w:r w:rsidRPr="0095489C">
        <w:rPr>
          <w:rFonts w:ascii="HelveticaNeueLT Std Lt" w:hAnsi="HelveticaNeueLT Std Lt" w:cs="Tahoma"/>
          <w:sz w:val="20"/>
          <w:szCs w:val="20"/>
        </w:rPr>
        <w:t>Lamp</w:t>
      </w:r>
      <w:r w:rsidR="00F85E57">
        <w:rPr>
          <w:rFonts w:ascii="HelveticaNeueLT Std Lt" w:hAnsi="HelveticaNeueLT Std Lt" w:cs="Tahoma"/>
          <w:sz w:val="20"/>
          <w:szCs w:val="20"/>
        </w:rPr>
        <w:t xml:space="preserve"> &amp; </w:t>
      </w:r>
      <w:r w:rsidRPr="0095489C">
        <w:rPr>
          <w:rFonts w:ascii="HelveticaNeueLT Std Lt" w:hAnsi="HelveticaNeueLT Std Lt" w:cs="Tahoma"/>
          <w:sz w:val="20"/>
          <w:szCs w:val="20"/>
        </w:rPr>
        <w:t>ballast life time</w:t>
      </w:r>
    </w:p>
    <w:p w:rsidR="002811D3" w:rsidRPr="00314D1A" w:rsidRDefault="002811D3" w:rsidP="00AC1347">
      <w:pPr>
        <w:pStyle w:val="ListParagraph"/>
        <w:numPr>
          <w:ilvl w:val="0"/>
          <w:numId w:val="7"/>
        </w:numPr>
        <w:spacing w:after="120" w:line="240" w:lineRule="auto"/>
        <w:ind w:left="2610"/>
        <w:rPr>
          <w:rFonts w:ascii="HelveticaNeueLT Std Lt" w:hAnsi="HelveticaNeueLT Std Lt" w:cs="Tahoma"/>
          <w:sz w:val="20"/>
          <w:szCs w:val="20"/>
        </w:rPr>
      </w:pPr>
      <w:r w:rsidRPr="00314D1A">
        <w:rPr>
          <w:rFonts w:ascii="HelveticaNeueLT Std Lt" w:hAnsi="HelveticaNeueLT Std Lt" w:cs="Tahoma"/>
          <w:sz w:val="20"/>
          <w:szCs w:val="20"/>
        </w:rPr>
        <w:t>Current energy consumption</w:t>
      </w:r>
    </w:p>
    <w:p w:rsidR="002811D3" w:rsidRPr="00314D1A" w:rsidRDefault="002811D3" w:rsidP="00AC1347">
      <w:pPr>
        <w:pStyle w:val="ListParagraph"/>
        <w:numPr>
          <w:ilvl w:val="0"/>
          <w:numId w:val="7"/>
        </w:numPr>
        <w:spacing w:after="120" w:line="240" w:lineRule="auto"/>
        <w:ind w:left="2610"/>
        <w:rPr>
          <w:rFonts w:ascii="HelveticaNeueLT Std Lt" w:hAnsi="HelveticaNeueLT Std Lt" w:cs="Tahoma"/>
          <w:sz w:val="20"/>
          <w:szCs w:val="20"/>
        </w:rPr>
      </w:pPr>
      <w:r w:rsidRPr="00314D1A">
        <w:rPr>
          <w:rFonts w:ascii="HelveticaNeueLT Std Lt" w:hAnsi="HelveticaNeueLT Std Lt" w:cs="Tahoma"/>
          <w:sz w:val="20"/>
          <w:szCs w:val="20"/>
        </w:rPr>
        <w:t>Current energy savings</w:t>
      </w:r>
    </w:p>
    <w:p w:rsidR="002811D3" w:rsidRPr="00314D1A" w:rsidRDefault="002811D3" w:rsidP="00AC1347">
      <w:pPr>
        <w:pStyle w:val="ListParagraph"/>
        <w:numPr>
          <w:ilvl w:val="0"/>
          <w:numId w:val="7"/>
        </w:numPr>
        <w:spacing w:after="120" w:line="240" w:lineRule="auto"/>
        <w:ind w:left="2610"/>
        <w:rPr>
          <w:rFonts w:ascii="HelveticaNeueLT Std Lt" w:hAnsi="HelveticaNeueLT Std Lt" w:cs="Tahoma"/>
          <w:sz w:val="20"/>
          <w:szCs w:val="20"/>
        </w:rPr>
      </w:pPr>
      <w:r w:rsidRPr="00314D1A">
        <w:rPr>
          <w:rFonts w:ascii="HelveticaNeueLT Std Lt" w:hAnsi="HelveticaNeueLT Std Lt" w:cs="Tahoma"/>
          <w:sz w:val="20"/>
          <w:szCs w:val="20"/>
        </w:rPr>
        <w:t xml:space="preserve">Current </w:t>
      </w:r>
      <w:r>
        <w:rPr>
          <w:rFonts w:ascii="HelveticaNeueLT Std Lt" w:hAnsi="HelveticaNeueLT Std Lt" w:cs="Tahoma"/>
          <w:sz w:val="20"/>
          <w:szCs w:val="20"/>
        </w:rPr>
        <w:t>luminaire</w:t>
      </w:r>
      <w:r w:rsidRPr="00314D1A">
        <w:rPr>
          <w:rFonts w:ascii="HelveticaNeueLT Std Lt" w:hAnsi="HelveticaNeueLT Std Lt" w:cs="Tahoma"/>
          <w:sz w:val="20"/>
          <w:szCs w:val="20"/>
        </w:rPr>
        <w:t xml:space="preserve"> brightness</w:t>
      </w:r>
    </w:p>
    <w:p w:rsidR="002811D3" w:rsidRPr="00314D1A" w:rsidRDefault="002811D3" w:rsidP="00AC1347">
      <w:pPr>
        <w:pStyle w:val="ListParagraph"/>
        <w:numPr>
          <w:ilvl w:val="0"/>
          <w:numId w:val="7"/>
        </w:numPr>
        <w:spacing w:after="120" w:line="240" w:lineRule="auto"/>
        <w:ind w:left="2610"/>
        <w:rPr>
          <w:rFonts w:ascii="HelveticaNeueLT Std Lt" w:hAnsi="HelveticaNeueLT Std Lt" w:cs="Tahoma"/>
          <w:sz w:val="20"/>
          <w:szCs w:val="20"/>
        </w:rPr>
      </w:pPr>
      <w:r w:rsidRPr="00314D1A">
        <w:rPr>
          <w:rFonts w:ascii="HelveticaNeueLT Std Lt" w:hAnsi="HelveticaNeueLT Std Lt" w:cs="Tahoma"/>
          <w:sz w:val="20"/>
          <w:szCs w:val="20"/>
        </w:rPr>
        <w:t xml:space="preserve">Current </w:t>
      </w:r>
      <w:r>
        <w:rPr>
          <w:rFonts w:ascii="HelveticaNeueLT Std Lt" w:hAnsi="HelveticaNeueLT Std Lt" w:cs="Tahoma"/>
          <w:sz w:val="20"/>
          <w:szCs w:val="20"/>
        </w:rPr>
        <w:t>luminaire</w:t>
      </w:r>
      <w:r w:rsidRPr="00314D1A">
        <w:rPr>
          <w:rFonts w:ascii="HelveticaNeueLT Std Lt" w:hAnsi="HelveticaNeueLT Std Lt" w:cs="Tahoma"/>
          <w:sz w:val="20"/>
          <w:szCs w:val="20"/>
        </w:rPr>
        <w:t xml:space="preserve"> status</w:t>
      </w:r>
    </w:p>
    <w:p w:rsidR="002811D3" w:rsidRPr="00314D1A" w:rsidRDefault="002811D3" w:rsidP="00AC1347">
      <w:pPr>
        <w:pStyle w:val="ListParagraph"/>
        <w:numPr>
          <w:ilvl w:val="0"/>
          <w:numId w:val="7"/>
        </w:numPr>
        <w:spacing w:after="120" w:line="240" w:lineRule="auto"/>
        <w:ind w:left="2610"/>
        <w:rPr>
          <w:rFonts w:ascii="HelveticaNeueLT Std Lt" w:hAnsi="HelveticaNeueLT Std Lt" w:cs="Tahoma"/>
          <w:sz w:val="20"/>
          <w:szCs w:val="20"/>
        </w:rPr>
      </w:pPr>
      <w:r w:rsidRPr="00314D1A">
        <w:rPr>
          <w:rFonts w:ascii="HelveticaNeueLT Std Lt" w:hAnsi="HelveticaNeueLT Std Lt" w:cs="Tahoma"/>
          <w:sz w:val="20"/>
          <w:szCs w:val="20"/>
        </w:rPr>
        <w:t xml:space="preserve">Current occupancy data </w:t>
      </w:r>
    </w:p>
    <w:p w:rsidR="002811D3" w:rsidRDefault="002811D3" w:rsidP="00AC1347">
      <w:pPr>
        <w:pStyle w:val="ListParagraph"/>
        <w:numPr>
          <w:ilvl w:val="0"/>
          <w:numId w:val="7"/>
        </w:numPr>
        <w:spacing w:after="120" w:line="240" w:lineRule="auto"/>
        <w:ind w:left="2610"/>
        <w:rPr>
          <w:rFonts w:ascii="HelveticaNeueLT Std Lt" w:hAnsi="HelveticaNeueLT Std Lt" w:cs="Tahoma"/>
          <w:sz w:val="20"/>
          <w:szCs w:val="20"/>
        </w:rPr>
      </w:pPr>
      <w:r w:rsidRPr="00314D1A">
        <w:rPr>
          <w:rFonts w:ascii="HelveticaNeueLT Std Lt" w:hAnsi="HelveticaNeueLT Std Lt" w:cs="Tahoma"/>
          <w:sz w:val="20"/>
          <w:szCs w:val="20"/>
        </w:rPr>
        <w:t xml:space="preserve">Current load shedding status </w:t>
      </w:r>
    </w:p>
    <w:p w:rsidR="002811D3" w:rsidRPr="002811D3" w:rsidRDefault="002811D3" w:rsidP="00AC1347">
      <w:pPr>
        <w:pStyle w:val="ListParagraph"/>
        <w:numPr>
          <w:ilvl w:val="0"/>
          <w:numId w:val="7"/>
        </w:numPr>
        <w:spacing w:after="120" w:line="240" w:lineRule="auto"/>
        <w:ind w:left="2610"/>
        <w:rPr>
          <w:rFonts w:ascii="HelveticaNeueLT Std Lt" w:hAnsi="HelveticaNeueLT Std Lt"/>
        </w:rPr>
      </w:pPr>
      <w:r w:rsidRPr="002811D3">
        <w:rPr>
          <w:rFonts w:ascii="HelveticaNeueLT Std Lt" w:hAnsi="HelveticaNeueLT Std Lt" w:cs="Tahoma"/>
          <w:sz w:val="20"/>
          <w:szCs w:val="20"/>
        </w:rPr>
        <w:t>Other custom modes that may be specified elsewhere</w:t>
      </w:r>
    </w:p>
    <w:p w:rsidR="007B3A98" w:rsidRPr="0095489C" w:rsidRDefault="007B3A98" w:rsidP="007B3A98">
      <w:pPr>
        <w:pStyle w:val="ART"/>
        <w:tabs>
          <w:tab w:val="clear" w:pos="864"/>
          <w:tab w:val="num" w:pos="630"/>
        </w:tabs>
        <w:spacing w:before="120"/>
        <w:ind w:hanging="950"/>
        <w:rPr>
          <w:rFonts w:ascii="HelveticaNeueLT Std" w:hAnsi="HelveticaNeueLT Std" w:cs="Tahoma"/>
          <w:b/>
        </w:rPr>
      </w:pPr>
      <w:r w:rsidRPr="0095489C">
        <w:rPr>
          <w:rFonts w:ascii="HelveticaNeueLT Std" w:hAnsi="HelveticaNeueLT Std" w:cs="Tahoma"/>
          <w:b/>
        </w:rPr>
        <w:t>AUDIO-VISUAL INTERFACE</w:t>
      </w:r>
      <w:r w:rsidR="00443CE4" w:rsidRPr="0095489C">
        <w:rPr>
          <w:rFonts w:ascii="HelveticaNeueLT Std" w:hAnsi="HelveticaNeueLT Std" w:cs="Tahoma"/>
          <w:b/>
        </w:rPr>
        <w:t xml:space="preserve"> </w:t>
      </w:r>
    </w:p>
    <w:p w:rsidR="00345C91" w:rsidRDefault="007B3A98" w:rsidP="00F45498">
      <w:pPr>
        <w:pStyle w:val="PR1"/>
        <w:spacing w:before="120" w:after="120"/>
        <w:ind w:left="677" w:hanging="490"/>
        <w:rPr>
          <w:rFonts w:ascii="HelveticaNeueLT Std Lt" w:hAnsi="HelveticaNeueLT Std Lt"/>
        </w:rPr>
      </w:pPr>
      <w:r w:rsidRPr="0095489C">
        <w:rPr>
          <w:rFonts w:ascii="HelveticaNeueLT Std Lt" w:hAnsi="HelveticaNeueLT Std Lt"/>
        </w:rPr>
        <w:t>General:</w:t>
      </w:r>
      <w:r w:rsidR="00F45498">
        <w:rPr>
          <w:rFonts w:ascii="HelveticaNeueLT Std Lt" w:hAnsi="HelveticaNeueLT Std Lt"/>
        </w:rPr>
        <w:t xml:space="preserve"> </w:t>
      </w:r>
      <w:r w:rsidR="00BA4B70">
        <w:rPr>
          <w:rFonts w:ascii="HelveticaNeueLT Std Lt" w:hAnsi="HelveticaNeueLT Std Lt"/>
        </w:rPr>
        <w:t xml:space="preserve">Shall allow </w:t>
      </w:r>
      <w:r w:rsidR="00345C91">
        <w:rPr>
          <w:rFonts w:ascii="HelveticaNeueLT Std Lt" w:hAnsi="HelveticaNeueLT Std Lt"/>
        </w:rPr>
        <w:t xml:space="preserve">users command </w:t>
      </w:r>
      <w:r w:rsidR="00345C91" w:rsidRPr="0095489C">
        <w:rPr>
          <w:rFonts w:ascii="HelveticaNeueLT Std Lt" w:hAnsi="HelveticaNeueLT Std Lt"/>
        </w:rPr>
        <w:t>(e.g. LCD Touch Screen Panel)</w:t>
      </w:r>
      <w:r w:rsidR="00345C91">
        <w:rPr>
          <w:rFonts w:ascii="HelveticaNeueLT Std Lt" w:hAnsi="HelveticaNeueLT Std Lt"/>
        </w:rPr>
        <w:t xml:space="preserve"> various lighting scenarios depending on the audio &amp; visual requirements of the room or building.</w:t>
      </w:r>
    </w:p>
    <w:p w:rsidR="00345C91" w:rsidRDefault="00F45498" w:rsidP="00345C91">
      <w:pPr>
        <w:pStyle w:val="PR2"/>
        <w:spacing w:before="120"/>
        <w:rPr>
          <w:rFonts w:ascii="HelveticaNeueLT Std Lt" w:hAnsi="HelveticaNeueLT Std Lt"/>
        </w:rPr>
      </w:pPr>
      <w:r w:rsidRPr="00F45498">
        <w:rPr>
          <w:rFonts w:ascii="HelveticaNeueLT Std Lt" w:hAnsi="HelveticaNeueLT Std Lt"/>
        </w:rPr>
        <w:t>The lighting control system shall interface to the AV system</w:t>
      </w:r>
      <w:r w:rsidR="00345C91">
        <w:rPr>
          <w:rFonts w:ascii="HelveticaNeueLT Std Lt" w:hAnsi="HelveticaNeueLT Std Lt"/>
        </w:rPr>
        <w:t xml:space="preserve"> </w:t>
      </w:r>
      <w:r w:rsidRPr="00F45498">
        <w:rPr>
          <w:rFonts w:ascii="HelveticaNeueLT Std Lt" w:hAnsi="HelveticaNeueLT Std Lt"/>
        </w:rPr>
        <w:t xml:space="preserve">via TCP/IP protocol using Telnet.  </w:t>
      </w:r>
    </w:p>
    <w:p w:rsidR="00345C91" w:rsidRDefault="00F45498" w:rsidP="00A24F6C">
      <w:pPr>
        <w:pStyle w:val="PR2"/>
        <w:rPr>
          <w:rFonts w:ascii="HelveticaNeueLT Std Lt" w:hAnsi="HelveticaNeueLT Std Lt"/>
        </w:rPr>
      </w:pPr>
      <w:r w:rsidRPr="00F45498">
        <w:rPr>
          <w:rFonts w:ascii="HelveticaNeueLT Std Lt" w:hAnsi="HelveticaNeueLT Std Lt"/>
        </w:rPr>
        <w:t xml:space="preserve">The lighting control system shall allow a common AV processor to individually control multiple rooms from a single TCP/IP port through unique room, zone, and scene addresses for lighting in each room.  </w:t>
      </w:r>
    </w:p>
    <w:p w:rsidR="00BF6092" w:rsidRPr="0095489C" w:rsidRDefault="00BF6092" w:rsidP="00BF6092">
      <w:pPr>
        <w:pStyle w:val="ART"/>
        <w:numPr>
          <w:ilvl w:val="3"/>
          <w:numId w:val="43"/>
        </w:numPr>
        <w:tabs>
          <w:tab w:val="clear" w:pos="864"/>
          <w:tab w:val="num" w:pos="630"/>
        </w:tabs>
        <w:spacing w:before="120"/>
        <w:ind w:hanging="950"/>
        <w:rPr>
          <w:rFonts w:ascii="HelveticaNeueLT Std" w:hAnsi="HelveticaNeueLT Std" w:cs="Tahoma"/>
          <w:b/>
        </w:rPr>
      </w:pPr>
      <w:r w:rsidRPr="0095489C">
        <w:rPr>
          <w:rFonts w:ascii="HelveticaNeueLT Std" w:hAnsi="HelveticaNeueLT Std" w:cs="Tahoma"/>
          <w:b/>
        </w:rPr>
        <w:lastRenderedPageBreak/>
        <w:t>BAS INTERFACE</w:t>
      </w:r>
    </w:p>
    <w:p w:rsidR="00BF6092" w:rsidRDefault="00BF6092" w:rsidP="00BF6092">
      <w:pPr>
        <w:pStyle w:val="PR1"/>
        <w:numPr>
          <w:ilvl w:val="4"/>
          <w:numId w:val="43"/>
        </w:numPr>
        <w:spacing w:before="120" w:after="120"/>
        <w:ind w:left="677" w:hanging="490"/>
        <w:rPr>
          <w:rFonts w:ascii="HelveticaNeueLT Std Lt" w:hAnsi="HelveticaNeueLT Std Lt"/>
        </w:rPr>
      </w:pPr>
      <w:r w:rsidRPr="0095489C">
        <w:rPr>
          <w:rFonts w:ascii="HelveticaNeueLT Std Lt" w:hAnsi="HelveticaNeueLT Std Lt"/>
        </w:rPr>
        <w:t>General: Two separate software interfaces (</w:t>
      </w:r>
      <w:proofErr w:type="spellStart"/>
      <w:r w:rsidRPr="0095489C">
        <w:rPr>
          <w:rFonts w:ascii="HelveticaNeueLT Std Lt" w:hAnsi="HelveticaNeueLT Std Lt"/>
        </w:rPr>
        <w:t>BACnet</w:t>
      </w:r>
      <w:proofErr w:type="spellEnd"/>
      <w:r w:rsidRPr="0095489C">
        <w:rPr>
          <w:rFonts w:ascii="HelveticaNeueLT Std Lt" w:hAnsi="HelveticaNeueLT Std Lt"/>
        </w:rPr>
        <w:t xml:space="preserve">/IP or </w:t>
      </w:r>
      <w:proofErr w:type="spellStart"/>
      <w:r w:rsidRPr="0095489C">
        <w:rPr>
          <w:rFonts w:ascii="HelveticaNeueLT Std Lt" w:hAnsi="HelveticaNeueLT Std Lt"/>
        </w:rPr>
        <w:t>Tridium</w:t>
      </w:r>
      <w:proofErr w:type="spellEnd"/>
      <w:r w:rsidRPr="0095489C">
        <w:rPr>
          <w:rFonts w:ascii="HelveticaNeueLT Std Lt" w:hAnsi="HelveticaNeueLT Std Lt"/>
        </w:rPr>
        <w:t xml:space="preserve"> Niagara AX) </w:t>
      </w:r>
      <w:r>
        <w:rPr>
          <w:rFonts w:ascii="HelveticaNeueLT Std Lt" w:hAnsi="HelveticaNeueLT Std Lt"/>
        </w:rPr>
        <w:t xml:space="preserve">shall be </w:t>
      </w:r>
      <w:r w:rsidRPr="0095489C">
        <w:rPr>
          <w:rFonts w:ascii="HelveticaNeueLT Std Lt" w:hAnsi="HelveticaNeueLT Std Lt"/>
        </w:rPr>
        <w:t>available for integration with Building Automation System.  The lighting control system, via these interfaces, communicate the status of output devices (lighting loads) as well as input devices (dry contacts, switches, occupancy sensors, vacancy sensors, and photocells) over to the building automation system.  Building Automation System, utilize data from lighting control system to switch/dim lighting, perform load shedding of lighting load,  to turn lights on in response to emergency signal through fire alarm and perform HVAC adjustments.</w:t>
      </w:r>
    </w:p>
    <w:p w:rsidR="00BF6092" w:rsidRDefault="00BF6092" w:rsidP="00BF6092">
      <w:pPr>
        <w:pStyle w:val="PR2"/>
        <w:numPr>
          <w:ilvl w:val="5"/>
          <w:numId w:val="43"/>
        </w:numPr>
        <w:tabs>
          <w:tab w:val="clear" w:pos="1440"/>
          <w:tab w:val="num" w:pos="1746"/>
        </w:tabs>
        <w:spacing w:before="120"/>
        <w:ind w:left="1746"/>
        <w:rPr>
          <w:rFonts w:ascii="HelveticaNeueLT Std Lt" w:hAnsi="HelveticaNeueLT Std Lt"/>
        </w:rPr>
      </w:pPr>
      <w:r w:rsidRPr="001E5AB9">
        <w:rPr>
          <w:rFonts w:ascii="HelveticaNeueLT Std Lt" w:hAnsi="HelveticaNeueLT Std Lt"/>
        </w:rPr>
        <w:t xml:space="preserve">The Lighting Control System shall </w:t>
      </w:r>
      <w:r>
        <w:rPr>
          <w:rFonts w:ascii="HelveticaNeueLT Std Lt" w:hAnsi="HelveticaNeueLT Std Lt"/>
        </w:rPr>
        <w:t xml:space="preserve">support the following </w:t>
      </w:r>
      <w:proofErr w:type="spellStart"/>
      <w:r>
        <w:rPr>
          <w:rFonts w:ascii="HelveticaNeueLT Std Lt" w:hAnsi="HelveticaNeueLT Std Lt"/>
        </w:rPr>
        <w:t>BACnet</w:t>
      </w:r>
      <w:proofErr w:type="spellEnd"/>
      <w:r>
        <w:rPr>
          <w:rFonts w:ascii="HelveticaNeueLT Std Lt" w:hAnsi="HelveticaNeueLT Std Lt"/>
        </w:rPr>
        <w:t xml:space="preserve"> Objects:</w:t>
      </w:r>
    </w:p>
    <w:p w:rsidR="00BF6092" w:rsidRPr="00602514" w:rsidRDefault="00BF6092" w:rsidP="00BF6092">
      <w:pPr>
        <w:pStyle w:val="PR2"/>
        <w:numPr>
          <w:ilvl w:val="6"/>
          <w:numId w:val="45"/>
        </w:numPr>
        <w:rPr>
          <w:rFonts w:ascii="HelveticaNeueLT Std Lt" w:hAnsi="HelveticaNeueLT Std Lt"/>
        </w:rPr>
      </w:pPr>
      <w:r w:rsidRPr="00602514">
        <w:rPr>
          <w:rFonts w:ascii="HelveticaNeueLT Std Lt" w:hAnsi="HelveticaNeueLT Std Lt"/>
        </w:rPr>
        <w:t>Binary Value:</w:t>
      </w:r>
    </w:p>
    <w:p w:rsidR="00BF6092" w:rsidRPr="001E5AB9" w:rsidRDefault="00BF6092" w:rsidP="00BF6092">
      <w:pPr>
        <w:pStyle w:val="PR2"/>
        <w:numPr>
          <w:ilvl w:val="7"/>
          <w:numId w:val="46"/>
        </w:numPr>
        <w:rPr>
          <w:rFonts w:ascii="HelveticaNeueLT Std Lt" w:hAnsi="HelveticaNeueLT Std Lt"/>
        </w:rPr>
      </w:pPr>
      <w:r w:rsidRPr="001E5AB9">
        <w:rPr>
          <w:rFonts w:ascii="HelveticaNeueLT Std Lt" w:hAnsi="HelveticaNeueLT Std Lt"/>
        </w:rPr>
        <w:t>Light Zone State: State of the defined lighting zone – ON or OFF</w:t>
      </w:r>
    </w:p>
    <w:p w:rsidR="00BF6092" w:rsidRDefault="00BF6092" w:rsidP="00BF6092">
      <w:pPr>
        <w:pStyle w:val="PR2"/>
        <w:numPr>
          <w:ilvl w:val="6"/>
          <w:numId w:val="45"/>
        </w:numPr>
        <w:rPr>
          <w:rFonts w:ascii="HelveticaNeueLT Std Lt" w:hAnsi="HelveticaNeueLT Std Lt"/>
        </w:rPr>
      </w:pPr>
      <w:r>
        <w:rPr>
          <w:rFonts w:ascii="HelveticaNeueLT Std Lt" w:hAnsi="HelveticaNeueLT Std Lt"/>
        </w:rPr>
        <w:t>Analog Value:</w:t>
      </w:r>
    </w:p>
    <w:p w:rsidR="00BF6092" w:rsidRPr="001E5AB9" w:rsidRDefault="00BF6092" w:rsidP="00BF6092">
      <w:pPr>
        <w:pStyle w:val="PR2"/>
        <w:numPr>
          <w:ilvl w:val="7"/>
          <w:numId w:val="47"/>
        </w:numPr>
        <w:rPr>
          <w:rFonts w:ascii="HelveticaNeueLT Std Lt" w:hAnsi="HelveticaNeueLT Std Lt"/>
        </w:rPr>
      </w:pPr>
      <w:r w:rsidRPr="001E5AB9">
        <w:rPr>
          <w:rFonts w:ascii="HelveticaNeueLT Std Lt" w:hAnsi="HelveticaNeueLT Std Lt"/>
        </w:rPr>
        <w:t>Light Zone Dimming: Light output level of the defined lighting zone, from 100% (maximum light output) to 0% (minimum light output)</w:t>
      </w:r>
    </w:p>
    <w:p w:rsidR="00BF6092" w:rsidRPr="00602514" w:rsidRDefault="00BF6092" w:rsidP="00BF6092">
      <w:pPr>
        <w:pStyle w:val="PR2"/>
        <w:numPr>
          <w:ilvl w:val="6"/>
          <w:numId w:val="45"/>
        </w:numPr>
        <w:rPr>
          <w:rFonts w:ascii="HelveticaNeueLT Std Lt" w:hAnsi="HelveticaNeueLT Std Lt"/>
        </w:rPr>
      </w:pPr>
      <w:r w:rsidRPr="00602514">
        <w:rPr>
          <w:rFonts w:ascii="HelveticaNeueLT Std Lt" w:hAnsi="HelveticaNeueLT Std Lt"/>
        </w:rPr>
        <w:t>Scheduling:</w:t>
      </w:r>
    </w:p>
    <w:p w:rsidR="00BF6092" w:rsidRPr="00FA6D68" w:rsidRDefault="00BF6092" w:rsidP="00BF6092">
      <w:pPr>
        <w:pStyle w:val="PR2"/>
        <w:numPr>
          <w:ilvl w:val="7"/>
          <w:numId w:val="52"/>
        </w:numPr>
        <w:rPr>
          <w:rFonts w:ascii="HelveticaNeueLT Std Lt" w:hAnsi="HelveticaNeueLT Std Lt"/>
        </w:rPr>
      </w:pPr>
      <w:r w:rsidRPr="00FA6D68">
        <w:rPr>
          <w:rFonts w:ascii="HelveticaNeueLT Std Lt" w:hAnsi="HelveticaNeueLT Std Lt"/>
        </w:rPr>
        <w:t xml:space="preserve">Support for </w:t>
      </w:r>
      <w:proofErr w:type="spellStart"/>
      <w:r w:rsidRPr="00FA6D68">
        <w:rPr>
          <w:rFonts w:ascii="HelveticaNeueLT Std Lt" w:hAnsi="HelveticaNeueLT Std Lt"/>
        </w:rPr>
        <w:t>BACnet</w:t>
      </w:r>
      <w:proofErr w:type="spellEnd"/>
      <w:r w:rsidRPr="00FA6D68">
        <w:rPr>
          <w:rFonts w:ascii="HelveticaNeueLT Std Lt" w:hAnsi="HelveticaNeueLT Std Lt"/>
        </w:rPr>
        <w:t xml:space="preserve"> Schedules/Calendars </w:t>
      </w:r>
    </w:p>
    <w:p w:rsidR="00BF6092" w:rsidRDefault="00BF6092" w:rsidP="00BF6092">
      <w:pPr>
        <w:pStyle w:val="PR2"/>
        <w:numPr>
          <w:ilvl w:val="6"/>
          <w:numId w:val="45"/>
        </w:numPr>
        <w:rPr>
          <w:rFonts w:ascii="HelveticaNeueLT Std Lt" w:hAnsi="HelveticaNeueLT Std Lt"/>
        </w:rPr>
      </w:pPr>
      <w:r w:rsidRPr="001E5AB9">
        <w:rPr>
          <w:rFonts w:ascii="HelveticaNeueLT Std Lt" w:hAnsi="HelveticaNeueLT Std Lt"/>
        </w:rPr>
        <w:t>Analog Input:</w:t>
      </w:r>
    </w:p>
    <w:p w:rsidR="00BF6092" w:rsidRPr="009B1764" w:rsidRDefault="00BF6092" w:rsidP="00BF6092">
      <w:pPr>
        <w:pStyle w:val="PR2"/>
        <w:numPr>
          <w:ilvl w:val="7"/>
          <w:numId w:val="48"/>
        </w:numPr>
        <w:rPr>
          <w:rFonts w:ascii="HelveticaNeueLT Std Lt" w:hAnsi="HelveticaNeueLT Std Lt"/>
        </w:rPr>
      </w:pPr>
      <w:r w:rsidRPr="009B1764">
        <w:rPr>
          <w:rFonts w:ascii="HelveticaNeueLT Std Lt" w:hAnsi="HelveticaNeueLT Std Lt"/>
        </w:rPr>
        <w:t xml:space="preserve">Shed Request: Requested total amount of load reduction, defined in watts or as a percentage of </w:t>
      </w:r>
      <w:proofErr w:type="spellStart"/>
      <w:r w:rsidRPr="009B1764">
        <w:rPr>
          <w:rFonts w:ascii="HelveticaNeueLT Std Lt" w:hAnsi="HelveticaNeueLT Std Lt"/>
        </w:rPr>
        <w:t>sheddable</w:t>
      </w:r>
      <w:proofErr w:type="spellEnd"/>
      <w:r w:rsidRPr="009B1764">
        <w:rPr>
          <w:rFonts w:ascii="HelveticaNeueLT Std Lt" w:hAnsi="HelveticaNeueLT Std Lt"/>
        </w:rPr>
        <w:t xml:space="preserve"> load</w:t>
      </w:r>
    </w:p>
    <w:p w:rsidR="00BF6092" w:rsidRPr="009B1764" w:rsidRDefault="00BF6092" w:rsidP="00BF6092">
      <w:pPr>
        <w:pStyle w:val="PR2"/>
        <w:numPr>
          <w:ilvl w:val="7"/>
          <w:numId w:val="48"/>
        </w:numPr>
        <w:rPr>
          <w:rFonts w:ascii="HelveticaNeueLT Std Lt" w:hAnsi="HelveticaNeueLT Std Lt"/>
        </w:rPr>
      </w:pPr>
      <w:r w:rsidRPr="009B1764">
        <w:rPr>
          <w:rFonts w:ascii="HelveticaNeueLT Std Lt" w:hAnsi="HelveticaNeueLT Std Lt"/>
        </w:rPr>
        <w:t>Shed Request (Group): (As above, for the selected group)</w:t>
      </w:r>
    </w:p>
    <w:p w:rsidR="00BF6092" w:rsidRDefault="00BF6092" w:rsidP="00BF6092">
      <w:pPr>
        <w:pStyle w:val="PR2"/>
        <w:numPr>
          <w:ilvl w:val="6"/>
          <w:numId w:val="45"/>
        </w:numPr>
        <w:rPr>
          <w:rFonts w:ascii="HelveticaNeueLT Std Lt" w:hAnsi="HelveticaNeueLT Std Lt"/>
        </w:rPr>
      </w:pPr>
      <w:r w:rsidRPr="001E5AB9">
        <w:rPr>
          <w:rFonts w:ascii="HelveticaNeueLT Std Lt" w:hAnsi="HelveticaNeueLT Std Lt"/>
        </w:rPr>
        <w:t xml:space="preserve">Analog </w:t>
      </w:r>
      <w:r>
        <w:rPr>
          <w:rFonts w:ascii="HelveticaNeueLT Std Lt" w:hAnsi="HelveticaNeueLT Std Lt"/>
        </w:rPr>
        <w:t>Out</w:t>
      </w:r>
      <w:r w:rsidRPr="001E5AB9">
        <w:rPr>
          <w:rFonts w:ascii="HelveticaNeueLT Std Lt" w:hAnsi="HelveticaNeueLT Std Lt"/>
        </w:rPr>
        <w:t>put:</w:t>
      </w:r>
    </w:p>
    <w:p w:rsidR="00BF6092" w:rsidRPr="009B1764" w:rsidRDefault="00BF6092" w:rsidP="00BF6092">
      <w:pPr>
        <w:pStyle w:val="PR2"/>
        <w:numPr>
          <w:ilvl w:val="7"/>
          <w:numId w:val="49"/>
        </w:numPr>
        <w:rPr>
          <w:rFonts w:ascii="HelveticaNeueLT Std Lt" w:hAnsi="HelveticaNeueLT Std Lt"/>
        </w:rPr>
      </w:pPr>
      <w:r w:rsidRPr="009B1764">
        <w:rPr>
          <w:rFonts w:ascii="HelveticaNeueLT Std Lt" w:hAnsi="HelveticaNeueLT Std Lt"/>
        </w:rPr>
        <w:t xml:space="preserve">Photo Sensor Daylight Readings (available via </w:t>
      </w:r>
      <w:proofErr w:type="spellStart"/>
      <w:r w:rsidRPr="009B1764">
        <w:rPr>
          <w:rFonts w:ascii="HelveticaNeueLT Std Lt" w:hAnsi="HelveticaNeueLT Std Lt"/>
        </w:rPr>
        <w:t>BACnet</w:t>
      </w:r>
      <w:proofErr w:type="spellEnd"/>
      <w:r w:rsidRPr="009B1764">
        <w:rPr>
          <w:rFonts w:ascii="HelveticaNeueLT Std Lt" w:hAnsi="HelveticaNeueLT Std Lt"/>
        </w:rPr>
        <w:t xml:space="preserve"> interface only): Reports daylight readings by photo sensors</w:t>
      </w:r>
    </w:p>
    <w:p w:rsidR="00BF6092" w:rsidRPr="009B1764" w:rsidRDefault="00BF6092" w:rsidP="00BF6092">
      <w:pPr>
        <w:pStyle w:val="PR2"/>
        <w:numPr>
          <w:ilvl w:val="7"/>
          <w:numId w:val="49"/>
        </w:numPr>
        <w:rPr>
          <w:rFonts w:ascii="HelveticaNeueLT Std Lt" w:hAnsi="HelveticaNeueLT Std Lt"/>
        </w:rPr>
      </w:pPr>
      <w:proofErr w:type="spellStart"/>
      <w:r w:rsidRPr="009B1764">
        <w:rPr>
          <w:rFonts w:ascii="HelveticaNeueLT Std Lt" w:hAnsi="HelveticaNeueLT Std Lt"/>
        </w:rPr>
        <w:t>Sheddable</w:t>
      </w:r>
      <w:proofErr w:type="spellEnd"/>
      <w:r w:rsidRPr="009B1764">
        <w:rPr>
          <w:rFonts w:ascii="HelveticaNeueLT Std Lt" w:hAnsi="HelveticaNeueLT Std Lt"/>
        </w:rPr>
        <w:t xml:space="preserve"> Load: Reports the total lighting load available for load reduction according to the Light Management System, defined in watts</w:t>
      </w:r>
    </w:p>
    <w:p w:rsidR="00BF6092" w:rsidRPr="009B1764" w:rsidRDefault="00BF6092" w:rsidP="00BF6092">
      <w:pPr>
        <w:pStyle w:val="PR2"/>
        <w:numPr>
          <w:ilvl w:val="7"/>
          <w:numId w:val="49"/>
        </w:numPr>
        <w:rPr>
          <w:rFonts w:ascii="HelveticaNeueLT Std Lt" w:hAnsi="HelveticaNeueLT Std Lt"/>
        </w:rPr>
      </w:pPr>
      <w:proofErr w:type="spellStart"/>
      <w:r w:rsidRPr="009B1764">
        <w:rPr>
          <w:rFonts w:ascii="HelveticaNeueLT Std Lt" w:hAnsi="HelveticaNeueLT Std Lt"/>
        </w:rPr>
        <w:t>Sheddable</w:t>
      </w:r>
      <w:proofErr w:type="spellEnd"/>
      <w:r w:rsidRPr="009B1764">
        <w:rPr>
          <w:rFonts w:ascii="HelveticaNeueLT Std Lt" w:hAnsi="HelveticaNeueLT Std Lt"/>
        </w:rPr>
        <w:t xml:space="preserve"> Load (Group): (As above, for the selected group)</w:t>
      </w:r>
    </w:p>
    <w:p w:rsidR="00BF6092" w:rsidRPr="009B1764" w:rsidRDefault="00BF6092" w:rsidP="00BF6092">
      <w:pPr>
        <w:pStyle w:val="PR2"/>
        <w:numPr>
          <w:ilvl w:val="7"/>
          <w:numId w:val="49"/>
        </w:numPr>
        <w:rPr>
          <w:rFonts w:ascii="HelveticaNeueLT Std Lt" w:hAnsi="HelveticaNeueLT Std Lt"/>
        </w:rPr>
      </w:pPr>
      <w:r w:rsidRPr="009B1764">
        <w:rPr>
          <w:rFonts w:ascii="HelveticaNeueLT Std Lt" w:hAnsi="HelveticaNeueLT Std Lt"/>
        </w:rPr>
        <w:t>Shed Status: Reports the total current load reduction achieved according to Light Management System defined prioritization, defined in watts</w:t>
      </w:r>
    </w:p>
    <w:p w:rsidR="00BF6092" w:rsidRPr="009B1764" w:rsidRDefault="00BF6092" w:rsidP="00BF6092">
      <w:pPr>
        <w:pStyle w:val="PR2"/>
        <w:numPr>
          <w:ilvl w:val="7"/>
          <w:numId w:val="49"/>
        </w:numPr>
        <w:rPr>
          <w:rFonts w:ascii="HelveticaNeueLT Std Lt" w:hAnsi="HelveticaNeueLT Std Lt"/>
        </w:rPr>
      </w:pPr>
      <w:r w:rsidRPr="009B1764">
        <w:rPr>
          <w:rFonts w:ascii="HelveticaNeueLT Std Lt" w:hAnsi="HelveticaNeueLT Std Lt"/>
        </w:rPr>
        <w:t>Shed Status (Group): (As above, for the selected group)</w:t>
      </w:r>
    </w:p>
    <w:p w:rsidR="00BF6092" w:rsidRPr="009B1764" w:rsidRDefault="00BF6092" w:rsidP="00BF6092">
      <w:pPr>
        <w:pStyle w:val="PR2"/>
        <w:numPr>
          <w:ilvl w:val="7"/>
          <w:numId w:val="49"/>
        </w:numPr>
        <w:rPr>
          <w:rFonts w:ascii="HelveticaNeueLT Std Lt" w:hAnsi="HelveticaNeueLT Std Lt"/>
        </w:rPr>
      </w:pPr>
      <w:r w:rsidRPr="009B1764">
        <w:rPr>
          <w:rFonts w:ascii="HelveticaNeueLT Std Lt" w:hAnsi="HelveticaNeueLT Std Lt"/>
        </w:rPr>
        <w:t>Load Shedding Total Demand: Reports the total lighting demand of all devices in a load shedding group (in Watts)</w:t>
      </w:r>
    </w:p>
    <w:p w:rsidR="00BF6092" w:rsidRPr="0073663F" w:rsidRDefault="00BF6092" w:rsidP="00BF6092">
      <w:pPr>
        <w:pStyle w:val="PR2"/>
        <w:numPr>
          <w:ilvl w:val="6"/>
          <w:numId w:val="45"/>
        </w:numPr>
        <w:rPr>
          <w:rFonts w:ascii="HelveticaNeueLT Std Lt" w:hAnsi="HelveticaNeueLT Std Lt"/>
        </w:rPr>
      </w:pPr>
      <w:r w:rsidRPr="0073663F">
        <w:rPr>
          <w:rFonts w:ascii="HelveticaNeueLT Std Lt" w:hAnsi="HelveticaNeueLT Std Lt"/>
        </w:rPr>
        <w:t>Binary Input:</w:t>
      </w:r>
    </w:p>
    <w:p w:rsidR="00BF6092" w:rsidRPr="0073663F" w:rsidRDefault="00BF6092" w:rsidP="00BF6092">
      <w:pPr>
        <w:pStyle w:val="PR2"/>
        <w:numPr>
          <w:ilvl w:val="7"/>
          <w:numId w:val="50"/>
        </w:numPr>
        <w:rPr>
          <w:rFonts w:ascii="HelveticaNeueLT Std Lt" w:hAnsi="HelveticaNeueLT Std Lt"/>
        </w:rPr>
      </w:pPr>
      <w:r w:rsidRPr="0073663F">
        <w:rPr>
          <w:rFonts w:ascii="HelveticaNeueLT Std Lt" w:hAnsi="HelveticaNeueLT Std Lt"/>
        </w:rPr>
        <w:t>Fire Alarm State: State of the fire alarm system – alarm activated or alarm not activated</w:t>
      </w:r>
    </w:p>
    <w:p w:rsidR="00BF6092" w:rsidRDefault="00BF6092" w:rsidP="00BF6092">
      <w:pPr>
        <w:pStyle w:val="PR2"/>
        <w:numPr>
          <w:ilvl w:val="6"/>
          <w:numId w:val="45"/>
        </w:numPr>
        <w:rPr>
          <w:rFonts w:ascii="HelveticaNeueLT Std Lt" w:hAnsi="HelveticaNeueLT Std Lt"/>
        </w:rPr>
      </w:pPr>
      <w:r w:rsidRPr="0073663F">
        <w:rPr>
          <w:rFonts w:ascii="HelveticaNeueLT Std Lt" w:hAnsi="HelveticaNeueLT Std Lt"/>
        </w:rPr>
        <w:t xml:space="preserve">Binary </w:t>
      </w:r>
      <w:r>
        <w:rPr>
          <w:rFonts w:ascii="HelveticaNeueLT Std Lt" w:hAnsi="HelveticaNeueLT Std Lt"/>
        </w:rPr>
        <w:t>Out</w:t>
      </w:r>
      <w:r w:rsidRPr="0073663F">
        <w:rPr>
          <w:rFonts w:ascii="HelveticaNeueLT Std Lt" w:hAnsi="HelveticaNeueLT Std Lt"/>
        </w:rPr>
        <w:t>put:</w:t>
      </w:r>
    </w:p>
    <w:p w:rsidR="00BF6092" w:rsidRDefault="00BF6092" w:rsidP="00BF6092">
      <w:pPr>
        <w:pStyle w:val="PR2"/>
        <w:numPr>
          <w:ilvl w:val="7"/>
          <w:numId w:val="51"/>
        </w:numPr>
        <w:rPr>
          <w:rFonts w:ascii="HelveticaNeueLT Std Lt" w:hAnsi="HelveticaNeueLT Std Lt"/>
        </w:rPr>
      </w:pPr>
      <w:r w:rsidRPr="0073663F">
        <w:rPr>
          <w:rFonts w:ascii="HelveticaNeueLT Std Lt" w:hAnsi="HelveticaNeueLT Std Lt"/>
        </w:rPr>
        <w:t>Occupancy State: State of the defined occupancy sensor – occupancy detected or not detected</w:t>
      </w:r>
    </w:p>
    <w:p w:rsidR="00BF6092" w:rsidRDefault="00BF6092" w:rsidP="00BF6092">
      <w:pPr>
        <w:pStyle w:val="PR2"/>
        <w:numPr>
          <w:ilvl w:val="5"/>
          <w:numId w:val="43"/>
        </w:numPr>
        <w:tabs>
          <w:tab w:val="clear" w:pos="1440"/>
          <w:tab w:val="num" w:pos="1746"/>
        </w:tabs>
        <w:ind w:left="1746"/>
        <w:rPr>
          <w:rFonts w:ascii="HelveticaNeueLT Std Lt" w:hAnsi="HelveticaNeueLT Std Lt"/>
        </w:rPr>
      </w:pPr>
      <w:r w:rsidRPr="001E5AB9">
        <w:rPr>
          <w:rFonts w:ascii="HelveticaNeueLT Std Lt" w:hAnsi="HelveticaNeueLT Std Lt"/>
        </w:rPr>
        <w:t xml:space="preserve">The Lighting Control System shall </w:t>
      </w:r>
      <w:r>
        <w:rPr>
          <w:rFonts w:ascii="HelveticaNeueLT Std Lt" w:hAnsi="HelveticaNeueLT Std Lt"/>
        </w:rPr>
        <w:t xml:space="preserve">allow </w:t>
      </w:r>
      <w:r w:rsidRPr="007F65C7">
        <w:rPr>
          <w:rFonts w:ascii="HelveticaNeueLT Std Lt" w:hAnsi="HelveticaNeueLT Std Lt"/>
        </w:rPr>
        <w:t>Floor plans</w:t>
      </w:r>
      <w:r>
        <w:rPr>
          <w:rFonts w:ascii="HelveticaNeueLT Std Lt" w:hAnsi="HelveticaNeueLT Std Lt"/>
        </w:rPr>
        <w:t xml:space="preserve"> imports into </w:t>
      </w:r>
      <w:proofErr w:type="spellStart"/>
      <w:r w:rsidRPr="0095489C">
        <w:rPr>
          <w:rFonts w:ascii="HelveticaNeueLT Std Lt" w:hAnsi="HelveticaNeueLT Std Lt"/>
        </w:rPr>
        <w:t>Tridium</w:t>
      </w:r>
      <w:proofErr w:type="spellEnd"/>
      <w:r w:rsidRPr="0095489C">
        <w:rPr>
          <w:rFonts w:ascii="HelveticaNeueLT Std Lt" w:hAnsi="HelveticaNeueLT Std Lt"/>
        </w:rPr>
        <w:t xml:space="preserve"> Niagara AX</w:t>
      </w:r>
      <w:r w:rsidRPr="007F65C7">
        <w:rPr>
          <w:rFonts w:ascii="HelveticaNeueLT Std Lt" w:hAnsi="HelveticaNeueLT Std Lt"/>
        </w:rPr>
        <w:t xml:space="preserve">: </w:t>
      </w:r>
    </w:p>
    <w:p w:rsidR="00BF6092" w:rsidRPr="007F65C7" w:rsidRDefault="00BF6092" w:rsidP="00BF6092">
      <w:pPr>
        <w:pStyle w:val="PR2"/>
        <w:numPr>
          <w:ilvl w:val="6"/>
          <w:numId w:val="44"/>
        </w:numPr>
        <w:rPr>
          <w:rFonts w:ascii="HelveticaNeueLT Std Lt" w:hAnsi="HelveticaNeueLT Std Lt"/>
        </w:rPr>
      </w:pPr>
      <w:r w:rsidRPr="007F65C7">
        <w:rPr>
          <w:rFonts w:ascii="HelveticaNeueLT Std Lt" w:hAnsi="HelveticaNeueLT Std Lt"/>
        </w:rPr>
        <w:t xml:space="preserve">Importing lighting control software floor plans into </w:t>
      </w:r>
      <w:proofErr w:type="spellStart"/>
      <w:r w:rsidRPr="007F65C7">
        <w:rPr>
          <w:rFonts w:ascii="HelveticaNeueLT Std Lt" w:hAnsi="HelveticaNeueLT Std Lt"/>
        </w:rPr>
        <w:t>Tridium</w:t>
      </w:r>
      <w:proofErr w:type="spellEnd"/>
      <w:r w:rsidRPr="007F65C7">
        <w:rPr>
          <w:rFonts w:ascii="HelveticaNeueLT Std Lt" w:hAnsi="HelveticaNeueLT Std Lt"/>
        </w:rPr>
        <w:t xml:space="preserve"> Niagara AX framework for viewing current status and changing the proxy values.</w:t>
      </w:r>
    </w:p>
    <w:p w:rsidR="001849DC" w:rsidRPr="006E405A" w:rsidRDefault="001849DC" w:rsidP="00A24F6C">
      <w:pPr>
        <w:pStyle w:val="PRT"/>
        <w:spacing w:before="120" w:after="120"/>
        <w:ind w:left="-274"/>
        <w:rPr>
          <w:rFonts w:ascii="HelveticaNeueLT Std" w:hAnsi="HelveticaNeueLT Std"/>
          <w:b/>
        </w:rPr>
      </w:pPr>
      <w:r w:rsidRPr="006E405A">
        <w:rPr>
          <w:rFonts w:ascii="HelveticaNeueLT Std" w:hAnsi="HelveticaNeueLT Std"/>
          <w:b/>
        </w:rPr>
        <w:t>EXECUTION</w:t>
      </w:r>
    </w:p>
    <w:p w:rsidR="001849DC" w:rsidRPr="0062441D" w:rsidRDefault="001849DC" w:rsidP="0062441D">
      <w:pPr>
        <w:pStyle w:val="ART"/>
        <w:tabs>
          <w:tab w:val="clear" w:pos="864"/>
          <w:tab w:val="num" w:pos="630"/>
        </w:tabs>
        <w:spacing w:before="120"/>
        <w:ind w:hanging="950"/>
        <w:rPr>
          <w:rFonts w:ascii="HelveticaNeueLT Std" w:hAnsi="HelveticaNeueLT Std" w:cs="Tahoma"/>
          <w:b/>
        </w:rPr>
      </w:pPr>
      <w:r w:rsidRPr="0062441D">
        <w:rPr>
          <w:rFonts w:ascii="HelveticaNeueLT Std" w:hAnsi="HelveticaNeueLT Std" w:cs="Tahoma"/>
          <w:b/>
        </w:rPr>
        <w:t>EXAMINATION</w:t>
      </w:r>
    </w:p>
    <w:p w:rsidR="001849DC" w:rsidRPr="006E405A" w:rsidRDefault="007918C8" w:rsidP="00B0299A">
      <w:pPr>
        <w:pStyle w:val="PR1"/>
        <w:spacing w:before="120"/>
        <w:rPr>
          <w:rFonts w:ascii="HelveticaNeueLT Std Lt" w:hAnsi="HelveticaNeueLT Std Lt"/>
        </w:rPr>
      </w:pPr>
      <w:r>
        <w:rPr>
          <w:rFonts w:ascii="HelveticaNeueLT Std Lt" w:hAnsi="HelveticaNeueLT Std Lt"/>
        </w:rPr>
        <w:t xml:space="preserve">Site Verification: </w:t>
      </w:r>
      <w:r w:rsidR="001849DC" w:rsidRPr="006E405A">
        <w:rPr>
          <w:rFonts w:ascii="HelveticaNeueLT Std Lt" w:hAnsi="HelveticaNeueLT Std Lt"/>
        </w:rPr>
        <w:t>Verify that wiring conditions, which have been previously installed under other sections or at a previous time, are acceptable for product installation in accordance with manufacturer’s instructions.</w:t>
      </w:r>
    </w:p>
    <w:p w:rsidR="001849DC" w:rsidRPr="006E405A" w:rsidRDefault="001849DC" w:rsidP="00B0299A">
      <w:pPr>
        <w:pStyle w:val="PR1"/>
        <w:spacing w:before="120"/>
        <w:rPr>
          <w:rFonts w:ascii="HelveticaNeueLT Std Lt" w:hAnsi="HelveticaNeueLT Std Lt"/>
        </w:rPr>
      </w:pPr>
      <w:r w:rsidRPr="006E405A">
        <w:rPr>
          <w:rFonts w:ascii="HelveticaNeueLT Std Lt" w:hAnsi="HelveticaNeueLT Std Lt"/>
        </w:rPr>
        <w:t>Inspection: Inspect all material included in this contract prior to installation. Manufacturer shall be notified of unacceptable material prior to installation</w:t>
      </w:r>
      <w:r w:rsidRPr="006E405A">
        <w:rPr>
          <w:rFonts w:ascii="HelveticaNeueLT Std Lt" w:hAnsi="HelveticaNeueLT Std Lt" w:cs="ArialMT"/>
          <w:color w:val="010202"/>
        </w:rPr>
        <w:t>.</w:t>
      </w:r>
    </w:p>
    <w:p w:rsidR="001849DC" w:rsidRPr="0062441D" w:rsidRDefault="001849DC" w:rsidP="0062441D">
      <w:pPr>
        <w:pStyle w:val="ART"/>
        <w:tabs>
          <w:tab w:val="clear" w:pos="864"/>
          <w:tab w:val="num" w:pos="630"/>
        </w:tabs>
        <w:spacing w:before="120"/>
        <w:ind w:hanging="950"/>
        <w:rPr>
          <w:rFonts w:ascii="HelveticaNeueLT Std" w:hAnsi="HelveticaNeueLT Std" w:cs="Tahoma"/>
          <w:b/>
        </w:rPr>
      </w:pPr>
      <w:r w:rsidRPr="0062441D">
        <w:rPr>
          <w:rFonts w:ascii="HelveticaNeueLT Std" w:hAnsi="HelveticaNeueLT Std" w:cs="Tahoma"/>
          <w:b/>
        </w:rPr>
        <w:t>INSTALLATION</w:t>
      </w:r>
    </w:p>
    <w:p w:rsidR="001849DC" w:rsidRPr="00674643" w:rsidRDefault="001849DC" w:rsidP="00040293">
      <w:pPr>
        <w:pStyle w:val="PR1"/>
        <w:spacing w:before="120"/>
        <w:rPr>
          <w:rFonts w:ascii="HelveticaNeueLT Std Lt" w:hAnsi="HelveticaNeueLT Std Lt"/>
        </w:rPr>
      </w:pPr>
      <w:r w:rsidRPr="00674643">
        <w:rPr>
          <w:rFonts w:ascii="HelveticaNeueLT Std Lt" w:hAnsi="HelveticaNeueLT Std Lt"/>
        </w:rPr>
        <w:t xml:space="preserve">The Electrical Contractor, as part of the work of this section, shall coordinate, receive, mount, connect, and place into operation all equipment. The Electrical Contractor shall furnish all conduit, wire, connectors, hardware, and other incidental items necessary for properly functioning lighting control as described herein and shown on the plans (including but not limited to System Field Devices, 0-10V dimming ballasts, fixed </w:t>
      </w:r>
      <w:r w:rsidRPr="00674643">
        <w:rPr>
          <w:rFonts w:ascii="HelveticaNeueLT Std Lt" w:hAnsi="HelveticaNeueLT Std Lt"/>
        </w:rPr>
        <w:lastRenderedPageBreak/>
        <w:t>output ballasts, 0-10V</w:t>
      </w:r>
      <w:r w:rsidR="001C50D3">
        <w:rPr>
          <w:rFonts w:ascii="HelveticaNeueLT Std Lt" w:hAnsi="HelveticaNeueLT Std Lt"/>
        </w:rPr>
        <w:t xml:space="preserve"> </w:t>
      </w:r>
      <w:r w:rsidRPr="00674643">
        <w:rPr>
          <w:rFonts w:ascii="HelveticaNeueLT Std Lt" w:hAnsi="HelveticaNeueLT Std Lt"/>
        </w:rPr>
        <w:t>LED drivers and communication wire). The Electrical Contractor shall maintain performance criteria stated by manufacturer without defects, damage, or failure.</w:t>
      </w:r>
    </w:p>
    <w:p w:rsidR="001849DC" w:rsidRPr="00674643" w:rsidRDefault="001849DC" w:rsidP="00040293">
      <w:pPr>
        <w:pStyle w:val="PR1"/>
        <w:spacing w:before="120"/>
        <w:rPr>
          <w:rFonts w:ascii="HelveticaNeueLT Std Lt" w:hAnsi="HelveticaNeueLT Std Lt"/>
        </w:rPr>
      </w:pPr>
      <w:r w:rsidRPr="00674643">
        <w:rPr>
          <w:rFonts w:ascii="HelveticaNeueLT Std Lt" w:hAnsi="HelveticaNeueLT Std Lt"/>
        </w:rPr>
        <w:t>Power: The contractor shall test that all branch load circuits are operational before connecting loads to sensor system load terminals, and then de-energize all circuits before installation.</w:t>
      </w:r>
    </w:p>
    <w:p w:rsidR="001849DC" w:rsidRPr="00674643" w:rsidRDefault="005F3DC1" w:rsidP="00040293">
      <w:pPr>
        <w:pStyle w:val="PR1"/>
        <w:spacing w:before="120"/>
        <w:rPr>
          <w:rFonts w:ascii="HelveticaNeueLT Std Lt" w:hAnsi="HelveticaNeueLT Std Lt"/>
        </w:rPr>
      </w:pPr>
      <w:r>
        <w:rPr>
          <w:rFonts w:ascii="HelveticaNeueLT Std Lt" w:hAnsi="HelveticaNeueLT Std Lt"/>
        </w:rPr>
        <w:t xml:space="preserve">Related </w:t>
      </w:r>
      <w:r w:rsidR="001849DC" w:rsidRPr="00674643">
        <w:rPr>
          <w:rFonts w:ascii="HelveticaNeueLT Std Lt" w:hAnsi="HelveticaNeueLT Std Lt"/>
        </w:rPr>
        <w:t>Product Installation: Refer to other sections listed in Related Sections for related products’ installation.</w:t>
      </w:r>
    </w:p>
    <w:p w:rsidR="001849DC" w:rsidRPr="0062441D" w:rsidRDefault="001849DC" w:rsidP="0062441D">
      <w:pPr>
        <w:pStyle w:val="ART"/>
        <w:tabs>
          <w:tab w:val="clear" w:pos="864"/>
          <w:tab w:val="num" w:pos="630"/>
        </w:tabs>
        <w:spacing w:before="120"/>
        <w:ind w:hanging="950"/>
        <w:rPr>
          <w:rFonts w:ascii="HelveticaNeueLT Std" w:hAnsi="HelveticaNeueLT Std" w:cs="Tahoma"/>
          <w:b/>
        </w:rPr>
      </w:pPr>
      <w:r w:rsidRPr="0062441D">
        <w:rPr>
          <w:rFonts w:ascii="HelveticaNeueLT Std" w:hAnsi="HelveticaNeueLT Std" w:cs="Tahoma"/>
          <w:b/>
        </w:rPr>
        <w:t>SENSOR INSTALLATION</w:t>
      </w:r>
    </w:p>
    <w:p w:rsidR="001849DC" w:rsidRPr="00674643" w:rsidRDefault="001849DC" w:rsidP="00040293">
      <w:pPr>
        <w:pStyle w:val="PR1"/>
        <w:spacing w:before="120"/>
        <w:rPr>
          <w:rFonts w:ascii="HelveticaNeueLT Std Lt" w:hAnsi="HelveticaNeueLT Std Lt"/>
        </w:rPr>
      </w:pPr>
      <w:r w:rsidRPr="00674643">
        <w:rPr>
          <w:rFonts w:ascii="HelveticaNeueLT Std Lt" w:hAnsi="HelveticaNeueLT Std Lt"/>
        </w:rPr>
        <w:t>Adjust sensitivity to cover area installed</w:t>
      </w:r>
    </w:p>
    <w:p w:rsidR="001849DC" w:rsidRPr="00674643" w:rsidRDefault="001849DC" w:rsidP="00040293">
      <w:pPr>
        <w:pStyle w:val="PR1"/>
        <w:spacing w:before="120"/>
        <w:rPr>
          <w:rFonts w:ascii="HelveticaNeueLT Std Lt" w:hAnsi="HelveticaNeueLT Std Lt"/>
        </w:rPr>
      </w:pPr>
      <w:r w:rsidRPr="00674643">
        <w:rPr>
          <w:rFonts w:ascii="HelveticaNeueLT Std Lt" w:hAnsi="HelveticaNeueLT Std Lt"/>
        </w:rPr>
        <w:t>Set time delay on occupancy sensors that are connect to the lighting control system to the minimum. Time delays shall be controlled via Central Control Software.</w:t>
      </w:r>
    </w:p>
    <w:p w:rsidR="00751F6A" w:rsidRPr="00925F0E" w:rsidRDefault="00751F6A" w:rsidP="00040293">
      <w:pPr>
        <w:pStyle w:val="PR1"/>
        <w:spacing w:before="120"/>
        <w:rPr>
          <w:rFonts w:ascii="HelveticaNeueLT Std Lt" w:hAnsi="HelveticaNeueLT Std Lt"/>
        </w:rPr>
      </w:pPr>
      <w:r w:rsidRPr="00925F0E">
        <w:rPr>
          <w:rFonts w:ascii="HelveticaNeueLT Std Lt" w:hAnsi="HelveticaNeueLT Std Lt"/>
        </w:rPr>
        <w:t>Vacancy sensor configurations shall be via Central Control Software.</w:t>
      </w:r>
    </w:p>
    <w:p w:rsidR="001849DC" w:rsidRPr="00925F0E" w:rsidRDefault="001849DC" w:rsidP="00040293">
      <w:pPr>
        <w:pStyle w:val="PR1"/>
        <w:spacing w:before="120"/>
        <w:rPr>
          <w:rFonts w:ascii="HelveticaNeueLT Std Lt" w:hAnsi="HelveticaNeueLT Std Lt"/>
        </w:rPr>
      </w:pPr>
      <w:r w:rsidRPr="00925F0E">
        <w:rPr>
          <w:rFonts w:ascii="HelveticaNeueLT Std Lt" w:hAnsi="HelveticaNeueLT Std Lt"/>
        </w:rPr>
        <w:t>Sensor</w:t>
      </w:r>
      <w:r w:rsidR="00EC2816" w:rsidRPr="00925F0E">
        <w:rPr>
          <w:rFonts w:ascii="HelveticaNeueLT Std Lt" w:hAnsi="HelveticaNeueLT Std Lt"/>
        </w:rPr>
        <w:t>s</w:t>
      </w:r>
      <w:r w:rsidRPr="00925F0E">
        <w:rPr>
          <w:rFonts w:ascii="HelveticaNeueLT Std Lt" w:hAnsi="HelveticaNeueLT Std Lt"/>
        </w:rPr>
        <w:t xml:space="preserve"> shall be powered through Input Module</w:t>
      </w:r>
      <w:r w:rsidR="00EC2816" w:rsidRPr="00925F0E">
        <w:rPr>
          <w:rFonts w:ascii="HelveticaNeueLT Std Lt" w:hAnsi="HelveticaNeueLT Std Lt"/>
        </w:rPr>
        <w:t>, Wireless Control Module, Kinetic energy or batteries</w:t>
      </w:r>
      <w:r w:rsidRPr="00925F0E">
        <w:rPr>
          <w:rFonts w:ascii="HelveticaNeueLT Std Lt" w:hAnsi="HelveticaNeueLT Std Lt"/>
        </w:rPr>
        <w:t xml:space="preserve">.  </w:t>
      </w:r>
    </w:p>
    <w:p w:rsidR="001849DC" w:rsidRPr="00674643" w:rsidRDefault="001849DC" w:rsidP="00040293">
      <w:pPr>
        <w:pStyle w:val="PR1"/>
        <w:spacing w:before="120"/>
        <w:rPr>
          <w:rFonts w:ascii="HelveticaNeueLT Std Lt" w:hAnsi="HelveticaNeueLT Std Lt"/>
        </w:rPr>
      </w:pPr>
      <w:r w:rsidRPr="00674643">
        <w:rPr>
          <w:rFonts w:ascii="HelveticaNeueLT Std Lt" w:hAnsi="HelveticaNeueLT Std Lt"/>
        </w:rPr>
        <w:t>Install occupancy sensors on vibration free stable surface.</w:t>
      </w:r>
    </w:p>
    <w:p w:rsidR="001849DC" w:rsidRPr="00674643" w:rsidRDefault="001849DC" w:rsidP="00040293">
      <w:pPr>
        <w:pStyle w:val="PR1"/>
        <w:spacing w:before="120"/>
        <w:rPr>
          <w:rFonts w:ascii="HelveticaNeueLT Std Lt" w:hAnsi="HelveticaNeueLT Std Lt"/>
        </w:rPr>
      </w:pPr>
      <w:r w:rsidRPr="00674643">
        <w:rPr>
          <w:rFonts w:ascii="HelveticaNeueLT Std Lt" w:hAnsi="HelveticaNeueLT Std Lt"/>
        </w:rPr>
        <w:t>Install atrium and skylight light sensor facing toward window or skylight.</w:t>
      </w:r>
    </w:p>
    <w:p w:rsidR="001849DC" w:rsidRPr="00674643" w:rsidRDefault="001849DC" w:rsidP="00040293">
      <w:pPr>
        <w:pStyle w:val="PR1"/>
        <w:spacing w:before="120"/>
        <w:rPr>
          <w:rFonts w:ascii="HelveticaNeueLT Std Lt" w:hAnsi="HelveticaNeueLT Std Lt" w:cs="ArialMT"/>
          <w:color w:val="010202"/>
        </w:rPr>
      </w:pPr>
      <w:r w:rsidRPr="00674643">
        <w:rPr>
          <w:rFonts w:ascii="HelveticaNeueLT Std Lt" w:hAnsi="HelveticaNeueLT Std Lt"/>
        </w:rPr>
        <w:t>Install interior light sensor in ceiling facing the floor</w:t>
      </w:r>
      <w:r w:rsidRPr="00674643">
        <w:rPr>
          <w:rFonts w:ascii="HelveticaNeueLT Std Lt" w:hAnsi="HelveticaNeueLT Std Lt" w:cs="ArialMT"/>
          <w:color w:val="010202"/>
        </w:rPr>
        <w:t>.</w:t>
      </w:r>
    </w:p>
    <w:p w:rsidR="001849DC" w:rsidRPr="0062441D" w:rsidRDefault="001849DC" w:rsidP="0062441D">
      <w:pPr>
        <w:pStyle w:val="ART"/>
        <w:tabs>
          <w:tab w:val="clear" w:pos="864"/>
          <w:tab w:val="num" w:pos="630"/>
        </w:tabs>
        <w:spacing w:before="120"/>
        <w:ind w:hanging="950"/>
        <w:rPr>
          <w:rFonts w:ascii="HelveticaNeueLT Std" w:hAnsi="HelveticaNeueLT Std" w:cs="Tahoma"/>
          <w:b/>
        </w:rPr>
      </w:pPr>
      <w:r w:rsidRPr="0062441D">
        <w:rPr>
          <w:rFonts w:ascii="HelveticaNeueLT Std" w:hAnsi="HelveticaNeueLT Std" w:cs="Tahoma"/>
          <w:b/>
        </w:rPr>
        <w:t>WIRING INSTALLATION</w:t>
      </w:r>
    </w:p>
    <w:p w:rsidR="001849DC" w:rsidRPr="00674643" w:rsidRDefault="007D38B7" w:rsidP="00C80130">
      <w:pPr>
        <w:pStyle w:val="PR1"/>
        <w:spacing w:before="120"/>
        <w:ind w:left="662"/>
        <w:rPr>
          <w:rFonts w:ascii="HelveticaNeueLT Std Lt" w:hAnsi="HelveticaNeueLT Std Lt"/>
        </w:rPr>
      </w:pPr>
      <w:r>
        <w:rPr>
          <w:rFonts w:ascii="HelveticaNeueLT Std Lt" w:hAnsi="HelveticaNeueLT Std Lt"/>
        </w:rPr>
        <w:t xml:space="preserve">Wiring Method: </w:t>
      </w:r>
      <w:r w:rsidR="001849DC" w:rsidRPr="00674643">
        <w:rPr>
          <w:rFonts w:ascii="HelveticaNeueLT Std Lt" w:hAnsi="HelveticaNeueLT Std Lt"/>
        </w:rPr>
        <w:t>Comply with Division 26 Section "Low-Voltage Electrical Power Conductors and Cables." Minimum conduit size shall be 3/4 inch.</w:t>
      </w:r>
    </w:p>
    <w:p w:rsidR="001849DC" w:rsidRPr="00674643" w:rsidRDefault="001849DC" w:rsidP="00C80130">
      <w:pPr>
        <w:pStyle w:val="PR1"/>
        <w:spacing w:before="120"/>
        <w:ind w:left="662"/>
        <w:rPr>
          <w:rFonts w:ascii="HelveticaNeueLT Std Lt" w:hAnsi="HelveticaNeueLT Std Lt"/>
        </w:rPr>
      </w:pPr>
      <w:r w:rsidRPr="00674643">
        <w:rPr>
          <w:rFonts w:ascii="HelveticaNeueLT Std Lt" w:hAnsi="HelveticaNeueLT Std Lt"/>
        </w:rPr>
        <w:t xml:space="preserve">Wiring within Enclosures: Comply with NEC &amp; </w:t>
      </w:r>
      <w:r w:rsidR="0022471D">
        <w:rPr>
          <w:rFonts w:ascii="HelveticaNeueLT Std Lt" w:hAnsi="HelveticaNeueLT Std Lt"/>
        </w:rPr>
        <w:t>CEC</w:t>
      </w:r>
      <w:r w:rsidRPr="00674643">
        <w:rPr>
          <w:rFonts w:ascii="HelveticaNeueLT Std Lt" w:hAnsi="HelveticaNeueLT Std Lt"/>
        </w:rPr>
        <w:t xml:space="preserve">. Separate power-limited and </w:t>
      </w:r>
      <w:proofErr w:type="spellStart"/>
      <w:r w:rsidRPr="00674643">
        <w:rPr>
          <w:rFonts w:ascii="HelveticaNeueLT Std Lt" w:hAnsi="HelveticaNeueLT Std Lt"/>
        </w:rPr>
        <w:t>non power</w:t>
      </w:r>
      <w:proofErr w:type="spellEnd"/>
      <w:r w:rsidRPr="00674643">
        <w:rPr>
          <w:rFonts w:ascii="HelveticaNeueLT Std Lt" w:hAnsi="HelveticaNeueLT Std Lt"/>
        </w:rPr>
        <w:t>-limited conductors according to conductor manufacturer's written instructions.</w:t>
      </w:r>
    </w:p>
    <w:p w:rsidR="001849DC" w:rsidRPr="00674643" w:rsidRDefault="001849DC" w:rsidP="00C80130">
      <w:pPr>
        <w:pStyle w:val="PR1"/>
        <w:spacing w:before="120"/>
        <w:rPr>
          <w:rFonts w:ascii="HelveticaNeueLT Std Lt" w:hAnsi="HelveticaNeueLT Std Lt"/>
        </w:rPr>
      </w:pPr>
      <w:r w:rsidRPr="00674643">
        <w:rPr>
          <w:rFonts w:ascii="HelveticaNeueLT Std Lt" w:hAnsi="HelveticaNeueLT Std Lt"/>
        </w:rPr>
        <w:t>Size conductors according to lighting control device manufacturer's written instructions, unless otherwise indicated.</w:t>
      </w:r>
    </w:p>
    <w:p w:rsidR="001849DC" w:rsidRPr="00674643" w:rsidRDefault="001849DC" w:rsidP="00A24F6C">
      <w:pPr>
        <w:pStyle w:val="PR1"/>
        <w:spacing w:before="0"/>
        <w:rPr>
          <w:rFonts w:ascii="HelveticaNeueLT Std Lt" w:hAnsi="HelveticaNeueLT Std Lt"/>
        </w:rPr>
      </w:pPr>
      <w:r w:rsidRPr="00674643">
        <w:rPr>
          <w:rFonts w:ascii="HelveticaNeueLT Std Lt" w:hAnsi="HelveticaNeueLT Std Lt"/>
        </w:rPr>
        <w:t>Splices, Taps, and Terminations: Make connections only on numbered terminal strips in junction, pull, and outlet boxes; terminal cabinets; and equipment enclosures.</w:t>
      </w:r>
    </w:p>
    <w:p w:rsidR="001849DC" w:rsidRPr="0062441D" w:rsidRDefault="001849DC" w:rsidP="0062441D">
      <w:pPr>
        <w:pStyle w:val="ART"/>
        <w:tabs>
          <w:tab w:val="clear" w:pos="864"/>
          <w:tab w:val="num" w:pos="630"/>
        </w:tabs>
        <w:spacing w:before="120"/>
        <w:ind w:hanging="950"/>
        <w:rPr>
          <w:rFonts w:ascii="HelveticaNeueLT Std" w:hAnsi="HelveticaNeueLT Std" w:cs="Tahoma"/>
          <w:b/>
        </w:rPr>
      </w:pPr>
      <w:r w:rsidRPr="0062441D">
        <w:rPr>
          <w:rFonts w:ascii="HelveticaNeueLT Std" w:hAnsi="HelveticaNeueLT Std" w:cs="Tahoma"/>
          <w:b/>
        </w:rPr>
        <w:t>SOFTWARE INSTALLATION</w:t>
      </w:r>
    </w:p>
    <w:p w:rsidR="001849DC" w:rsidRPr="00674643" w:rsidRDefault="001849DC" w:rsidP="00040293">
      <w:pPr>
        <w:pStyle w:val="PR1"/>
        <w:spacing w:before="120"/>
        <w:rPr>
          <w:rFonts w:ascii="HelveticaNeueLT Std Lt" w:hAnsi="HelveticaNeueLT Std Lt"/>
        </w:rPr>
      </w:pPr>
      <w:r w:rsidRPr="00674643">
        <w:rPr>
          <w:rFonts w:ascii="HelveticaNeueLT Std Lt" w:hAnsi="HelveticaNeueLT Std Lt"/>
        </w:rPr>
        <w:t>Install and program software with initial settings of adjustable values. Make backup copies of software and user-supplied values. Provide current site licenses for software.</w:t>
      </w:r>
    </w:p>
    <w:p w:rsidR="00C80130" w:rsidRPr="00C80130" w:rsidRDefault="00C80130" w:rsidP="00C80130">
      <w:pPr>
        <w:pStyle w:val="ART"/>
        <w:tabs>
          <w:tab w:val="clear" w:pos="864"/>
          <w:tab w:val="num" w:pos="630"/>
        </w:tabs>
        <w:spacing w:before="120"/>
        <w:ind w:hanging="950"/>
        <w:rPr>
          <w:rFonts w:ascii="HelveticaNeueLT Std" w:hAnsi="HelveticaNeueLT Std" w:cs="Tahoma"/>
          <w:b/>
        </w:rPr>
      </w:pPr>
      <w:r w:rsidRPr="00C80130">
        <w:rPr>
          <w:rFonts w:ascii="HelveticaNeueLT Std" w:hAnsi="HelveticaNeueLT Std" w:cs="Tahoma"/>
          <w:b/>
        </w:rPr>
        <w:t>FIELD QUALITY CONTROL</w:t>
      </w:r>
    </w:p>
    <w:p w:rsidR="00C80130" w:rsidRPr="00C80130" w:rsidRDefault="00C80130" w:rsidP="00C80130">
      <w:pPr>
        <w:pStyle w:val="PR1"/>
        <w:spacing w:before="120"/>
        <w:ind w:left="662"/>
        <w:rPr>
          <w:rFonts w:ascii="HelveticaNeueLT Std Lt" w:hAnsi="HelveticaNeueLT Std Lt"/>
        </w:rPr>
      </w:pPr>
      <w:r w:rsidRPr="00C80130">
        <w:rPr>
          <w:rFonts w:ascii="HelveticaNeueLT Std Lt" w:hAnsi="HelveticaNeueLT Std Lt"/>
        </w:rPr>
        <w:t>Manufacturer’s Field Service: Engage a factory-authorized service representative to test and inspect components, assemblies, and equipment installations, including connections.</w:t>
      </w:r>
    </w:p>
    <w:p w:rsidR="00C80130" w:rsidRPr="00C80130" w:rsidRDefault="00C80130" w:rsidP="00C80130">
      <w:pPr>
        <w:pStyle w:val="PR1"/>
        <w:spacing w:before="120"/>
        <w:ind w:left="662"/>
        <w:rPr>
          <w:rFonts w:ascii="HelveticaNeueLT Std Lt" w:hAnsi="HelveticaNeueLT Std Lt"/>
        </w:rPr>
      </w:pPr>
      <w:r w:rsidRPr="00C80130">
        <w:rPr>
          <w:rFonts w:ascii="HelveticaNeueLT Std Lt" w:hAnsi="HelveticaNeueLT Std Lt"/>
        </w:rPr>
        <w:t>Perform the following field tests and inspections with the assistance of a factory-authorized service representative:</w:t>
      </w:r>
    </w:p>
    <w:p w:rsidR="00C80130" w:rsidRPr="00C80130" w:rsidRDefault="00C80130" w:rsidP="00C80130">
      <w:pPr>
        <w:pStyle w:val="PR2"/>
        <w:rPr>
          <w:rFonts w:ascii="HelveticaNeueLT Std Lt" w:hAnsi="HelveticaNeueLT Std Lt"/>
        </w:rPr>
      </w:pPr>
      <w:r w:rsidRPr="00C80130">
        <w:rPr>
          <w:rFonts w:ascii="HelveticaNeueLT Std Lt" w:hAnsi="HelveticaNeueLT Std Lt"/>
        </w:rPr>
        <w:t xml:space="preserve">Operational Test: After installing </w:t>
      </w:r>
      <w:proofErr w:type="spellStart"/>
      <w:r w:rsidR="00635551">
        <w:rPr>
          <w:rFonts w:ascii="HelveticaNeueLT Std Lt" w:hAnsi="HelveticaNeueLT Std Lt"/>
        </w:rPr>
        <w:t>wallstation</w:t>
      </w:r>
      <w:r w:rsidRPr="00C80130">
        <w:rPr>
          <w:rFonts w:ascii="HelveticaNeueLT Std Lt" w:hAnsi="HelveticaNeueLT Std Lt"/>
        </w:rPr>
        <w:t>s</w:t>
      </w:r>
      <w:proofErr w:type="spellEnd"/>
      <w:r w:rsidRPr="00C80130">
        <w:rPr>
          <w:rFonts w:ascii="HelveticaNeueLT Std Lt" w:hAnsi="HelveticaNeueLT Std Lt"/>
        </w:rPr>
        <w:t xml:space="preserve"> and sensors, and after electrical circuitry has been energized, start units to confirm proper unit operation.</w:t>
      </w:r>
    </w:p>
    <w:p w:rsidR="00C80130" w:rsidRPr="00C80130" w:rsidRDefault="00C80130" w:rsidP="00C80130">
      <w:pPr>
        <w:pStyle w:val="PR2"/>
        <w:rPr>
          <w:rFonts w:ascii="HelveticaNeueLT Std Lt" w:hAnsi="HelveticaNeueLT Std Lt"/>
        </w:rPr>
      </w:pPr>
      <w:r w:rsidRPr="00C80130">
        <w:rPr>
          <w:rFonts w:ascii="HelveticaNeueLT Std Lt" w:hAnsi="HelveticaNeueLT Std Lt"/>
        </w:rPr>
        <w:t>Test and adjust controls and safeties. Replace damaged and malfunctioning controls and equipment.</w:t>
      </w:r>
    </w:p>
    <w:p w:rsidR="00C80130" w:rsidRPr="00C80130" w:rsidRDefault="00C80130" w:rsidP="00C80130">
      <w:pPr>
        <w:pStyle w:val="PR1"/>
        <w:spacing w:before="120"/>
        <w:ind w:left="662"/>
        <w:rPr>
          <w:rFonts w:ascii="HelveticaNeueLT Std Lt" w:hAnsi="HelveticaNeueLT Std Lt"/>
        </w:rPr>
      </w:pPr>
      <w:r w:rsidRPr="00C80130">
        <w:rPr>
          <w:rFonts w:ascii="HelveticaNeueLT Std Lt" w:hAnsi="HelveticaNeueLT Std Lt"/>
        </w:rPr>
        <w:t>Lighting control devices will be considered defective if they do not pass tests and inspections.</w:t>
      </w:r>
    </w:p>
    <w:p w:rsidR="00C80130" w:rsidRPr="00C80130" w:rsidRDefault="00C80130" w:rsidP="00C80130">
      <w:pPr>
        <w:pStyle w:val="PR1"/>
        <w:spacing w:before="120"/>
        <w:ind w:left="662"/>
        <w:rPr>
          <w:rFonts w:ascii="HelveticaNeueLT Std Lt" w:hAnsi="HelveticaNeueLT Std Lt"/>
        </w:rPr>
      </w:pPr>
      <w:r w:rsidRPr="00C80130">
        <w:rPr>
          <w:rFonts w:ascii="HelveticaNeueLT Std Lt" w:hAnsi="HelveticaNeueLT Std Lt"/>
        </w:rPr>
        <w:t>Prepare test and inspection reports.</w:t>
      </w:r>
    </w:p>
    <w:p w:rsidR="00C80130" w:rsidRPr="00B0689F" w:rsidRDefault="00C80130" w:rsidP="00C80130">
      <w:pPr>
        <w:pStyle w:val="ART"/>
        <w:tabs>
          <w:tab w:val="clear" w:pos="864"/>
          <w:tab w:val="num" w:pos="630"/>
        </w:tabs>
        <w:spacing w:before="120"/>
        <w:ind w:hanging="950"/>
      </w:pPr>
      <w:r w:rsidRPr="00C80130">
        <w:rPr>
          <w:rFonts w:ascii="HelveticaNeueLT Std" w:hAnsi="HelveticaNeueLT Std" w:cs="Tahoma"/>
          <w:b/>
        </w:rPr>
        <w:t>SYSTEM START-UP REQUIREMENTS &amp; SUPPORT SERVICES</w:t>
      </w:r>
    </w:p>
    <w:p w:rsidR="00C80130" w:rsidRPr="00C80130" w:rsidRDefault="00C80130" w:rsidP="00C80130">
      <w:pPr>
        <w:pStyle w:val="PR1"/>
        <w:spacing w:before="120"/>
        <w:ind w:left="662"/>
        <w:rPr>
          <w:rFonts w:ascii="HelveticaNeueLT Std Lt" w:hAnsi="HelveticaNeueLT Std Lt"/>
        </w:rPr>
      </w:pPr>
      <w:r w:rsidRPr="00C80130">
        <w:rPr>
          <w:rFonts w:ascii="HelveticaNeueLT Std Lt" w:hAnsi="HelveticaNeueLT Std Lt"/>
        </w:rPr>
        <w:t xml:space="preserve">System Start-up: The manufacturer shall supply factory trained representatives to start-up the lighting control system. </w:t>
      </w:r>
    </w:p>
    <w:p w:rsidR="00C80130" w:rsidRPr="00C80130" w:rsidRDefault="00C80130" w:rsidP="00C80130">
      <w:pPr>
        <w:pStyle w:val="PR1"/>
        <w:spacing w:before="120"/>
        <w:ind w:left="662"/>
        <w:rPr>
          <w:rFonts w:ascii="HelveticaNeueLT Std Lt" w:hAnsi="HelveticaNeueLT Std Lt"/>
        </w:rPr>
      </w:pPr>
      <w:r w:rsidRPr="00C80130">
        <w:rPr>
          <w:rFonts w:ascii="HelveticaNeueLT Std Lt" w:hAnsi="HelveticaNeueLT Std Lt"/>
        </w:rPr>
        <w:lastRenderedPageBreak/>
        <w:t>Training: As part of the system start-up service, the provider of the service shall train the facility staff, or end users, responsible for changing the lighting characteristics in a building in the operation of the system.  The start-up service provider shall also provide owner’s representatives with system operating manuals.</w:t>
      </w:r>
    </w:p>
    <w:p w:rsidR="00C80130" w:rsidRPr="00C80130" w:rsidRDefault="00C80130" w:rsidP="00C80130">
      <w:pPr>
        <w:pStyle w:val="PR1"/>
        <w:spacing w:before="120"/>
        <w:ind w:left="662"/>
        <w:rPr>
          <w:rFonts w:ascii="HelveticaNeueLT Std Lt" w:hAnsi="HelveticaNeueLT Std Lt"/>
        </w:rPr>
      </w:pPr>
      <w:r w:rsidRPr="00C80130">
        <w:rPr>
          <w:rFonts w:ascii="HelveticaNeueLT Std Lt" w:hAnsi="HelveticaNeueLT Std Lt"/>
        </w:rPr>
        <w:t>Extended Service Coverage: Maintenance agreements shall be available from the manufacturer to provide service for the system both during and after the warranty period.</w:t>
      </w:r>
    </w:p>
    <w:p w:rsidR="00C80130" w:rsidRPr="00C80130" w:rsidRDefault="00C80130" w:rsidP="00C80130">
      <w:pPr>
        <w:pStyle w:val="PR1"/>
        <w:spacing w:before="120"/>
        <w:ind w:left="662"/>
        <w:rPr>
          <w:rFonts w:ascii="HelveticaNeueLT Std Lt" w:hAnsi="HelveticaNeueLT Std Lt"/>
        </w:rPr>
      </w:pPr>
      <w:r w:rsidRPr="00C80130">
        <w:rPr>
          <w:rFonts w:ascii="HelveticaNeueLT Std Lt" w:hAnsi="HelveticaNeueLT Std Lt"/>
        </w:rPr>
        <w:t>Requests for start-up or technical services shall be at least fifteen (15) business days prior to date desired for service.</w:t>
      </w:r>
    </w:p>
    <w:p w:rsidR="00C80130" w:rsidRPr="00C80130" w:rsidRDefault="00C80130" w:rsidP="00C80130">
      <w:pPr>
        <w:pStyle w:val="PR1"/>
        <w:spacing w:before="120"/>
        <w:ind w:left="662"/>
        <w:rPr>
          <w:rFonts w:ascii="HelveticaNeueLT Std Lt" w:hAnsi="HelveticaNeueLT Std Lt"/>
        </w:rPr>
      </w:pPr>
      <w:r w:rsidRPr="00C80130">
        <w:rPr>
          <w:rFonts w:ascii="HelveticaNeueLT Std Lt" w:hAnsi="HelveticaNeueLT Std Lt"/>
        </w:rPr>
        <w:t>Electrical contractor shall perform functional testing under the guidance of technical service agent and in accordance with factory specified guidelines.</w:t>
      </w:r>
    </w:p>
    <w:p w:rsidR="00C80130" w:rsidRPr="00C80130" w:rsidRDefault="00C80130" w:rsidP="00C80130">
      <w:pPr>
        <w:pStyle w:val="PR1"/>
        <w:spacing w:before="120"/>
        <w:ind w:left="662"/>
        <w:rPr>
          <w:rFonts w:ascii="HelveticaNeueLT Std Lt" w:hAnsi="HelveticaNeueLT Std Lt"/>
        </w:rPr>
      </w:pPr>
      <w:r w:rsidRPr="00C80130">
        <w:rPr>
          <w:rFonts w:ascii="HelveticaNeueLT Std Lt" w:hAnsi="HelveticaNeueLT Std Lt"/>
        </w:rPr>
        <w:t>Technical service provider shall provide technical services for the lighting control system.</w:t>
      </w:r>
    </w:p>
    <w:p w:rsidR="00C80130" w:rsidRPr="00C80130" w:rsidRDefault="00C80130" w:rsidP="00C80130">
      <w:pPr>
        <w:pStyle w:val="PR2"/>
        <w:rPr>
          <w:rFonts w:ascii="HelveticaNeueLT Std Lt" w:hAnsi="HelveticaNeueLT Std Lt"/>
        </w:rPr>
      </w:pPr>
      <w:r w:rsidRPr="00C80130">
        <w:rPr>
          <w:rFonts w:ascii="HelveticaNeueLT Std Lt" w:hAnsi="HelveticaNeueLT Std Lt"/>
        </w:rPr>
        <w:t>Verify proper communication over control wires.</w:t>
      </w:r>
    </w:p>
    <w:p w:rsidR="00C80130" w:rsidRPr="00C80130" w:rsidRDefault="00C80130" w:rsidP="00C80130">
      <w:pPr>
        <w:pStyle w:val="PR2"/>
        <w:rPr>
          <w:rFonts w:ascii="HelveticaNeueLT Std Lt" w:hAnsi="HelveticaNeueLT Std Lt"/>
        </w:rPr>
      </w:pPr>
      <w:r w:rsidRPr="00C80130">
        <w:rPr>
          <w:rFonts w:ascii="HelveticaNeueLT Std Lt" w:hAnsi="HelveticaNeueLT Std Lt"/>
        </w:rPr>
        <w:t>Map addresses of all 0-10V, DALI gear and wireless devices.</w:t>
      </w:r>
    </w:p>
    <w:p w:rsidR="00C80130" w:rsidRPr="00C80130" w:rsidRDefault="00C80130" w:rsidP="00C80130">
      <w:pPr>
        <w:pStyle w:val="PR2"/>
        <w:rPr>
          <w:rFonts w:ascii="HelveticaNeueLT Std Lt" w:hAnsi="HelveticaNeueLT Std Lt"/>
        </w:rPr>
      </w:pPr>
      <w:r w:rsidRPr="00C80130">
        <w:rPr>
          <w:rFonts w:ascii="HelveticaNeueLT Std Lt" w:hAnsi="HelveticaNeueLT Std Lt"/>
        </w:rPr>
        <w:t>Verify communication to control units and system server.</w:t>
      </w:r>
    </w:p>
    <w:p w:rsidR="00C80130" w:rsidRPr="00C80130" w:rsidRDefault="00C80130" w:rsidP="00C80130">
      <w:pPr>
        <w:pStyle w:val="PR2"/>
        <w:rPr>
          <w:rFonts w:ascii="HelveticaNeueLT Std Lt" w:hAnsi="HelveticaNeueLT Std Lt"/>
        </w:rPr>
      </w:pPr>
      <w:r w:rsidRPr="00C80130">
        <w:rPr>
          <w:rFonts w:ascii="HelveticaNeueLT Std Lt" w:hAnsi="HelveticaNeueLT Std Lt"/>
        </w:rPr>
        <w:t xml:space="preserve">Software configuration of occupancy sensors, light level sensors, </w:t>
      </w:r>
      <w:proofErr w:type="spellStart"/>
      <w:r w:rsidR="00635551">
        <w:rPr>
          <w:rFonts w:ascii="HelveticaNeueLT Std Lt" w:hAnsi="HelveticaNeueLT Std Lt"/>
        </w:rPr>
        <w:t>wallstation</w:t>
      </w:r>
      <w:r w:rsidRPr="00C80130">
        <w:rPr>
          <w:rFonts w:ascii="HelveticaNeueLT Std Lt" w:hAnsi="HelveticaNeueLT Std Lt"/>
        </w:rPr>
        <w:t>s</w:t>
      </w:r>
      <w:proofErr w:type="spellEnd"/>
      <w:r w:rsidRPr="00C80130">
        <w:rPr>
          <w:rFonts w:ascii="HelveticaNeueLT Std Lt" w:hAnsi="HelveticaNeueLT Std Lt"/>
        </w:rPr>
        <w:t xml:space="preserve"> and other contacts to suit design specifications.</w:t>
      </w:r>
    </w:p>
    <w:p w:rsidR="00C80130" w:rsidRPr="00C80130" w:rsidRDefault="00C80130" w:rsidP="00C80130">
      <w:pPr>
        <w:pStyle w:val="PR2"/>
        <w:rPr>
          <w:rFonts w:ascii="HelveticaNeueLT Std Lt" w:hAnsi="HelveticaNeueLT Std Lt"/>
        </w:rPr>
      </w:pPr>
      <w:r w:rsidRPr="00C80130">
        <w:rPr>
          <w:rFonts w:ascii="HelveticaNeueLT Std Lt" w:hAnsi="HelveticaNeueLT Std Lt"/>
        </w:rPr>
        <w:t>Configure and program lighting control sequences as described on contract documents.</w:t>
      </w:r>
    </w:p>
    <w:p w:rsidR="00C80130" w:rsidRPr="00C80130" w:rsidRDefault="00C80130" w:rsidP="00C80130">
      <w:pPr>
        <w:pStyle w:val="PR2"/>
        <w:rPr>
          <w:rFonts w:ascii="HelveticaNeueLT Std Lt" w:hAnsi="HelveticaNeueLT Std Lt"/>
        </w:rPr>
      </w:pPr>
      <w:r w:rsidRPr="00C80130">
        <w:rPr>
          <w:rFonts w:ascii="HelveticaNeueLT Std Lt" w:hAnsi="HelveticaNeueLT Std Lt"/>
        </w:rPr>
        <w:t>Demonstrate to Owner and Engineer proper operation of all areas the system is installed.</w:t>
      </w:r>
    </w:p>
    <w:p w:rsidR="00C80130" w:rsidRPr="00C80130" w:rsidRDefault="00C80130" w:rsidP="00C80130">
      <w:pPr>
        <w:pStyle w:val="ART"/>
        <w:tabs>
          <w:tab w:val="clear" w:pos="864"/>
          <w:tab w:val="num" w:pos="630"/>
        </w:tabs>
        <w:spacing w:before="120"/>
        <w:ind w:hanging="950"/>
        <w:rPr>
          <w:rFonts w:ascii="HelveticaNeueLT Std" w:hAnsi="HelveticaNeueLT Std" w:cs="Tahoma"/>
          <w:b/>
        </w:rPr>
      </w:pPr>
      <w:r w:rsidRPr="00C80130">
        <w:rPr>
          <w:rFonts w:ascii="HelveticaNeueLT Std" w:hAnsi="HelveticaNeueLT Std" w:cs="Tahoma"/>
          <w:b/>
        </w:rPr>
        <w:t>TESTING</w:t>
      </w:r>
    </w:p>
    <w:p w:rsidR="00C80130" w:rsidRPr="00C80130" w:rsidRDefault="00C80130" w:rsidP="00C80130">
      <w:pPr>
        <w:pStyle w:val="PR1"/>
        <w:spacing w:before="120"/>
        <w:ind w:left="662"/>
        <w:rPr>
          <w:rFonts w:ascii="HelveticaNeueLT Std Lt" w:hAnsi="HelveticaNeueLT Std Lt"/>
        </w:rPr>
      </w:pPr>
      <w:r w:rsidRPr="00C80130">
        <w:rPr>
          <w:rFonts w:ascii="HelveticaNeueLT Std Lt" w:hAnsi="HelveticaNeueLT Std Lt"/>
        </w:rPr>
        <w:t>Upon completion of all line, load and interconnection wiring, and after all luminaire are installed and lamped, a qualified factory representative shall completely configure and test the system.</w:t>
      </w:r>
    </w:p>
    <w:p w:rsidR="00C80130" w:rsidRPr="00C80130" w:rsidRDefault="00C80130" w:rsidP="00C80130">
      <w:pPr>
        <w:pStyle w:val="PR1"/>
        <w:spacing w:before="120"/>
        <w:ind w:left="662"/>
        <w:rPr>
          <w:rFonts w:ascii="HelveticaNeueLT Std Lt" w:hAnsi="HelveticaNeueLT Std Lt"/>
        </w:rPr>
      </w:pPr>
      <w:r w:rsidRPr="00C80130">
        <w:rPr>
          <w:rFonts w:ascii="HelveticaNeueLT Std Lt" w:hAnsi="HelveticaNeueLT Std Lt"/>
        </w:rPr>
        <w:t>At the time of checkout and testing, the owner’s representative shall be thoroughly instructed in the proper operation of the system.</w:t>
      </w:r>
    </w:p>
    <w:p w:rsidR="00C80130" w:rsidRPr="00C80130" w:rsidRDefault="00C80130" w:rsidP="00C80130">
      <w:pPr>
        <w:pStyle w:val="ART"/>
        <w:tabs>
          <w:tab w:val="clear" w:pos="864"/>
          <w:tab w:val="num" w:pos="630"/>
        </w:tabs>
        <w:spacing w:before="120"/>
        <w:ind w:hanging="950"/>
        <w:rPr>
          <w:rFonts w:ascii="HelveticaNeueLT Std" w:hAnsi="HelveticaNeueLT Std" w:cs="Tahoma"/>
          <w:b/>
        </w:rPr>
      </w:pPr>
      <w:r w:rsidRPr="00C80130">
        <w:rPr>
          <w:rFonts w:ascii="HelveticaNeueLT Std" w:hAnsi="HelveticaNeueLT Std" w:cs="Tahoma"/>
          <w:b/>
        </w:rPr>
        <w:t>DEMONSTRATION</w:t>
      </w:r>
    </w:p>
    <w:p w:rsidR="00C80130" w:rsidRPr="00C80130" w:rsidRDefault="00C80130" w:rsidP="00C80130">
      <w:pPr>
        <w:pStyle w:val="PR1"/>
        <w:spacing w:before="120"/>
        <w:ind w:left="662"/>
        <w:rPr>
          <w:rFonts w:ascii="HelveticaNeueLT Std Lt" w:hAnsi="HelveticaNeueLT Std Lt"/>
        </w:rPr>
      </w:pPr>
      <w:r w:rsidRPr="00C80130">
        <w:rPr>
          <w:rFonts w:ascii="HelveticaNeueLT Std Lt" w:hAnsi="HelveticaNeueLT Std Lt"/>
        </w:rPr>
        <w:t xml:space="preserve">The provider of the service shall train the facility staff, or end users, responsible for changing the lighting characteristics in a building to adjust, operate, utilize, troubleshoot, conduct software installation, and maintain lighting controls and software training for PC-based control systems. </w:t>
      </w:r>
    </w:p>
    <w:p w:rsidR="00D50C87" w:rsidRDefault="001849DC" w:rsidP="000F1F20">
      <w:pPr>
        <w:pStyle w:val="PR1"/>
        <w:numPr>
          <w:ilvl w:val="0"/>
          <w:numId w:val="0"/>
        </w:numPr>
        <w:spacing w:before="120"/>
        <w:ind w:left="864"/>
        <w:jc w:val="center"/>
        <w:rPr>
          <w:rFonts w:ascii="HelveticaNeueLT Std" w:hAnsi="HelveticaNeueLT Std"/>
          <w:b/>
        </w:rPr>
        <w:sectPr w:rsidR="00D50C87" w:rsidSect="008E3F76">
          <w:headerReference w:type="even" r:id="rId10"/>
          <w:headerReference w:type="default" r:id="rId11"/>
          <w:footerReference w:type="even" r:id="rId12"/>
          <w:footerReference w:type="default" r:id="rId13"/>
          <w:headerReference w:type="first" r:id="rId14"/>
          <w:footerReference w:type="first" r:id="rId15"/>
          <w:pgSz w:w="12240" w:h="15840"/>
          <w:pgMar w:top="1440" w:right="990" w:bottom="1440" w:left="1440" w:header="720" w:footer="576" w:gutter="0"/>
          <w:pgNumType w:start="0"/>
          <w:cols w:space="720"/>
          <w:titlePg/>
          <w:docGrid w:linePitch="360"/>
        </w:sectPr>
      </w:pPr>
      <w:r w:rsidRPr="00C15615">
        <w:rPr>
          <w:rFonts w:ascii="HelveticaNeueLT Std" w:hAnsi="HelveticaNeueLT Std"/>
          <w:b/>
        </w:rPr>
        <w:t>END OF SECTION</w:t>
      </w:r>
    </w:p>
    <w:p w:rsidR="008F0FC8" w:rsidRDefault="008F0FC8">
      <w:pPr>
        <w:rPr>
          <w:rFonts w:ascii="HelveticaNeueLT Std" w:eastAsia="Times New Roman" w:hAnsi="HelveticaNeueLT Std" w:cs="Times New Roman"/>
          <w:b/>
          <w:sz w:val="20"/>
          <w:szCs w:val="20"/>
        </w:rPr>
      </w:pPr>
      <w:r>
        <w:rPr>
          <w:rFonts w:ascii="HelveticaNeueLT Std" w:hAnsi="HelveticaNeueLT Std"/>
          <w:b/>
        </w:rPr>
        <w:br w:type="page"/>
      </w:r>
    </w:p>
    <w:p w:rsidR="00140A86" w:rsidRDefault="00140A86" w:rsidP="001849DC">
      <w:pPr>
        <w:pStyle w:val="PRT"/>
        <w:numPr>
          <w:ilvl w:val="0"/>
          <w:numId w:val="0"/>
        </w:numPr>
        <w:spacing w:before="120"/>
        <w:jc w:val="center"/>
        <w:rPr>
          <w:rFonts w:ascii="HelveticaNeueLT Std" w:hAnsi="HelveticaNeueLT Std"/>
          <w:b/>
        </w:rPr>
        <w:sectPr w:rsidR="00140A86" w:rsidSect="00D50C87">
          <w:type w:val="continuous"/>
          <w:pgSz w:w="12240" w:h="15840"/>
          <w:pgMar w:top="1440" w:right="990" w:bottom="1440" w:left="1440" w:header="720" w:footer="432" w:gutter="0"/>
          <w:cols w:space="720"/>
          <w:docGrid w:linePitch="360"/>
        </w:sectPr>
      </w:pPr>
    </w:p>
    <w:p w:rsidR="005D2E0A" w:rsidRDefault="005D2E0A" w:rsidP="005D2E0A">
      <w:pPr>
        <w:pStyle w:val="Pa4"/>
        <w:rPr>
          <w:rFonts w:cs="HelveticaNeue Condensed"/>
          <w:b/>
          <w:bCs/>
          <w:color w:val="221E1F"/>
          <w:sz w:val="16"/>
        </w:rPr>
      </w:pPr>
    </w:p>
    <w:p w:rsidR="005D2E0A" w:rsidRDefault="00F042E4" w:rsidP="00F042E4">
      <w:pPr>
        <w:pStyle w:val="Pa4"/>
        <w:tabs>
          <w:tab w:val="left" w:pos="2472"/>
        </w:tabs>
        <w:rPr>
          <w:rFonts w:cs="HelveticaNeue Condensed"/>
          <w:b/>
          <w:bCs/>
          <w:color w:val="221E1F"/>
          <w:sz w:val="16"/>
        </w:rPr>
      </w:pPr>
      <w:r>
        <w:rPr>
          <w:rFonts w:cs="HelveticaNeue Condensed"/>
          <w:b/>
          <w:bCs/>
          <w:color w:val="221E1F"/>
          <w:sz w:val="16"/>
        </w:rPr>
        <w:tab/>
      </w:r>
    </w:p>
    <w:p w:rsidR="005D2E0A" w:rsidRDefault="005D2E0A" w:rsidP="005D2E0A">
      <w:pPr>
        <w:pStyle w:val="Pa4"/>
        <w:rPr>
          <w:rFonts w:cs="HelveticaNeue Condensed"/>
          <w:b/>
          <w:bCs/>
          <w:color w:val="221E1F"/>
          <w:sz w:val="16"/>
        </w:rPr>
      </w:pPr>
    </w:p>
    <w:p w:rsidR="005D2E0A" w:rsidRDefault="005D2E0A" w:rsidP="005D2E0A">
      <w:pPr>
        <w:pStyle w:val="Pa4"/>
        <w:rPr>
          <w:rFonts w:cs="HelveticaNeue Condensed"/>
          <w:b/>
          <w:bCs/>
          <w:color w:val="221E1F"/>
          <w:sz w:val="16"/>
        </w:rPr>
      </w:pPr>
    </w:p>
    <w:p w:rsidR="005D2E0A" w:rsidRDefault="005D2E0A" w:rsidP="005D2E0A">
      <w:pPr>
        <w:pStyle w:val="Pa4"/>
        <w:rPr>
          <w:rFonts w:cs="HelveticaNeue Condensed"/>
          <w:b/>
          <w:bCs/>
          <w:color w:val="221E1F"/>
          <w:sz w:val="16"/>
        </w:rPr>
      </w:pPr>
    </w:p>
    <w:p w:rsidR="005D2E0A" w:rsidRDefault="005D2E0A" w:rsidP="005D2E0A">
      <w:pPr>
        <w:pStyle w:val="Pa4"/>
        <w:rPr>
          <w:rFonts w:cs="HelveticaNeue Condensed"/>
          <w:b/>
          <w:bCs/>
          <w:color w:val="221E1F"/>
          <w:sz w:val="16"/>
        </w:rPr>
      </w:pPr>
    </w:p>
    <w:p w:rsidR="005D2E0A" w:rsidRDefault="005D2E0A" w:rsidP="005D2E0A">
      <w:pPr>
        <w:pStyle w:val="Pa4"/>
        <w:rPr>
          <w:rFonts w:cs="HelveticaNeue Condensed"/>
          <w:b/>
          <w:bCs/>
          <w:color w:val="221E1F"/>
          <w:sz w:val="16"/>
        </w:rPr>
      </w:pPr>
    </w:p>
    <w:p w:rsidR="005D2E0A" w:rsidRDefault="005D2E0A" w:rsidP="005D2E0A">
      <w:pPr>
        <w:pStyle w:val="Pa4"/>
        <w:rPr>
          <w:rFonts w:cs="HelveticaNeue Condensed"/>
          <w:b/>
          <w:bCs/>
          <w:color w:val="221E1F"/>
          <w:sz w:val="16"/>
        </w:rPr>
      </w:pPr>
    </w:p>
    <w:p w:rsidR="005D2E0A" w:rsidRDefault="005D2E0A" w:rsidP="005D2E0A">
      <w:pPr>
        <w:pStyle w:val="Pa4"/>
        <w:rPr>
          <w:rFonts w:cs="HelveticaNeue Condensed"/>
          <w:b/>
          <w:bCs/>
          <w:color w:val="221E1F"/>
          <w:sz w:val="16"/>
        </w:rPr>
      </w:pPr>
    </w:p>
    <w:p w:rsidR="005D2E0A" w:rsidRDefault="005D2E0A" w:rsidP="005D2E0A">
      <w:pPr>
        <w:pStyle w:val="Pa4"/>
        <w:rPr>
          <w:rFonts w:cs="HelveticaNeue Condensed"/>
          <w:b/>
          <w:bCs/>
          <w:color w:val="221E1F"/>
          <w:sz w:val="16"/>
        </w:rPr>
      </w:pPr>
    </w:p>
    <w:p w:rsidR="005D2E0A" w:rsidRDefault="005D2E0A" w:rsidP="005D2E0A">
      <w:pPr>
        <w:pStyle w:val="Pa4"/>
        <w:rPr>
          <w:rFonts w:cs="HelveticaNeue Condensed"/>
          <w:b/>
          <w:bCs/>
          <w:color w:val="221E1F"/>
          <w:sz w:val="16"/>
        </w:rPr>
      </w:pPr>
    </w:p>
    <w:p w:rsidR="005D2E0A" w:rsidRDefault="005D2E0A" w:rsidP="005D2E0A">
      <w:pPr>
        <w:pStyle w:val="Pa4"/>
        <w:rPr>
          <w:rFonts w:cs="HelveticaNeue Condensed"/>
          <w:b/>
          <w:bCs/>
          <w:color w:val="221E1F"/>
          <w:sz w:val="16"/>
        </w:rPr>
      </w:pPr>
    </w:p>
    <w:p w:rsidR="005D2E0A" w:rsidRDefault="005D2E0A" w:rsidP="005D2E0A">
      <w:pPr>
        <w:pStyle w:val="Pa4"/>
        <w:rPr>
          <w:rFonts w:cs="HelveticaNeue Condensed"/>
          <w:b/>
          <w:bCs/>
          <w:color w:val="221E1F"/>
          <w:sz w:val="16"/>
        </w:rPr>
      </w:pPr>
    </w:p>
    <w:p w:rsidR="005D2E0A" w:rsidRDefault="005D2E0A" w:rsidP="005D2E0A">
      <w:pPr>
        <w:pStyle w:val="Pa4"/>
        <w:rPr>
          <w:rFonts w:cs="HelveticaNeue Condensed"/>
          <w:b/>
          <w:bCs/>
          <w:color w:val="221E1F"/>
          <w:sz w:val="16"/>
        </w:rPr>
      </w:pPr>
    </w:p>
    <w:p w:rsidR="005D2E0A" w:rsidRDefault="005D2E0A" w:rsidP="005D2E0A">
      <w:pPr>
        <w:pStyle w:val="Pa4"/>
        <w:rPr>
          <w:rFonts w:cs="HelveticaNeue Condensed"/>
          <w:b/>
          <w:bCs/>
          <w:color w:val="221E1F"/>
          <w:sz w:val="16"/>
        </w:rPr>
      </w:pPr>
    </w:p>
    <w:p w:rsidR="005D2E0A" w:rsidRDefault="005D2E0A" w:rsidP="005D2E0A">
      <w:pPr>
        <w:pStyle w:val="Pa4"/>
        <w:rPr>
          <w:rFonts w:cs="HelveticaNeue Condensed"/>
          <w:b/>
          <w:bCs/>
          <w:color w:val="221E1F"/>
          <w:sz w:val="16"/>
        </w:rPr>
      </w:pPr>
    </w:p>
    <w:p w:rsidR="005D2E0A" w:rsidRDefault="005D2E0A" w:rsidP="005D2E0A">
      <w:pPr>
        <w:pStyle w:val="Pa4"/>
        <w:rPr>
          <w:rFonts w:cs="HelveticaNeue Condensed"/>
          <w:b/>
          <w:bCs/>
          <w:color w:val="221E1F"/>
          <w:sz w:val="16"/>
        </w:rPr>
      </w:pPr>
    </w:p>
    <w:p w:rsidR="005D2E0A" w:rsidRDefault="005D2E0A" w:rsidP="005D2E0A">
      <w:pPr>
        <w:pStyle w:val="Pa4"/>
        <w:rPr>
          <w:rFonts w:cs="HelveticaNeue Condensed"/>
          <w:b/>
          <w:bCs/>
          <w:color w:val="221E1F"/>
          <w:sz w:val="16"/>
        </w:rPr>
      </w:pPr>
    </w:p>
    <w:p w:rsidR="005D2E0A" w:rsidRDefault="005D2E0A" w:rsidP="005D2E0A">
      <w:pPr>
        <w:pStyle w:val="Pa4"/>
        <w:rPr>
          <w:rFonts w:cs="HelveticaNeue Condensed"/>
          <w:b/>
          <w:bCs/>
          <w:color w:val="221E1F"/>
          <w:sz w:val="16"/>
        </w:rPr>
      </w:pPr>
    </w:p>
    <w:p w:rsidR="005D2E0A" w:rsidRDefault="005D2E0A" w:rsidP="005D2E0A">
      <w:pPr>
        <w:pStyle w:val="Pa4"/>
        <w:rPr>
          <w:rFonts w:cs="HelveticaNeue Condensed"/>
          <w:b/>
          <w:bCs/>
          <w:color w:val="221E1F"/>
          <w:sz w:val="16"/>
        </w:rPr>
      </w:pPr>
    </w:p>
    <w:p w:rsidR="005D2E0A" w:rsidRDefault="005D2E0A" w:rsidP="005D2E0A">
      <w:pPr>
        <w:pStyle w:val="Pa4"/>
        <w:rPr>
          <w:rFonts w:cs="HelveticaNeue Condensed"/>
          <w:b/>
          <w:bCs/>
          <w:color w:val="221E1F"/>
          <w:sz w:val="16"/>
        </w:rPr>
      </w:pPr>
    </w:p>
    <w:p w:rsidR="005D2E0A" w:rsidRDefault="005D2E0A" w:rsidP="005D2E0A">
      <w:pPr>
        <w:pStyle w:val="Pa4"/>
        <w:rPr>
          <w:rFonts w:cs="HelveticaNeue Condensed"/>
          <w:b/>
          <w:bCs/>
          <w:color w:val="221E1F"/>
          <w:sz w:val="16"/>
        </w:rPr>
      </w:pPr>
    </w:p>
    <w:p w:rsidR="005D2E0A" w:rsidRDefault="005D2E0A" w:rsidP="005D2E0A">
      <w:pPr>
        <w:pStyle w:val="Pa4"/>
        <w:rPr>
          <w:rFonts w:cs="HelveticaNeue Condensed"/>
          <w:b/>
          <w:bCs/>
          <w:color w:val="221E1F"/>
          <w:sz w:val="16"/>
        </w:rPr>
      </w:pPr>
    </w:p>
    <w:p w:rsidR="005D2E0A" w:rsidRDefault="005D2E0A" w:rsidP="005D2E0A">
      <w:pPr>
        <w:pStyle w:val="Pa4"/>
        <w:rPr>
          <w:rFonts w:cs="HelveticaNeue Condensed"/>
          <w:b/>
          <w:bCs/>
          <w:color w:val="221E1F"/>
          <w:sz w:val="16"/>
        </w:rPr>
      </w:pPr>
    </w:p>
    <w:p w:rsidR="005D2E0A" w:rsidRDefault="005D2E0A" w:rsidP="005D2E0A">
      <w:pPr>
        <w:pStyle w:val="Pa4"/>
        <w:rPr>
          <w:rFonts w:cs="HelveticaNeue Condensed"/>
          <w:b/>
          <w:bCs/>
          <w:color w:val="221E1F"/>
          <w:sz w:val="16"/>
        </w:rPr>
      </w:pPr>
    </w:p>
    <w:p w:rsidR="005D2E0A" w:rsidRDefault="005D2E0A" w:rsidP="005D2E0A">
      <w:pPr>
        <w:pStyle w:val="Pa4"/>
        <w:rPr>
          <w:rFonts w:cs="HelveticaNeue Condensed"/>
          <w:b/>
          <w:bCs/>
          <w:color w:val="221E1F"/>
          <w:sz w:val="16"/>
        </w:rPr>
      </w:pPr>
    </w:p>
    <w:p w:rsidR="005D2E0A" w:rsidRDefault="005D2E0A" w:rsidP="005D2E0A">
      <w:pPr>
        <w:pStyle w:val="Pa4"/>
        <w:rPr>
          <w:rFonts w:cs="HelveticaNeue Condensed"/>
          <w:b/>
          <w:bCs/>
          <w:color w:val="221E1F"/>
          <w:sz w:val="16"/>
        </w:rPr>
      </w:pPr>
    </w:p>
    <w:p w:rsidR="005D2E0A" w:rsidRDefault="005D2E0A" w:rsidP="005D2E0A">
      <w:pPr>
        <w:pStyle w:val="Pa4"/>
        <w:rPr>
          <w:rFonts w:cs="HelveticaNeue Condensed"/>
          <w:b/>
          <w:bCs/>
          <w:color w:val="221E1F"/>
          <w:sz w:val="16"/>
        </w:rPr>
      </w:pPr>
    </w:p>
    <w:p w:rsidR="005D2E0A" w:rsidRDefault="005D2E0A" w:rsidP="005D2E0A">
      <w:pPr>
        <w:pStyle w:val="Pa4"/>
        <w:rPr>
          <w:rFonts w:cs="HelveticaNeue Condensed"/>
          <w:b/>
          <w:bCs/>
          <w:color w:val="221E1F"/>
          <w:sz w:val="16"/>
        </w:rPr>
      </w:pPr>
    </w:p>
    <w:p w:rsidR="005D2E0A" w:rsidRDefault="005D2E0A" w:rsidP="005D2E0A">
      <w:pPr>
        <w:pStyle w:val="Pa4"/>
        <w:rPr>
          <w:rFonts w:cs="HelveticaNeue Condensed"/>
          <w:b/>
          <w:bCs/>
          <w:color w:val="221E1F"/>
          <w:sz w:val="16"/>
        </w:rPr>
      </w:pPr>
    </w:p>
    <w:p w:rsidR="00627D15" w:rsidRDefault="00627D15" w:rsidP="00627D15"/>
    <w:p w:rsidR="00627D15" w:rsidRDefault="00627D15" w:rsidP="00627D15"/>
    <w:p w:rsidR="00627D15" w:rsidRDefault="00627D15" w:rsidP="00627D15"/>
    <w:p w:rsidR="00627D15" w:rsidRDefault="00627D15" w:rsidP="00627D15"/>
    <w:p w:rsidR="00627D15" w:rsidRDefault="00627D15" w:rsidP="00627D15"/>
    <w:p w:rsidR="00627D15" w:rsidRDefault="00627D15" w:rsidP="00627D15"/>
    <w:p w:rsidR="00627D15" w:rsidRDefault="00627D15" w:rsidP="00627D15"/>
    <w:p w:rsidR="00B24982" w:rsidRDefault="00B24982" w:rsidP="00B24982">
      <w:pPr>
        <w:pStyle w:val="Pa4"/>
        <w:spacing w:after="120" w:line="240" w:lineRule="auto"/>
        <w:ind w:left="-446"/>
        <w:rPr>
          <w:rFonts w:ascii="HelveticaNeueLT Std Lt" w:hAnsi="HelveticaNeueLT Std Lt"/>
          <w:sz w:val="20"/>
          <w:szCs w:val="20"/>
        </w:rPr>
      </w:pPr>
      <w:r>
        <w:rPr>
          <w:rFonts w:ascii="HelveticaNeueLT Std Lt" w:hAnsi="HelveticaNeueLT Std Lt"/>
          <w:noProof/>
          <w:sz w:val="20"/>
          <w:szCs w:val="20"/>
        </w:rPr>
        <w:drawing>
          <wp:anchor distT="0" distB="0" distL="114300" distR="114300" simplePos="0" relativeHeight="251681792" behindDoc="0" locked="0" layoutInCell="1" allowOverlap="1" wp14:anchorId="07FECBE6" wp14:editId="54E0FE1C">
            <wp:simplePos x="0" y="0"/>
            <wp:positionH relativeFrom="column">
              <wp:posOffset>-415290</wp:posOffset>
            </wp:positionH>
            <wp:positionV relativeFrom="paragraph">
              <wp:posOffset>103505</wp:posOffset>
            </wp:positionV>
            <wp:extent cx="882650" cy="330200"/>
            <wp:effectExtent l="19050" t="0" r="0" b="0"/>
            <wp:wrapNone/>
            <wp:docPr id="1" name="Picture 9" descr="C:\Users\goldbere\Documents\OSI Logs\Osram Logo See World in New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oldbere\Documents\OSI Logs\Osram Logo See World in New Light.jpg"/>
                    <pic:cNvPicPr>
                      <a:picLocks noChangeAspect="1" noChangeArrowheads="1"/>
                    </pic:cNvPicPr>
                  </pic:nvPicPr>
                  <pic:blipFill>
                    <a:blip r:embed="rId16" cstate="print"/>
                    <a:srcRect l="43128" t="23077" r="19168" b="23077"/>
                    <a:stretch>
                      <a:fillRect/>
                    </a:stretch>
                  </pic:blipFill>
                  <pic:spPr bwMode="auto">
                    <a:xfrm>
                      <a:off x="0" y="0"/>
                      <a:ext cx="882650" cy="330200"/>
                    </a:xfrm>
                    <a:prstGeom prst="rect">
                      <a:avLst/>
                    </a:prstGeom>
                    <a:noFill/>
                    <a:ln w="9525">
                      <a:noFill/>
                      <a:miter lim="800000"/>
                      <a:headEnd/>
                      <a:tailEnd/>
                    </a:ln>
                  </pic:spPr>
                </pic:pic>
              </a:graphicData>
            </a:graphic>
          </wp:anchor>
        </w:drawing>
      </w:r>
    </w:p>
    <w:p w:rsidR="00B24982" w:rsidRDefault="00B24982" w:rsidP="00B24982">
      <w:pPr>
        <w:pStyle w:val="Pa4"/>
        <w:spacing w:after="120" w:line="240" w:lineRule="auto"/>
        <w:ind w:left="-446"/>
        <w:rPr>
          <w:rFonts w:ascii="HelveticaNeueLT Std Lt" w:hAnsi="HelveticaNeueLT Std Lt"/>
          <w:sz w:val="20"/>
          <w:szCs w:val="20"/>
        </w:rPr>
      </w:pPr>
    </w:p>
    <w:p w:rsidR="00B24982" w:rsidRDefault="00B24982" w:rsidP="00B24982">
      <w:pPr>
        <w:pStyle w:val="Pa4"/>
        <w:spacing w:after="120" w:line="240" w:lineRule="auto"/>
        <w:ind w:left="-540"/>
        <w:rPr>
          <w:rFonts w:ascii="HelveticaNeueLT Std Lt" w:hAnsi="HelveticaNeueLT Std Lt"/>
          <w:sz w:val="20"/>
          <w:szCs w:val="20"/>
        </w:rPr>
      </w:pPr>
      <w:r w:rsidRPr="00D80CE4">
        <w:rPr>
          <w:rFonts w:ascii="HelveticaNeueLT Std Lt" w:hAnsi="HelveticaNeueLT Std Lt"/>
          <w:sz w:val="20"/>
          <w:szCs w:val="20"/>
        </w:rPr>
        <w:t>Americas Headquarters</w:t>
      </w:r>
    </w:p>
    <w:p w:rsidR="00B24982" w:rsidRDefault="00B24982" w:rsidP="00B24982">
      <w:pPr>
        <w:pStyle w:val="Pa4"/>
        <w:tabs>
          <w:tab w:val="left" w:pos="7815"/>
        </w:tabs>
        <w:spacing w:after="120" w:line="240" w:lineRule="auto"/>
        <w:ind w:left="-540"/>
        <w:rPr>
          <w:rFonts w:ascii="HelveticaNeueLT Std Lt" w:hAnsi="HelveticaNeueLT Std Lt"/>
          <w:sz w:val="20"/>
          <w:szCs w:val="20"/>
          <w:lang w:val="fr-FR"/>
        </w:rPr>
      </w:pPr>
      <w:r>
        <w:rPr>
          <w:rFonts w:ascii="HelveticaNeueLT Std Lt" w:hAnsi="HelveticaNeueLT Std Lt"/>
          <w:sz w:val="20"/>
          <w:szCs w:val="20"/>
          <w:lang w:val="fr-FR"/>
        </w:rPr>
        <w:t xml:space="preserve">200 </w:t>
      </w:r>
      <w:proofErr w:type="spellStart"/>
      <w:r>
        <w:rPr>
          <w:rFonts w:ascii="HelveticaNeueLT Std Lt" w:hAnsi="HelveticaNeueLT Std Lt"/>
          <w:sz w:val="20"/>
          <w:szCs w:val="20"/>
          <w:lang w:val="fr-FR"/>
        </w:rPr>
        <w:t>Ballardvale</w:t>
      </w:r>
      <w:proofErr w:type="spellEnd"/>
      <w:r>
        <w:rPr>
          <w:rFonts w:ascii="HelveticaNeueLT Std Lt" w:hAnsi="HelveticaNeueLT Std Lt"/>
          <w:sz w:val="20"/>
          <w:szCs w:val="20"/>
          <w:lang w:val="fr-FR"/>
        </w:rPr>
        <w:t xml:space="preserve"> Street</w:t>
      </w:r>
    </w:p>
    <w:p w:rsidR="00B24982" w:rsidRPr="009848DD" w:rsidRDefault="00B24982" w:rsidP="00B24982">
      <w:pPr>
        <w:pStyle w:val="Pa4"/>
        <w:tabs>
          <w:tab w:val="left" w:pos="7815"/>
        </w:tabs>
        <w:spacing w:after="120" w:line="240" w:lineRule="auto"/>
        <w:ind w:left="-540"/>
        <w:rPr>
          <w:rFonts w:ascii="HelveticaNeueLT Std Lt" w:hAnsi="HelveticaNeueLT Std Lt"/>
          <w:sz w:val="20"/>
          <w:szCs w:val="20"/>
          <w:lang w:val="fr-FR"/>
        </w:rPr>
      </w:pPr>
      <w:r>
        <w:rPr>
          <w:rFonts w:ascii="HelveticaNeueLT Std Lt" w:hAnsi="HelveticaNeueLT Std Lt"/>
          <w:sz w:val="20"/>
          <w:szCs w:val="20"/>
          <w:lang w:val="fr-FR"/>
        </w:rPr>
        <w:t>Wilmington, MA 01887 USA</w:t>
      </w:r>
      <w:r>
        <w:rPr>
          <w:rFonts w:ascii="HelveticaNeueLT Std Lt" w:hAnsi="HelveticaNeueLT Std Lt"/>
          <w:sz w:val="20"/>
          <w:szCs w:val="20"/>
          <w:lang w:val="fr-FR"/>
        </w:rPr>
        <w:tab/>
      </w:r>
    </w:p>
    <w:p w:rsidR="00B24982" w:rsidRPr="009848DD" w:rsidRDefault="00B24982" w:rsidP="00B24982">
      <w:pPr>
        <w:pStyle w:val="Pa4"/>
        <w:spacing w:after="120" w:line="240" w:lineRule="auto"/>
        <w:ind w:left="-540"/>
        <w:rPr>
          <w:rFonts w:ascii="HelveticaNeueLT Std Lt" w:hAnsi="HelveticaNeueLT Std Lt"/>
          <w:sz w:val="20"/>
          <w:szCs w:val="20"/>
          <w:lang w:val="fr-FR"/>
        </w:rPr>
      </w:pPr>
      <w:r w:rsidRPr="009848DD">
        <w:rPr>
          <w:rFonts w:ascii="HelveticaNeueLT Std Lt" w:hAnsi="HelveticaNeueLT Std Lt"/>
          <w:sz w:val="20"/>
          <w:szCs w:val="20"/>
          <w:lang w:val="fr-FR"/>
        </w:rPr>
        <w:t>Phone   1-8</w:t>
      </w:r>
      <w:r>
        <w:rPr>
          <w:rFonts w:ascii="HelveticaNeueLT Std Lt" w:hAnsi="HelveticaNeueLT Std Lt"/>
          <w:sz w:val="20"/>
          <w:szCs w:val="20"/>
          <w:lang w:val="fr-FR"/>
        </w:rPr>
        <w:t>88</w:t>
      </w:r>
      <w:r w:rsidRPr="009848DD">
        <w:rPr>
          <w:rFonts w:ascii="HelveticaNeueLT Std Lt" w:hAnsi="HelveticaNeueLT Std Lt"/>
          <w:sz w:val="20"/>
          <w:szCs w:val="20"/>
          <w:lang w:val="fr-FR"/>
        </w:rPr>
        <w:t>-</w:t>
      </w:r>
      <w:r>
        <w:rPr>
          <w:rFonts w:ascii="HelveticaNeueLT Std Lt" w:hAnsi="HelveticaNeueLT Std Lt"/>
          <w:sz w:val="20"/>
          <w:szCs w:val="20"/>
          <w:lang w:val="fr-FR"/>
        </w:rPr>
        <w:t>531-7573</w:t>
      </w:r>
    </w:p>
    <w:p w:rsidR="00B24982" w:rsidRPr="009848DD" w:rsidRDefault="00B24982" w:rsidP="00B24982">
      <w:pPr>
        <w:pStyle w:val="Pa4"/>
        <w:spacing w:after="120" w:line="240" w:lineRule="auto"/>
        <w:ind w:left="-540"/>
        <w:rPr>
          <w:rFonts w:cs="HelveticaNeue Condensed"/>
          <w:color w:val="221E1F"/>
          <w:sz w:val="12"/>
          <w:szCs w:val="12"/>
          <w:lang w:val="fr-FR"/>
        </w:rPr>
      </w:pPr>
      <w:r>
        <w:rPr>
          <w:rFonts w:ascii="HelveticaNeueLT Std Lt" w:hAnsi="HelveticaNeueLT Std Lt"/>
          <w:noProof/>
          <w:sz w:val="20"/>
          <w:szCs w:val="20"/>
        </w:rPr>
        <mc:AlternateContent>
          <mc:Choice Requires="wps">
            <w:drawing>
              <wp:anchor distT="0" distB="0" distL="114300" distR="114300" simplePos="0" relativeHeight="251680768" behindDoc="0" locked="0" layoutInCell="1" allowOverlap="1" wp14:anchorId="568163EB" wp14:editId="3CE30FDA">
                <wp:simplePos x="0" y="0"/>
                <wp:positionH relativeFrom="column">
                  <wp:posOffset>-433705</wp:posOffset>
                </wp:positionH>
                <wp:positionV relativeFrom="paragraph">
                  <wp:posOffset>241935</wp:posOffset>
                </wp:positionV>
                <wp:extent cx="3384550" cy="594360"/>
                <wp:effectExtent l="2540" t="0" r="381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982" w:rsidRDefault="00B24982" w:rsidP="00B24982">
                            <w:pPr>
                              <w:autoSpaceDE w:val="0"/>
                              <w:autoSpaceDN w:val="0"/>
                              <w:adjustRightInd w:val="0"/>
                              <w:rPr>
                                <w:rFonts w:ascii="HelveticaNeue Condensed" w:hAnsi="HelveticaNeue Condensed" w:cs="HelveticaNeue Condensed"/>
                                <w:color w:val="221E1F"/>
                                <w:sz w:val="12"/>
                                <w:szCs w:val="12"/>
                              </w:rPr>
                            </w:pPr>
                            <w:r w:rsidRPr="005D2E0A">
                              <w:rPr>
                                <w:rFonts w:ascii="HelveticaNeue Condensed" w:hAnsi="HelveticaNeue Condensed" w:cs="HelveticaNeue Condensed"/>
                                <w:color w:val="221E1F"/>
                                <w:sz w:val="12"/>
                                <w:szCs w:val="12"/>
                              </w:rPr>
                              <w:t xml:space="preserve">OSRAM </w:t>
                            </w:r>
                            <w:r>
                              <w:rPr>
                                <w:rFonts w:ascii="HelveticaNeue Condensed" w:hAnsi="HelveticaNeue Condensed" w:cs="HelveticaNeue Condensed"/>
                                <w:color w:val="221E1F"/>
                                <w:sz w:val="12"/>
                                <w:szCs w:val="12"/>
                              </w:rPr>
                              <w:t xml:space="preserve">is a </w:t>
                            </w:r>
                            <w:r w:rsidRPr="005D2E0A">
                              <w:rPr>
                                <w:rFonts w:ascii="HelveticaNeue Condensed" w:hAnsi="HelveticaNeue Condensed" w:cs="HelveticaNeue Condensed"/>
                                <w:color w:val="221E1F"/>
                                <w:sz w:val="12"/>
                                <w:szCs w:val="12"/>
                              </w:rPr>
                              <w:t>r</w:t>
                            </w:r>
                            <w:r>
                              <w:rPr>
                                <w:rFonts w:ascii="HelveticaNeue Condensed" w:hAnsi="HelveticaNeue Condensed" w:cs="HelveticaNeue Condensed"/>
                                <w:color w:val="221E1F"/>
                                <w:sz w:val="12"/>
                                <w:szCs w:val="12"/>
                              </w:rPr>
                              <w:t>egistered trademark of OSRAM GmbH.</w:t>
                            </w:r>
                          </w:p>
                          <w:p w:rsidR="00B24982" w:rsidRDefault="00B24982" w:rsidP="00B24982">
                            <w:pPr>
                              <w:autoSpaceDE w:val="0"/>
                              <w:autoSpaceDN w:val="0"/>
                              <w:adjustRightInd w:val="0"/>
                              <w:rPr>
                                <w:rFonts w:ascii="HelveticaNeue Condensed" w:hAnsi="HelveticaNeue Condensed" w:cs="HelveticaNeue Condensed"/>
                                <w:color w:val="221E1F"/>
                                <w:sz w:val="12"/>
                                <w:szCs w:val="12"/>
                              </w:rPr>
                            </w:pPr>
                            <w:r>
                              <w:rPr>
                                <w:rFonts w:ascii="HelveticaNeue Condensed" w:hAnsi="HelveticaNeue Condensed" w:cs="HelveticaNeue Condensed"/>
                                <w:color w:val="221E1F"/>
                                <w:sz w:val="12"/>
                                <w:szCs w:val="12"/>
                              </w:rPr>
                              <w:t xml:space="preserve">ENCELIUM, </w:t>
                            </w:r>
                            <w:proofErr w:type="spellStart"/>
                            <w:r w:rsidRPr="002F5630">
                              <w:rPr>
                                <w:rFonts w:ascii="HelveticaNeue Condensed" w:hAnsi="HelveticaNeue Condensed" w:cs="HelveticaNeue Condensed"/>
                                <w:color w:val="221E1F"/>
                                <w:sz w:val="12"/>
                                <w:szCs w:val="12"/>
                              </w:rPr>
                              <w:t>GreenBus</w:t>
                            </w:r>
                            <w:proofErr w:type="spellEnd"/>
                            <w:r w:rsidRPr="002F5630">
                              <w:rPr>
                                <w:rFonts w:ascii="HelveticaNeue Condensed" w:hAnsi="HelveticaNeue Condensed" w:cs="HelveticaNeue Condensed"/>
                                <w:color w:val="221E1F"/>
                                <w:sz w:val="12"/>
                                <w:szCs w:val="12"/>
                              </w:rPr>
                              <w:t xml:space="preserve"> II</w:t>
                            </w:r>
                            <w:r>
                              <w:rPr>
                                <w:rFonts w:ascii="HelveticaNeue Condensed" w:hAnsi="HelveticaNeue Condensed" w:cs="HelveticaNeue Condensed"/>
                                <w:color w:val="221E1F"/>
                                <w:sz w:val="12"/>
                                <w:szCs w:val="12"/>
                              </w:rPr>
                              <w:t xml:space="preserve"> </w:t>
                            </w:r>
                            <w:r w:rsidRPr="002F5630">
                              <w:rPr>
                                <w:rFonts w:ascii="HelveticaNeue Condensed" w:hAnsi="HelveticaNeue Condensed" w:cs="HelveticaNeue Condensed"/>
                                <w:color w:val="221E1F"/>
                                <w:sz w:val="12"/>
                                <w:szCs w:val="12"/>
                              </w:rPr>
                              <w:t>and Polaris 3D are</w:t>
                            </w:r>
                            <w:r>
                              <w:rPr>
                                <w:rFonts w:ascii="HelveticaNeue Condensed" w:hAnsi="HelveticaNeue Condensed" w:cs="HelveticaNeue Condensed"/>
                                <w:color w:val="221E1F"/>
                                <w:sz w:val="12"/>
                                <w:szCs w:val="12"/>
                              </w:rPr>
                              <w:t xml:space="preserve"> registered trademarks of OSRAM SYLVANIA Inc.</w:t>
                            </w:r>
                          </w:p>
                          <w:p w:rsidR="00B24982" w:rsidRDefault="00B24982" w:rsidP="00B24982">
                            <w:pPr>
                              <w:autoSpaceDE w:val="0"/>
                              <w:autoSpaceDN w:val="0"/>
                              <w:adjustRightInd w:val="0"/>
                              <w:rPr>
                                <w:rFonts w:ascii="HelveticaNeue Condensed" w:hAnsi="HelveticaNeue Condensed" w:cs="HelveticaNeue Condensed"/>
                                <w:color w:val="221E1F"/>
                                <w:sz w:val="12"/>
                                <w:szCs w:val="12"/>
                              </w:rPr>
                            </w:pPr>
                            <w:r>
                              <w:rPr>
                                <w:rFonts w:ascii="HelveticaNeue Condensed" w:hAnsi="HelveticaNeue Condensed" w:cs="HelveticaNeue Condensed"/>
                                <w:color w:val="221E1F"/>
                                <w:sz w:val="12"/>
                                <w:szCs w:val="12"/>
                              </w:rPr>
                              <w:t>ZigBee is a registered trademark of ZigBee Alliance</w:t>
                            </w:r>
                          </w:p>
                          <w:p w:rsidR="00B24982" w:rsidRDefault="00B24982" w:rsidP="00B24982">
                            <w:pPr>
                              <w:autoSpaceDE w:val="0"/>
                              <w:autoSpaceDN w:val="0"/>
                              <w:adjustRightInd w:val="0"/>
                              <w:rPr>
                                <w:rFonts w:ascii="HelveticaNeue Condensed" w:hAnsi="HelveticaNeue Condensed" w:cs="HelveticaNeue Condensed"/>
                                <w:color w:val="221E1F"/>
                                <w:sz w:val="12"/>
                                <w:szCs w:val="12"/>
                              </w:rPr>
                            </w:pPr>
                            <w:r>
                              <w:rPr>
                                <w:rFonts w:ascii="HelveticaNeue Condensed" w:hAnsi="HelveticaNeue Condensed" w:cs="HelveticaNeue Condensed"/>
                                <w:color w:val="221E1F"/>
                                <w:sz w:val="12"/>
                                <w:szCs w:val="12"/>
                              </w:rPr>
                              <w:t>Specification subject to change without notice</w:t>
                            </w:r>
                          </w:p>
                          <w:p w:rsidR="00B24982" w:rsidRDefault="00B24982" w:rsidP="00B24982">
                            <w:pPr>
                              <w:autoSpaceDE w:val="0"/>
                              <w:autoSpaceDN w:val="0"/>
                              <w:adjustRightInd w:val="0"/>
                              <w:rPr>
                                <w:rFonts w:ascii="HelveticaNeue Condensed" w:hAnsi="HelveticaNeue Condensed" w:cs="HelveticaNeue Condensed"/>
                                <w:color w:val="221E1F"/>
                                <w:sz w:val="12"/>
                                <w:szCs w:val="12"/>
                              </w:rPr>
                            </w:pPr>
                          </w:p>
                          <w:p w:rsidR="00B24982" w:rsidRDefault="00B24982" w:rsidP="00B24982">
                            <w:pPr>
                              <w:autoSpaceDE w:val="0"/>
                              <w:autoSpaceDN w:val="0"/>
                              <w:adjustRightInd w:val="0"/>
                              <w:rPr>
                                <w:rFonts w:ascii="HelveticaNeue Condensed" w:hAnsi="HelveticaNeue Condensed" w:cs="HelveticaNeue Condensed"/>
                                <w:color w:val="221E1F"/>
                                <w:sz w:val="12"/>
                                <w:szCs w:val="12"/>
                              </w:rPr>
                            </w:pPr>
                          </w:p>
                          <w:p w:rsidR="00B24982" w:rsidRDefault="00B24982" w:rsidP="00B24982">
                            <w:pPr>
                              <w:autoSpaceDE w:val="0"/>
                              <w:autoSpaceDN w:val="0"/>
                              <w:adjustRightInd w:val="0"/>
                              <w:rPr>
                                <w:rFonts w:ascii="HelveticaNeue Condensed" w:hAnsi="HelveticaNeue Condensed" w:cs="HelveticaNeue Condensed"/>
                                <w:color w:val="221E1F"/>
                                <w:sz w:val="12"/>
                                <w:szCs w:val="12"/>
                              </w:rPr>
                            </w:pPr>
                            <w:r>
                              <w:rPr>
                                <w:rFonts w:ascii="HelveticaNeue Condensed" w:hAnsi="HelveticaNeue Condensed" w:cs="HelveticaNeue Condensed"/>
                                <w:color w:val="221E1F"/>
                                <w:sz w:val="12"/>
                                <w:szCs w:val="12"/>
                              </w:rPr>
                              <w:t>© 2016 OSRAM</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8163EB" id="_x0000_t202" coordsize="21600,21600" o:spt="202" path="m,l,21600r21600,l21600,xe">
                <v:stroke joinstyle="miter"/>
                <v:path gradientshapeok="t" o:connecttype="rect"/>
              </v:shapetype>
              <v:shape id="Text Box 18" o:spid="_x0000_s1026" type="#_x0000_t202" style="position:absolute;left:0;text-align:left;margin-left:-34.15pt;margin-top:19.05pt;width:266.5pt;height:46.8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" stroked="f">
                <v:textbox style="mso-fit-shape-to-text:t">
                  <w:txbxContent>
                    <w:p w:rsidR="00B24982" w:rsidRDefault="00B24982" w:rsidP="00B24982">
                      <w:pPr>
                        <w:autoSpaceDE w:val="0"/>
                        <w:autoSpaceDN w:val="0"/>
                        <w:adjustRightInd w:val="0"/>
                        <w:rPr>
                          <w:rFonts w:ascii="HelveticaNeue Condensed" w:hAnsi="HelveticaNeue Condensed" w:cs="HelveticaNeue Condensed"/>
                          <w:color w:val="221E1F"/>
                          <w:sz w:val="12"/>
                          <w:szCs w:val="12"/>
                        </w:rPr>
                      </w:pPr>
                      <w:r w:rsidRPr="005D2E0A">
                        <w:rPr>
                          <w:rFonts w:ascii="HelveticaNeue Condensed" w:hAnsi="HelveticaNeue Condensed" w:cs="HelveticaNeue Condensed"/>
                          <w:color w:val="221E1F"/>
                          <w:sz w:val="12"/>
                          <w:szCs w:val="12"/>
                        </w:rPr>
                        <w:t xml:space="preserve">OSRAM </w:t>
                      </w:r>
                      <w:r>
                        <w:rPr>
                          <w:rFonts w:ascii="HelveticaNeue Condensed" w:hAnsi="HelveticaNeue Condensed" w:cs="HelveticaNeue Condensed"/>
                          <w:color w:val="221E1F"/>
                          <w:sz w:val="12"/>
                          <w:szCs w:val="12"/>
                        </w:rPr>
                        <w:t xml:space="preserve">is a </w:t>
                      </w:r>
                      <w:r w:rsidRPr="005D2E0A">
                        <w:rPr>
                          <w:rFonts w:ascii="HelveticaNeue Condensed" w:hAnsi="HelveticaNeue Condensed" w:cs="HelveticaNeue Condensed"/>
                          <w:color w:val="221E1F"/>
                          <w:sz w:val="12"/>
                          <w:szCs w:val="12"/>
                        </w:rPr>
                        <w:t>r</w:t>
                      </w:r>
                      <w:r>
                        <w:rPr>
                          <w:rFonts w:ascii="HelveticaNeue Condensed" w:hAnsi="HelveticaNeue Condensed" w:cs="HelveticaNeue Condensed"/>
                          <w:color w:val="221E1F"/>
                          <w:sz w:val="12"/>
                          <w:szCs w:val="12"/>
                        </w:rPr>
                        <w:t>egistered trademark of OSRAM GmbH.</w:t>
                      </w:r>
                    </w:p>
                    <w:p w:rsidR="00B24982" w:rsidRDefault="00B24982" w:rsidP="00B24982">
                      <w:pPr>
                        <w:autoSpaceDE w:val="0"/>
                        <w:autoSpaceDN w:val="0"/>
                        <w:adjustRightInd w:val="0"/>
                        <w:rPr>
                          <w:rFonts w:ascii="HelveticaNeue Condensed" w:hAnsi="HelveticaNeue Condensed" w:cs="HelveticaNeue Condensed"/>
                          <w:color w:val="221E1F"/>
                          <w:sz w:val="12"/>
                          <w:szCs w:val="12"/>
                        </w:rPr>
                      </w:pPr>
                      <w:r>
                        <w:rPr>
                          <w:rFonts w:ascii="HelveticaNeue Condensed" w:hAnsi="HelveticaNeue Condensed" w:cs="HelveticaNeue Condensed"/>
                          <w:color w:val="221E1F"/>
                          <w:sz w:val="12"/>
                          <w:szCs w:val="12"/>
                        </w:rPr>
                        <w:t xml:space="preserve">ENCELIUM, </w:t>
                      </w:r>
                      <w:proofErr w:type="spellStart"/>
                      <w:r w:rsidRPr="002F5630">
                        <w:rPr>
                          <w:rFonts w:ascii="HelveticaNeue Condensed" w:hAnsi="HelveticaNeue Condensed" w:cs="HelveticaNeue Condensed"/>
                          <w:color w:val="221E1F"/>
                          <w:sz w:val="12"/>
                          <w:szCs w:val="12"/>
                        </w:rPr>
                        <w:t>GreenBus</w:t>
                      </w:r>
                      <w:proofErr w:type="spellEnd"/>
                      <w:r w:rsidRPr="002F5630">
                        <w:rPr>
                          <w:rFonts w:ascii="HelveticaNeue Condensed" w:hAnsi="HelveticaNeue Condensed" w:cs="HelveticaNeue Condensed"/>
                          <w:color w:val="221E1F"/>
                          <w:sz w:val="12"/>
                          <w:szCs w:val="12"/>
                        </w:rPr>
                        <w:t xml:space="preserve"> II</w:t>
                      </w:r>
                      <w:r>
                        <w:rPr>
                          <w:rFonts w:ascii="HelveticaNeue Condensed" w:hAnsi="HelveticaNeue Condensed" w:cs="HelveticaNeue Condensed"/>
                          <w:color w:val="221E1F"/>
                          <w:sz w:val="12"/>
                          <w:szCs w:val="12"/>
                        </w:rPr>
                        <w:t xml:space="preserve"> </w:t>
                      </w:r>
                      <w:r w:rsidRPr="002F5630">
                        <w:rPr>
                          <w:rFonts w:ascii="HelveticaNeue Condensed" w:hAnsi="HelveticaNeue Condensed" w:cs="HelveticaNeue Condensed"/>
                          <w:color w:val="221E1F"/>
                          <w:sz w:val="12"/>
                          <w:szCs w:val="12"/>
                        </w:rPr>
                        <w:t>and Polaris 3D are</w:t>
                      </w:r>
                      <w:r>
                        <w:rPr>
                          <w:rFonts w:ascii="HelveticaNeue Condensed" w:hAnsi="HelveticaNeue Condensed" w:cs="HelveticaNeue Condensed"/>
                          <w:color w:val="221E1F"/>
                          <w:sz w:val="12"/>
                          <w:szCs w:val="12"/>
                        </w:rPr>
                        <w:t xml:space="preserve"> registered trademarks of OSRAM SYLVANIA Inc.</w:t>
                      </w:r>
                    </w:p>
                    <w:p w:rsidR="00B24982" w:rsidRDefault="00B24982" w:rsidP="00B24982">
                      <w:pPr>
                        <w:autoSpaceDE w:val="0"/>
                        <w:autoSpaceDN w:val="0"/>
                        <w:adjustRightInd w:val="0"/>
                        <w:rPr>
                          <w:rFonts w:ascii="HelveticaNeue Condensed" w:hAnsi="HelveticaNeue Condensed" w:cs="HelveticaNeue Condensed"/>
                          <w:color w:val="221E1F"/>
                          <w:sz w:val="12"/>
                          <w:szCs w:val="12"/>
                        </w:rPr>
                      </w:pPr>
                      <w:r>
                        <w:rPr>
                          <w:rFonts w:ascii="HelveticaNeue Condensed" w:hAnsi="HelveticaNeue Condensed" w:cs="HelveticaNeue Condensed"/>
                          <w:color w:val="221E1F"/>
                          <w:sz w:val="12"/>
                          <w:szCs w:val="12"/>
                        </w:rPr>
                        <w:t>ZigBee is a registered trademark of ZigBee Alliance</w:t>
                      </w:r>
                    </w:p>
                    <w:p w:rsidR="00B24982" w:rsidRDefault="00B24982" w:rsidP="00B24982">
                      <w:pPr>
                        <w:autoSpaceDE w:val="0"/>
                        <w:autoSpaceDN w:val="0"/>
                        <w:adjustRightInd w:val="0"/>
                        <w:rPr>
                          <w:rFonts w:ascii="HelveticaNeue Condensed" w:hAnsi="HelveticaNeue Condensed" w:cs="HelveticaNeue Condensed"/>
                          <w:color w:val="221E1F"/>
                          <w:sz w:val="12"/>
                          <w:szCs w:val="12"/>
                        </w:rPr>
                      </w:pPr>
                      <w:r>
                        <w:rPr>
                          <w:rFonts w:ascii="HelveticaNeue Condensed" w:hAnsi="HelveticaNeue Condensed" w:cs="HelveticaNeue Condensed"/>
                          <w:color w:val="221E1F"/>
                          <w:sz w:val="12"/>
                          <w:szCs w:val="12"/>
                        </w:rPr>
                        <w:t>Specification subject to change without notice</w:t>
                      </w:r>
                    </w:p>
                    <w:p w:rsidR="00B24982" w:rsidRDefault="00B24982" w:rsidP="00B24982">
                      <w:pPr>
                        <w:autoSpaceDE w:val="0"/>
                        <w:autoSpaceDN w:val="0"/>
                        <w:adjustRightInd w:val="0"/>
                        <w:rPr>
                          <w:rFonts w:ascii="HelveticaNeue Condensed" w:hAnsi="HelveticaNeue Condensed" w:cs="HelveticaNeue Condensed"/>
                          <w:color w:val="221E1F"/>
                          <w:sz w:val="12"/>
                          <w:szCs w:val="12"/>
                        </w:rPr>
                      </w:pPr>
                    </w:p>
                    <w:p w:rsidR="00B24982" w:rsidRDefault="00B24982" w:rsidP="00B24982">
                      <w:pPr>
                        <w:autoSpaceDE w:val="0"/>
                        <w:autoSpaceDN w:val="0"/>
                        <w:adjustRightInd w:val="0"/>
                        <w:rPr>
                          <w:rFonts w:ascii="HelveticaNeue Condensed" w:hAnsi="HelveticaNeue Condensed" w:cs="HelveticaNeue Condensed"/>
                          <w:color w:val="221E1F"/>
                          <w:sz w:val="12"/>
                          <w:szCs w:val="12"/>
                        </w:rPr>
                      </w:pPr>
                    </w:p>
                    <w:p w:rsidR="00B24982" w:rsidRDefault="00B24982" w:rsidP="00B24982">
                      <w:pPr>
                        <w:autoSpaceDE w:val="0"/>
                        <w:autoSpaceDN w:val="0"/>
                        <w:adjustRightInd w:val="0"/>
                        <w:rPr>
                          <w:rFonts w:ascii="HelveticaNeue Condensed" w:hAnsi="HelveticaNeue Condensed" w:cs="HelveticaNeue Condensed"/>
                          <w:color w:val="221E1F"/>
                          <w:sz w:val="12"/>
                          <w:szCs w:val="12"/>
                        </w:rPr>
                      </w:pPr>
                      <w:r>
                        <w:rPr>
                          <w:rFonts w:ascii="HelveticaNeue Condensed" w:hAnsi="HelveticaNeue Condensed" w:cs="HelveticaNeue Condensed"/>
                          <w:color w:val="221E1F"/>
                          <w:sz w:val="12"/>
                          <w:szCs w:val="12"/>
                        </w:rPr>
                        <w:t>© 2016 OSRAM</w:t>
                      </w:r>
                    </w:p>
                  </w:txbxContent>
                </v:textbox>
              </v:shape>
            </w:pict>
          </mc:Fallback>
        </mc:AlternateContent>
      </w:r>
      <w:r w:rsidRPr="00DC317E">
        <w:rPr>
          <w:rFonts w:ascii="HelveticaNeueLT Std Lt" w:hAnsi="HelveticaNeueLT Std Lt"/>
          <w:noProof/>
          <w:sz w:val="20"/>
          <w:szCs w:val="20"/>
        </w:rPr>
        <w:drawing>
          <wp:anchor distT="0" distB="0" distL="114300" distR="114300" simplePos="0" relativeHeight="251682816" behindDoc="0" locked="0" layoutInCell="1" allowOverlap="1" wp14:anchorId="6DE40418" wp14:editId="5F7E0E1E">
            <wp:simplePos x="0" y="0"/>
            <wp:positionH relativeFrom="column">
              <wp:posOffset>5013960</wp:posOffset>
            </wp:positionH>
            <wp:positionV relativeFrom="paragraph">
              <wp:posOffset>243205</wp:posOffset>
            </wp:positionV>
            <wp:extent cx="1289304" cy="283464"/>
            <wp:effectExtent l="0" t="0" r="635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304" cy="2834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8DD">
        <w:rPr>
          <w:rFonts w:ascii="HelveticaNeueLT Std Lt" w:hAnsi="HelveticaNeueLT Std Lt"/>
          <w:sz w:val="20"/>
          <w:szCs w:val="20"/>
          <w:lang w:val="fr-FR"/>
        </w:rPr>
        <w:t>www.</w:t>
      </w:r>
      <w:r>
        <w:rPr>
          <w:rFonts w:ascii="HelveticaNeueLT Std Lt" w:hAnsi="HelveticaNeueLT Std Lt"/>
          <w:sz w:val="20"/>
          <w:szCs w:val="20"/>
          <w:lang w:val="fr-FR"/>
        </w:rPr>
        <w:t>encelium</w:t>
      </w:r>
      <w:r w:rsidRPr="009848DD">
        <w:rPr>
          <w:rFonts w:ascii="HelveticaNeueLT Std Lt" w:hAnsi="HelveticaNeueLT Std Lt"/>
          <w:sz w:val="20"/>
          <w:szCs w:val="20"/>
          <w:lang w:val="fr-FR"/>
        </w:rPr>
        <w:t>.com</w:t>
      </w:r>
    </w:p>
    <w:p w:rsidR="00B24982" w:rsidRDefault="00B24982" w:rsidP="00B24982"/>
    <w:p w:rsidR="00B24982" w:rsidRDefault="00B24982" w:rsidP="00627D15"/>
    <w:sectPr w:rsidR="00B24982" w:rsidSect="005D2E0A">
      <w:headerReference w:type="default"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B8E" w:rsidRDefault="00381B8E" w:rsidP="0009375F">
      <w:r>
        <w:separator/>
      </w:r>
    </w:p>
  </w:endnote>
  <w:endnote w:type="continuationSeparator" w:id="0">
    <w:p w:rsidR="00381B8E" w:rsidRDefault="00381B8E" w:rsidP="0009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NeueLT Std Lt">
    <w:altName w:val="HelveticaNeueLT Std Lt"/>
    <w:panose1 w:val="020B0403020202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 MediumCond">
    <w:altName w:val="HelveticaNeue MediumCond"/>
    <w:charset w:val="00"/>
    <w:family w:val="auto"/>
    <w:pitch w:val="variable"/>
    <w:sig w:usb0="00000003" w:usb1="00000000" w:usb2="00000000" w:usb3="00000000" w:csb0="00000001" w:csb1="00000000"/>
  </w:font>
  <w:font w:name="AppleGothic">
    <w:charset w:val="4F"/>
    <w:family w:val="auto"/>
    <w:pitch w:val="variable"/>
    <w:sig w:usb0="03000000" w:usb1="00000609" w:usb2="10000000"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Roman">
    <w:altName w:val="55 Helvetica Roman"/>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eue Condensed">
    <w:altName w:val="HelveticaNeue Condensed"/>
    <w:charset w:val="00"/>
    <w:family w:val="auto"/>
    <w:pitch w:val="variable"/>
    <w:sig w:usb0="00000003" w:usb1="00000000" w:usb2="00000000" w:usb3="00000000" w:csb0="00000001" w:csb1="00000000"/>
  </w:font>
  <w:font w:name="Scene">
    <w:altName w:val="Scene"/>
    <w:panose1 w:val="00000000000000000000"/>
    <w:charset w:val="00"/>
    <w:family w:val="swiss"/>
    <w:notTrueType/>
    <w:pitch w:val="default"/>
    <w:sig w:usb0="00000003"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HelveticaNeueLTPro-Lt">
    <w:panose1 w:val="00000000000000000000"/>
    <w:charset w:val="00"/>
    <w:family w:val="swiss"/>
    <w:notTrueType/>
    <w:pitch w:val="default"/>
    <w:sig w:usb0="00000003" w:usb1="00000000" w:usb2="00000000" w:usb3="00000000" w:csb0="00000001" w:csb1="00000000"/>
  </w:font>
  <w:font w:name="HelveticaNeueLTPro-Bd">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HelveticaNeue-Condensed">
    <w:altName w:val="Arial Unicode MS"/>
    <w:panose1 w:val="00000000000000000000"/>
    <w:charset w:val="00"/>
    <w:family w:val="auto"/>
    <w:notTrueType/>
    <w:pitch w:val="default"/>
    <w:sig w:usb0="00000003" w:usb1="09060000" w:usb2="00000010" w:usb3="00000000" w:csb0="00080001" w:csb1="00000000"/>
  </w:font>
  <w:font w:name="HelveticaNeueLT Std Med C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82" w:rsidRDefault="00B24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NeueLT Std" w:hAnsi="HelveticaNeueLT Std"/>
        <w:b/>
        <w:sz w:val="20"/>
      </w:rPr>
      <w:id w:val="8347790"/>
      <w:docPartObj>
        <w:docPartGallery w:val="Page Numbers (Bottom of Page)"/>
        <w:docPartUnique/>
      </w:docPartObj>
    </w:sdtPr>
    <w:sdtEndPr>
      <w:rPr>
        <w:sz w:val="16"/>
      </w:rPr>
    </w:sdtEndPr>
    <w:sdtContent>
      <w:sdt>
        <w:sdtPr>
          <w:rPr>
            <w:rFonts w:ascii="HelveticaNeueLT Std" w:hAnsi="HelveticaNeueLT Std"/>
            <w:b/>
            <w:sz w:val="20"/>
          </w:rPr>
          <w:id w:val="8347791"/>
          <w:docPartObj>
            <w:docPartGallery w:val="Page Numbers (Top of Page)"/>
            <w:docPartUnique/>
          </w:docPartObj>
        </w:sdtPr>
        <w:sdtEndPr>
          <w:rPr>
            <w:sz w:val="16"/>
          </w:rPr>
        </w:sdtEndPr>
        <w:sdtContent>
          <w:p w:rsidR="00381B8E" w:rsidRPr="00E11FCD" w:rsidRDefault="00381B8E" w:rsidP="00E11FCD">
            <w:pPr>
              <w:pStyle w:val="Footer"/>
              <w:tabs>
                <w:tab w:val="clear" w:pos="9360"/>
              </w:tabs>
              <w:ind w:left="-90"/>
              <w:jc w:val="right"/>
              <w:rPr>
                <w:rFonts w:ascii="HelveticaNeueLT Std" w:hAnsi="HelveticaNeueLT Std"/>
                <w:sz w:val="18"/>
                <w:szCs w:val="18"/>
              </w:rPr>
            </w:pPr>
            <w:r w:rsidRPr="00E11FCD">
              <w:rPr>
                <w:rFonts w:ascii="HelveticaNeueLT Std" w:hAnsi="HelveticaNeueLT Std"/>
                <w:sz w:val="18"/>
                <w:szCs w:val="18"/>
              </w:rPr>
              <w:t xml:space="preserve">Page </w:t>
            </w:r>
            <w:r w:rsidRPr="00E11FCD">
              <w:rPr>
                <w:rFonts w:ascii="HelveticaNeueLT Std" w:hAnsi="HelveticaNeueLT Std"/>
                <w:bCs/>
                <w:sz w:val="18"/>
                <w:szCs w:val="18"/>
              </w:rPr>
              <w:fldChar w:fldCharType="begin"/>
            </w:r>
            <w:r w:rsidRPr="00E11FCD">
              <w:rPr>
                <w:rFonts w:ascii="HelveticaNeueLT Std" w:hAnsi="HelveticaNeueLT Std"/>
                <w:bCs/>
                <w:sz w:val="18"/>
                <w:szCs w:val="18"/>
              </w:rPr>
              <w:instrText xml:space="preserve"> PAGE  \* Arabic  \* MERGEFORMAT </w:instrText>
            </w:r>
            <w:r w:rsidRPr="00E11FCD">
              <w:rPr>
                <w:rFonts w:ascii="HelveticaNeueLT Std" w:hAnsi="HelveticaNeueLT Std"/>
                <w:bCs/>
                <w:sz w:val="18"/>
                <w:szCs w:val="18"/>
              </w:rPr>
              <w:fldChar w:fldCharType="separate"/>
            </w:r>
            <w:r w:rsidR="009B4824">
              <w:rPr>
                <w:rFonts w:ascii="HelveticaNeueLT Std" w:hAnsi="HelveticaNeueLT Std"/>
                <w:bCs/>
                <w:noProof/>
                <w:sz w:val="18"/>
                <w:szCs w:val="18"/>
              </w:rPr>
              <w:t>19</w:t>
            </w:r>
            <w:r w:rsidRPr="00E11FCD">
              <w:rPr>
                <w:rFonts w:ascii="HelveticaNeueLT Std" w:hAnsi="HelveticaNeueLT Std"/>
                <w:bCs/>
                <w:sz w:val="18"/>
                <w:szCs w:val="18"/>
              </w:rPr>
              <w:fldChar w:fldCharType="end"/>
            </w:r>
            <w:r w:rsidRPr="00E11FCD">
              <w:rPr>
                <w:rFonts w:ascii="HelveticaNeueLT Std" w:hAnsi="HelveticaNeueLT Std"/>
                <w:sz w:val="18"/>
                <w:szCs w:val="18"/>
              </w:rPr>
              <w:t xml:space="preserve"> of </w:t>
            </w:r>
            <w:r w:rsidRPr="00E11FCD">
              <w:rPr>
                <w:rFonts w:ascii="HelveticaNeueLT Std" w:hAnsi="HelveticaNeueLT Std"/>
                <w:bCs/>
                <w:sz w:val="18"/>
                <w:szCs w:val="18"/>
              </w:rPr>
              <w:fldChar w:fldCharType="begin"/>
            </w:r>
            <w:r w:rsidRPr="00E11FCD">
              <w:rPr>
                <w:rFonts w:ascii="HelveticaNeueLT Std" w:hAnsi="HelveticaNeueLT Std"/>
                <w:bCs/>
                <w:sz w:val="18"/>
                <w:szCs w:val="18"/>
              </w:rPr>
              <w:instrText xml:space="preserve"> NUMPAGES  \* Arabic  \* MERGEFORMAT </w:instrText>
            </w:r>
            <w:r w:rsidRPr="00E11FCD">
              <w:rPr>
                <w:rFonts w:ascii="HelveticaNeueLT Std" w:hAnsi="HelveticaNeueLT Std"/>
                <w:bCs/>
                <w:sz w:val="18"/>
                <w:szCs w:val="18"/>
              </w:rPr>
              <w:fldChar w:fldCharType="separate"/>
            </w:r>
            <w:r w:rsidR="009B4824">
              <w:rPr>
                <w:rFonts w:ascii="HelveticaNeueLT Std" w:hAnsi="HelveticaNeueLT Std"/>
                <w:bCs/>
                <w:noProof/>
                <w:sz w:val="18"/>
                <w:szCs w:val="18"/>
              </w:rPr>
              <w:t>20</w:t>
            </w:r>
            <w:r w:rsidRPr="00E11FCD">
              <w:rPr>
                <w:rFonts w:ascii="HelveticaNeueLT Std" w:hAnsi="HelveticaNeueLT Std"/>
                <w:bCs/>
                <w:sz w:val="18"/>
                <w:szCs w:val="18"/>
              </w:rPr>
              <w:fldChar w:fldCharType="end"/>
            </w:r>
          </w:p>
          <w:p w:rsidR="00381B8E" w:rsidRPr="009722F0" w:rsidRDefault="009B4824" w:rsidP="004F42C2">
            <w:pPr>
              <w:pStyle w:val="Footer"/>
              <w:jc w:val="right"/>
              <w:rPr>
                <w:rFonts w:ascii="HelveticaNeueLT Std" w:hAnsi="HelveticaNeueLT Std"/>
                <w:b/>
                <w:sz w:val="16"/>
              </w:rP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82" w:rsidRDefault="00B249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NeueLT Std" w:hAnsi="HelveticaNeueLT Std"/>
        <w:b/>
        <w:i/>
        <w:sz w:val="20"/>
      </w:rPr>
      <w:id w:val="592231344"/>
      <w:docPartObj>
        <w:docPartGallery w:val="Page Numbers (Bottom of Page)"/>
        <w:docPartUnique/>
      </w:docPartObj>
    </w:sdtPr>
    <w:sdtEndPr>
      <w:rPr>
        <w:i w:val="0"/>
        <w:sz w:val="16"/>
      </w:rPr>
    </w:sdtEndPr>
    <w:sdtContent>
      <w:sdt>
        <w:sdtPr>
          <w:rPr>
            <w:rFonts w:ascii="HelveticaNeueLT Std" w:hAnsi="HelveticaNeueLT Std"/>
            <w:b/>
            <w:i/>
            <w:sz w:val="20"/>
          </w:rPr>
          <w:id w:val="592231345"/>
          <w:docPartObj>
            <w:docPartGallery w:val="Page Numbers (Top of Page)"/>
            <w:docPartUnique/>
          </w:docPartObj>
        </w:sdtPr>
        <w:sdtEndPr>
          <w:rPr>
            <w:i w:val="0"/>
            <w:sz w:val="16"/>
          </w:rPr>
        </w:sdtEndPr>
        <w:sdtContent>
          <w:sdt>
            <w:sdtPr>
              <w:rPr>
                <w:rFonts w:ascii="HelveticaNeueLT Std" w:hAnsi="HelveticaNeueLT Std"/>
                <w:b/>
                <w:sz w:val="20"/>
              </w:rPr>
              <w:id w:val="-1294051654"/>
              <w:docPartObj>
                <w:docPartGallery w:val="Page Numbers (Top of Page)"/>
                <w:docPartUnique/>
              </w:docPartObj>
            </w:sdtPr>
            <w:sdtEndPr>
              <w:rPr>
                <w:sz w:val="16"/>
              </w:rPr>
            </w:sdtEndPr>
            <w:sdtContent>
              <w:bookmarkStart w:id="0" w:name="_GoBack" w:displacedByCustomXml="prev"/>
              <w:p w:rsidR="00B24982" w:rsidRDefault="00B24982" w:rsidP="009B4824">
                <w:pPr>
                  <w:pStyle w:val="Footer"/>
                  <w:tabs>
                    <w:tab w:val="clear" w:pos="9360"/>
                  </w:tabs>
                  <w:ind w:left="-540"/>
                  <w:rPr>
                    <w:rFonts w:ascii="HelveticaNeueLT Std" w:hAnsi="HelveticaNeueLT Std"/>
                    <w:b/>
                    <w:sz w:val="16"/>
                  </w:rPr>
                </w:pPr>
                <w:r w:rsidRPr="00B24982">
                  <w:rPr>
                    <w:rFonts w:ascii="HelveticaNeueLT Std" w:hAnsi="HelveticaNeueLT Std"/>
                    <w:sz w:val="18"/>
                    <w:szCs w:val="18"/>
                  </w:rPr>
                  <w:t>DALI</w:t>
                </w:r>
                <w:r w:rsidRPr="0047524F">
                  <w:rPr>
                    <w:rFonts w:ascii="HelveticaNeueLT Std" w:hAnsi="HelveticaNeueLT Std"/>
                    <w:sz w:val="18"/>
                    <w:szCs w:val="18"/>
                  </w:rPr>
                  <w:t xml:space="preserve"> </w:t>
                </w:r>
                <w:r w:rsidRPr="00DC317E">
                  <w:rPr>
                    <w:rFonts w:ascii="HelveticaNeueLT Std" w:hAnsi="HelveticaNeueLT Std"/>
                    <w:sz w:val="18"/>
                    <w:szCs w:val="18"/>
                  </w:rPr>
                  <w:t>05-16</w:t>
                </w:r>
              </w:p>
              <w:bookmarkEnd w:id="0" w:displacedByCustomXml="next"/>
            </w:sdtContent>
          </w:sdt>
          <w:p w:rsidR="00381B8E" w:rsidRDefault="009B4824" w:rsidP="004F42C2">
            <w:pPr>
              <w:pStyle w:val="Footer"/>
              <w:jc w:val="right"/>
              <w:rPr>
                <w:rFonts w:ascii="HelveticaNeueLT Std" w:hAnsi="HelveticaNeueLT Std"/>
                <w:b/>
                <w:sz w:val="16"/>
              </w:rPr>
            </w:pPr>
          </w:p>
        </w:sdtContent>
      </w:sdt>
    </w:sdtContent>
  </w:sdt>
  <w:p w:rsidR="00381B8E" w:rsidRPr="009722F0" w:rsidRDefault="00381B8E" w:rsidP="004F42C2">
    <w:pPr>
      <w:pStyle w:val="Footer"/>
      <w:jc w:val="right"/>
      <w:rPr>
        <w:rFonts w:ascii="HelveticaNeueLT Std" w:hAnsi="HelveticaNeueLT Std"/>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B8E" w:rsidRDefault="00381B8E" w:rsidP="0009375F">
      <w:r>
        <w:separator/>
      </w:r>
    </w:p>
  </w:footnote>
  <w:footnote w:type="continuationSeparator" w:id="0">
    <w:p w:rsidR="00381B8E" w:rsidRDefault="00381B8E" w:rsidP="00093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82" w:rsidRDefault="00B249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B8E" w:rsidRDefault="00381B8E" w:rsidP="008E3F76">
    <w:pPr>
      <w:pStyle w:val="Header"/>
      <w:ind w:left="-360"/>
    </w:pPr>
    <w:r>
      <w:rPr>
        <w:rFonts w:ascii="HelveticaNeueLTPro-Lt" w:hAnsi="HelveticaNeueLTPro-Lt" w:cs="HelveticaNeueLTPro-Lt"/>
        <w:color w:val="F36622"/>
        <w:sz w:val="15"/>
        <w:szCs w:val="15"/>
      </w:rPr>
      <w:t>ENCELIUM</w:t>
    </w:r>
    <w:r w:rsidRPr="008E3F76">
      <w:rPr>
        <w:rFonts w:ascii="HelveticaNeueLTPro-Lt" w:hAnsi="HelveticaNeueLTPro-Lt" w:cs="HelveticaNeueLTPro-Lt"/>
        <w:color w:val="F36622"/>
        <w:sz w:val="15"/>
        <w:szCs w:val="15"/>
        <w:vertAlign w:val="superscript"/>
      </w:rPr>
      <w:t>®</w:t>
    </w:r>
    <w:r>
      <w:rPr>
        <w:rFonts w:ascii="HelveticaNeueLTPro-Lt" w:hAnsi="HelveticaNeueLTPro-Lt" w:cs="HelveticaNeueLTPro-Lt"/>
        <w:color w:val="F36622"/>
        <w:sz w:val="15"/>
        <w:szCs w:val="15"/>
      </w:rPr>
      <w:t xml:space="preserve"> Energy Management System: DALI Specification</w:t>
    </w:r>
  </w:p>
  <w:p w:rsidR="00381B8E" w:rsidRDefault="00381B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B8E" w:rsidRDefault="00381B8E">
    <w:pPr>
      <w:pStyle w:val="Header"/>
    </w:pPr>
    <w:r>
      <w:rPr>
        <w:noProof/>
      </w:rPr>
      <mc:AlternateContent>
        <mc:Choice Requires="wps">
          <w:drawing>
            <wp:anchor distT="0" distB="0" distL="114300" distR="114300" simplePos="0" relativeHeight="251659264" behindDoc="0" locked="0" layoutInCell="1" allowOverlap="1" wp14:anchorId="54BDE7C2" wp14:editId="1470EB66">
              <wp:simplePos x="0" y="0"/>
              <wp:positionH relativeFrom="page">
                <wp:align>right</wp:align>
              </wp:positionH>
              <wp:positionV relativeFrom="paragraph">
                <wp:posOffset>104775</wp:posOffset>
              </wp:positionV>
              <wp:extent cx="7764780" cy="350520"/>
              <wp:effectExtent l="0" t="0" r="762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4780" cy="350520"/>
                      </a:xfrm>
                      <a:prstGeom prst="rect">
                        <a:avLst/>
                      </a:prstGeom>
                      <a:solidFill>
                        <a:srgbClr val="F2652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B8E" w:rsidRPr="00DD364A" w:rsidRDefault="00381B8E" w:rsidP="002B5431">
                          <w:pPr>
                            <w:rPr>
                              <w:rFonts w:ascii="HelveticaNeueLT Std Med Cn" w:hAnsi="HelveticaNeueLT Std Med Cn" w:cs="Arial"/>
                              <w:color w:val="FFFFFF" w:themeColor="background1"/>
                            </w:rPr>
                          </w:pPr>
                          <w:r w:rsidRPr="00DD364A">
                            <w:rPr>
                              <w:rFonts w:ascii="HelveticaNeueLT Std Med Cn" w:hAnsi="HelveticaNeueLT Std Med Cn" w:cs="Arial"/>
                              <w:color w:val="FFFFFF" w:themeColor="background1"/>
                            </w:rPr>
                            <w:t>www.encelium</w:t>
                          </w:r>
                          <w:r>
                            <w:rPr>
                              <w:rFonts w:ascii="HelveticaNeueLT Std Med Cn" w:hAnsi="HelveticaNeueLT Std Med Cn" w:cs="Arial"/>
                              <w:color w:val="FFFFFF" w:themeColor="background1"/>
                            </w:rPr>
                            <w:t>.com</w:t>
                          </w:r>
                        </w:p>
                      </w:txbxContent>
                    </wps:txbx>
                    <wps:bodyPr rot="0" vert="horz" wrap="square" lIns="9144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DE7C2" id="_x0000_t202" coordsize="21600,21600" o:spt="202" path="m,l,21600r21600,l21600,xe">
              <v:stroke joinstyle="miter"/>
              <v:path gradientshapeok="t" o:connecttype="rect"/>
            </v:shapetype>
            <v:shape id="Text Box 4" o:spid="_x0000_s1027" type="#_x0000_t202" style="position:absolute;margin-left:560.2pt;margin-top:8.25pt;width:611.4pt;height:27.6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" fillcolor="#f26522" stroked="f">
              <v:textbox inset=",7.2pt,0,7.2pt">
                <w:txbxContent>
                  <w:p w:rsidR="00381B8E" w:rsidRPr="00DD364A" w:rsidRDefault="00381B8E" w:rsidP="002B5431">
                    <w:pPr>
                      <w:rPr>
                        <w:rFonts w:ascii="HelveticaNeueLT Std Med Cn" w:hAnsi="HelveticaNeueLT Std Med Cn" w:cs="Arial"/>
                        <w:color w:val="FFFFFF" w:themeColor="background1"/>
                      </w:rPr>
                    </w:pPr>
                    <w:r w:rsidRPr="00DD364A">
                      <w:rPr>
                        <w:rFonts w:ascii="HelveticaNeueLT Std Med Cn" w:hAnsi="HelveticaNeueLT Std Med Cn" w:cs="Arial"/>
                        <w:color w:val="FFFFFF" w:themeColor="background1"/>
                      </w:rPr>
                      <w:t>www.encelium</w:t>
                    </w:r>
                    <w:r>
                      <w:rPr>
                        <w:rFonts w:ascii="HelveticaNeueLT Std Med Cn" w:hAnsi="HelveticaNeueLT Std Med Cn" w:cs="Arial"/>
                        <w:color w:val="FFFFFF" w:themeColor="background1"/>
                      </w:rPr>
                      <w:t>.com</w:t>
                    </w:r>
                  </w:p>
                </w:txbxContent>
              </v:textbox>
              <w10:wrap anchorx="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B8E" w:rsidRDefault="00381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9DA06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5461E"/>
    <w:multiLevelType w:val="multilevel"/>
    <w:tmpl w:val="686A30A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lowerLetter"/>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0946948"/>
    <w:multiLevelType w:val="multilevel"/>
    <w:tmpl w:val="834A5680"/>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HelveticaNeueLT Std Lt" w:hAnsi="HelveticaNeueLT Std Lt" w:hint="default"/>
        <w:b/>
      </w:rPr>
    </w:lvl>
    <w:lvl w:ilvl="4">
      <w:start w:val="1"/>
      <w:numFmt w:val="upperLetter"/>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ascii="HelveticaNeueLT Std Lt" w:hAnsi="HelveticaNeueLT Std Lt" w:hint="default"/>
        <w:sz w:val="20"/>
        <w:szCs w:val="20"/>
      </w:rPr>
    </w:lvl>
    <w:lvl w:ilvl="6">
      <w:start w:val="1"/>
      <w:numFmt w:val="lowerLetter"/>
      <w:lvlText w:val="%7."/>
      <w:lvlJc w:val="left"/>
      <w:pPr>
        <w:tabs>
          <w:tab w:val="num" w:pos="2016"/>
        </w:tabs>
        <w:ind w:left="2016" w:hanging="576"/>
      </w:pPr>
      <w:rPr>
        <w:rFonts w:hint="default"/>
        <w:strike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 w15:restartNumberingAfterBreak="0">
    <w:nsid w:val="033B1799"/>
    <w:multiLevelType w:val="multilevel"/>
    <w:tmpl w:val="6738581E"/>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ascii="HelveticaNeueLT Std Lt" w:hAnsi="HelveticaNeueLT Std Lt" w:hint="default"/>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068424B5"/>
    <w:multiLevelType w:val="multilevel"/>
    <w:tmpl w:val="11CAD48E"/>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ascii="HelveticaNeueLT Std Lt" w:hAnsi="HelveticaNeueLT Std Lt" w:hint="default"/>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07E504E3"/>
    <w:multiLevelType w:val="multilevel"/>
    <w:tmpl w:val="0BE46DA0"/>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HelveticaNeueLT Std Lt" w:hAnsi="HelveticaNeueLT Std Lt" w:hint="default"/>
        <w:b/>
      </w:rPr>
    </w:lvl>
    <w:lvl w:ilvl="4">
      <w:start w:val="7"/>
      <w:numFmt w:val="upperLetter"/>
      <w:lvlText w:val="%5."/>
      <w:lvlJc w:val="left"/>
      <w:pPr>
        <w:tabs>
          <w:tab w:val="num" w:pos="666"/>
        </w:tabs>
        <w:ind w:left="666" w:hanging="576"/>
      </w:pPr>
      <w:rPr>
        <w:rFonts w:hint="default"/>
        <w:strike w:val="0"/>
      </w:rPr>
    </w:lvl>
    <w:lvl w:ilvl="5">
      <w:start w:val="4"/>
      <w:numFmt w:val="decimal"/>
      <w:lvlText w:val="%6."/>
      <w:lvlJc w:val="left"/>
      <w:pPr>
        <w:tabs>
          <w:tab w:val="num" w:pos="1440"/>
        </w:tabs>
        <w:ind w:left="1440" w:hanging="576"/>
      </w:pPr>
      <w:rPr>
        <w:rFonts w:ascii="HelveticaNeueLT Std Lt" w:hAnsi="HelveticaNeueLT Std Lt" w:hint="default"/>
        <w:sz w:val="20"/>
        <w:szCs w:val="20"/>
      </w:rPr>
    </w:lvl>
    <w:lvl w:ilvl="6">
      <w:start w:val="1"/>
      <w:numFmt w:val="lowerLetter"/>
      <w:lvlText w:val="%7."/>
      <w:lvlJc w:val="left"/>
      <w:pPr>
        <w:tabs>
          <w:tab w:val="num" w:pos="2016"/>
        </w:tabs>
        <w:ind w:left="2016" w:hanging="576"/>
      </w:pPr>
      <w:rPr>
        <w:rFonts w:hint="default"/>
        <w:strike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0A7E41BD"/>
    <w:multiLevelType w:val="multilevel"/>
    <w:tmpl w:val="9AAEA136"/>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4"/>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ascii="HelveticaNeueLT Std Lt" w:hAnsi="HelveticaNeueLT Std Lt" w:hint="default"/>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0B0B47D3"/>
    <w:multiLevelType w:val="multilevel"/>
    <w:tmpl w:val="25662AA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lowerLetter"/>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8" w15:restartNumberingAfterBreak="0">
    <w:nsid w:val="0CBE0F2C"/>
    <w:multiLevelType w:val="multilevel"/>
    <w:tmpl w:val="5B6E1FFA"/>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4"/>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hint="default"/>
        <w:strike w:val="0"/>
      </w:rPr>
    </w:lvl>
    <w:lvl w:ilvl="5">
      <w:start w:val="1"/>
      <w:numFmt w:val="lowerLetter"/>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9" w15:restartNumberingAfterBreak="0">
    <w:nsid w:val="0E4B091A"/>
    <w:multiLevelType w:val="multilevel"/>
    <w:tmpl w:val="5A4CA73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lowerLetter"/>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0" w15:restartNumberingAfterBreak="0">
    <w:nsid w:val="0ECA7C91"/>
    <w:multiLevelType w:val="multilevel"/>
    <w:tmpl w:val="23D87E70"/>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HelveticaNeueLT Std Lt" w:hAnsi="HelveticaNeueLT Std Lt" w:hint="default"/>
        <w:b/>
      </w:rPr>
    </w:lvl>
    <w:lvl w:ilvl="4">
      <w:start w:val="7"/>
      <w:numFmt w:val="upperLetter"/>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ascii="HelveticaNeueLT Std Lt" w:hAnsi="HelveticaNeueLT Std Lt" w:hint="default"/>
        <w:sz w:val="20"/>
        <w:szCs w:val="20"/>
      </w:rPr>
    </w:lvl>
    <w:lvl w:ilvl="6">
      <w:start w:val="1"/>
      <w:numFmt w:val="lowerLetter"/>
      <w:lvlText w:val="%7."/>
      <w:lvlJc w:val="left"/>
      <w:pPr>
        <w:tabs>
          <w:tab w:val="num" w:pos="2016"/>
        </w:tabs>
        <w:ind w:left="2016" w:hanging="576"/>
      </w:pPr>
      <w:rPr>
        <w:rFonts w:hint="default"/>
        <w:strike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10D85058"/>
    <w:multiLevelType w:val="multilevel"/>
    <w:tmpl w:val="A380DDA8"/>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2" w15:restartNumberingAfterBreak="0">
    <w:nsid w:val="11117845"/>
    <w:multiLevelType w:val="multilevel"/>
    <w:tmpl w:val="DD78F93C"/>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ascii="HelveticaNeueLT Std Lt" w:hAnsi="HelveticaNeueLT Std Lt" w:hint="default"/>
        <w:strike w:val="0"/>
      </w:rPr>
    </w:lvl>
    <w:lvl w:ilvl="5">
      <w:start w:val="1"/>
      <w:numFmt w:val="lowerLetter"/>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112E410E"/>
    <w:multiLevelType w:val="multilevel"/>
    <w:tmpl w:val="A19C561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lowerLetter"/>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4" w15:restartNumberingAfterBreak="0">
    <w:nsid w:val="11BC7EC8"/>
    <w:multiLevelType w:val="multilevel"/>
    <w:tmpl w:val="E85A82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lowerLetter"/>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5" w15:restartNumberingAfterBreak="0">
    <w:nsid w:val="12894BBE"/>
    <w:multiLevelType w:val="multilevel"/>
    <w:tmpl w:val="DEFE628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lowerLetter"/>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12FF017D"/>
    <w:multiLevelType w:val="multilevel"/>
    <w:tmpl w:val="256A954C"/>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4"/>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ascii="HelveticaNeueLT Std Lt" w:hAnsi="HelveticaNeueLT Std Lt" w:hint="default"/>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7" w15:restartNumberingAfterBreak="0">
    <w:nsid w:val="14900990"/>
    <w:multiLevelType w:val="multilevel"/>
    <w:tmpl w:val="4D96F298"/>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ascii="HelveticaNeueLT Std Lt" w:hAnsi="HelveticaNeueLT Std Lt" w:hint="default"/>
        <w:strike w:val="0"/>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8" w15:restartNumberingAfterBreak="0">
    <w:nsid w:val="166C5B6E"/>
    <w:multiLevelType w:val="hybridMultilevel"/>
    <w:tmpl w:val="A26A4E00"/>
    <w:lvl w:ilvl="0" w:tplc="088ADE8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B776F2"/>
    <w:multiLevelType w:val="multilevel"/>
    <w:tmpl w:val="5F14DA3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lowerLetter"/>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0" w15:restartNumberingAfterBreak="0">
    <w:nsid w:val="18774B84"/>
    <w:multiLevelType w:val="multilevel"/>
    <w:tmpl w:val="63FADCD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lowerLetter"/>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197B4C5D"/>
    <w:multiLevelType w:val="hybridMultilevel"/>
    <w:tmpl w:val="B6E61046"/>
    <w:lvl w:ilvl="0" w:tplc="39E8F46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B34C24"/>
    <w:multiLevelType w:val="hybridMultilevel"/>
    <w:tmpl w:val="AAA06C44"/>
    <w:lvl w:ilvl="0" w:tplc="04090015">
      <w:start w:val="1"/>
      <w:numFmt w:val="upperLetter"/>
      <w:lvlText w:val="%1."/>
      <w:lvlJc w:val="lef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start w:val="1"/>
      <w:numFmt w:val="lowerRoman"/>
      <w:lvlText w:val="%6."/>
      <w:lvlJc w:val="right"/>
      <w:pPr>
        <w:ind w:left="5774" w:hanging="180"/>
      </w:pPr>
    </w:lvl>
    <w:lvl w:ilvl="6" w:tplc="0409000F">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23" w15:restartNumberingAfterBreak="0">
    <w:nsid w:val="1CBC07D4"/>
    <w:multiLevelType w:val="multilevel"/>
    <w:tmpl w:val="993065F0"/>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4"/>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ascii="HelveticaNeueLT Std Lt" w:hAnsi="HelveticaNeueLT Std Lt" w:hint="default"/>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4" w15:restartNumberingAfterBreak="0">
    <w:nsid w:val="21B97F24"/>
    <w:multiLevelType w:val="hybridMultilevel"/>
    <w:tmpl w:val="968E532E"/>
    <w:lvl w:ilvl="0" w:tplc="325A174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71590A"/>
    <w:multiLevelType w:val="hybridMultilevel"/>
    <w:tmpl w:val="F35250E2"/>
    <w:lvl w:ilvl="0" w:tplc="83283C8A">
      <w:start w:val="1"/>
      <w:numFmt w:val="bullet"/>
      <w:pStyle w:val="GeneralPargraph"/>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26070F84"/>
    <w:multiLevelType w:val="multilevel"/>
    <w:tmpl w:val="16D8B23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righ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7" w15:restartNumberingAfterBreak="0">
    <w:nsid w:val="2C6318C9"/>
    <w:multiLevelType w:val="hybridMultilevel"/>
    <w:tmpl w:val="26EA6834"/>
    <w:lvl w:ilvl="0" w:tplc="E214A3A0">
      <w:start w:val="1"/>
      <w:numFmt w:val="bullet"/>
      <w:lvlText w:val=""/>
      <w:lvlJc w:val="left"/>
      <w:pPr>
        <w:ind w:left="720" w:hanging="360"/>
      </w:pPr>
      <w:rPr>
        <w:rFonts w:ascii="Symbol" w:hAnsi="Symbol" w:hint="default"/>
      </w:rPr>
    </w:lvl>
    <w:lvl w:ilvl="1" w:tplc="B4BC3A3E" w:tentative="1">
      <w:start w:val="1"/>
      <w:numFmt w:val="bullet"/>
      <w:lvlText w:val="o"/>
      <w:lvlJc w:val="left"/>
      <w:pPr>
        <w:ind w:left="1440" w:hanging="360"/>
      </w:pPr>
      <w:rPr>
        <w:rFonts w:ascii="Courier New" w:hAnsi="Courier New" w:cs="Courier New" w:hint="default"/>
      </w:rPr>
    </w:lvl>
    <w:lvl w:ilvl="2" w:tplc="B1DE3904" w:tentative="1">
      <w:start w:val="1"/>
      <w:numFmt w:val="bullet"/>
      <w:lvlText w:val=""/>
      <w:lvlJc w:val="left"/>
      <w:pPr>
        <w:ind w:left="2160" w:hanging="360"/>
      </w:pPr>
      <w:rPr>
        <w:rFonts w:ascii="Wingdings" w:hAnsi="Wingdings" w:hint="default"/>
      </w:rPr>
    </w:lvl>
    <w:lvl w:ilvl="3" w:tplc="AF7A87BA" w:tentative="1">
      <w:start w:val="1"/>
      <w:numFmt w:val="bullet"/>
      <w:lvlText w:val=""/>
      <w:lvlJc w:val="left"/>
      <w:pPr>
        <w:ind w:left="2880" w:hanging="360"/>
      </w:pPr>
      <w:rPr>
        <w:rFonts w:ascii="Symbol" w:hAnsi="Symbol" w:hint="default"/>
      </w:rPr>
    </w:lvl>
    <w:lvl w:ilvl="4" w:tplc="609807BA" w:tentative="1">
      <w:start w:val="1"/>
      <w:numFmt w:val="bullet"/>
      <w:lvlText w:val="o"/>
      <w:lvlJc w:val="left"/>
      <w:pPr>
        <w:ind w:left="3600" w:hanging="360"/>
      </w:pPr>
      <w:rPr>
        <w:rFonts w:ascii="Courier New" w:hAnsi="Courier New" w:cs="Courier New" w:hint="default"/>
      </w:rPr>
    </w:lvl>
    <w:lvl w:ilvl="5" w:tplc="DF346DBE" w:tentative="1">
      <w:start w:val="1"/>
      <w:numFmt w:val="bullet"/>
      <w:lvlText w:val=""/>
      <w:lvlJc w:val="left"/>
      <w:pPr>
        <w:ind w:left="4320" w:hanging="360"/>
      </w:pPr>
      <w:rPr>
        <w:rFonts w:ascii="Wingdings" w:hAnsi="Wingdings" w:hint="default"/>
      </w:rPr>
    </w:lvl>
    <w:lvl w:ilvl="6" w:tplc="B106A71E">
      <w:start w:val="1"/>
      <w:numFmt w:val="bullet"/>
      <w:lvlText w:val=""/>
      <w:lvlJc w:val="left"/>
      <w:pPr>
        <w:ind w:left="5040" w:hanging="360"/>
      </w:pPr>
      <w:rPr>
        <w:rFonts w:ascii="Symbol" w:hAnsi="Symbol" w:hint="default"/>
      </w:rPr>
    </w:lvl>
    <w:lvl w:ilvl="7" w:tplc="9C0AB8BE" w:tentative="1">
      <w:start w:val="1"/>
      <w:numFmt w:val="bullet"/>
      <w:lvlText w:val="o"/>
      <w:lvlJc w:val="left"/>
      <w:pPr>
        <w:ind w:left="5760" w:hanging="360"/>
      </w:pPr>
      <w:rPr>
        <w:rFonts w:ascii="Courier New" w:hAnsi="Courier New" w:cs="Courier New" w:hint="default"/>
      </w:rPr>
    </w:lvl>
    <w:lvl w:ilvl="8" w:tplc="044AD51C" w:tentative="1">
      <w:start w:val="1"/>
      <w:numFmt w:val="bullet"/>
      <w:lvlText w:val=""/>
      <w:lvlJc w:val="left"/>
      <w:pPr>
        <w:ind w:left="6480" w:hanging="360"/>
      </w:pPr>
      <w:rPr>
        <w:rFonts w:ascii="Wingdings" w:hAnsi="Wingdings" w:hint="default"/>
      </w:rPr>
    </w:lvl>
  </w:abstractNum>
  <w:abstractNum w:abstractNumId="28" w15:restartNumberingAfterBreak="0">
    <w:nsid w:val="2E303045"/>
    <w:multiLevelType w:val="multilevel"/>
    <w:tmpl w:val="5C0A5A8E"/>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4"/>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ascii="HelveticaNeueLT Std Lt" w:hAnsi="HelveticaNeueLT Std Lt" w:hint="default"/>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9" w15:restartNumberingAfterBreak="0">
    <w:nsid w:val="2F894DE9"/>
    <w:multiLevelType w:val="multilevel"/>
    <w:tmpl w:val="A0AEC0AE"/>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4"/>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ascii="HelveticaNeueLT Std Lt" w:hAnsi="HelveticaNeueLT Std Lt" w:hint="default"/>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0" w15:restartNumberingAfterBreak="0">
    <w:nsid w:val="31793690"/>
    <w:multiLevelType w:val="multilevel"/>
    <w:tmpl w:val="E5DE2FCE"/>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ascii="HelveticaNeueLT Std Lt" w:hAnsi="HelveticaNeueLT Std Lt" w:hint="default"/>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1" w15:restartNumberingAfterBreak="0">
    <w:nsid w:val="343A4FFD"/>
    <w:multiLevelType w:val="multilevel"/>
    <w:tmpl w:val="A1409452"/>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ascii="HelveticaNeueLT Std Lt" w:hAnsi="HelveticaNeueLT Std Lt" w:hint="default"/>
        <w:strike w:val="0"/>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2" w15:restartNumberingAfterBreak="0">
    <w:nsid w:val="3757354C"/>
    <w:multiLevelType w:val="multilevel"/>
    <w:tmpl w:val="865C14E2"/>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6"/>
      <w:numFmt w:val="upperLetter"/>
      <w:lvlText w:val="%5."/>
      <w:lvlJc w:val="left"/>
      <w:pPr>
        <w:tabs>
          <w:tab w:val="num" w:pos="666"/>
        </w:tabs>
        <w:ind w:left="666" w:hanging="576"/>
      </w:pPr>
      <w:rPr>
        <w:rFonts w:ascii="HelveticaNeueLT Std Lt" w:hAnsi="HelveticaNeueLT Std Lt" w:hint="default"/>
        <w:strike w:val="0"/>
      </w:rPr>
    </w:lvl>
    <w:lvl w:ilvl="5">
      <w:start w:val="2"/>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3" w15:restartNumberingAfterBreak="0">
    <w:nsid w:val="387E6E25"/>
    <w:multiLevelType w:val="multilevel"/>
    <w:tmpl w:val="CD9E9BEE"/>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ascii="HelveticaNeueLT Std Lt" w:hAnsi="HelveticaNeueLT Std Lt" w:hint="default"/>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4" w15:restartNumberingAfterBreak="0">
    <w:nsid w:val="3B421420"/>
    <w:multiLevelType w:val="multilevel"/>
    <w:tmpl w:val="8EA25578"/>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5" w15:restartNumberingAfterBreak="0">
    <w:nsid w:val="3C013F0E"/>
    <w:multiLevelType w:val="hybridMultilevel"/>
    <w:tmpl w:val="5BD8D49A"/>
    <w:lvl w:ilvl="0" w:tplc="4A38C454">
      <w:start w:val="1"/>
      <w:numFmt w:val="lowerLetter"/>
      <w:lvlText w:val="%1."/>
      <w:lvlJc w:val="left"/>
      <w:pPr>
        <w:ind w:left="1080" w:hanging="360"/>
      </w:pPr>
      <w:rPr>
        <w:rFonts w:hint="default"/>
      </w:rPr>
    </w:lvl>
    <w:lvl w:ilvl="1" w:tplc="FCA4ECB6">
      <w:start w:val="1"/>
      <w:numFmt w:val="lowerLetter"/>
      <w:lvlText w:val="%2."/>
      <w:lvlJc w:val="left"/>
      <w:pPr>
        <w:ind w:left="1800" w:hanging="360"/>
      </w:pPr>
    </w:lvl>
    <w:lvl w:ilvl="2" w:tplc="B7A005C6">
      <w:start w:val="1"/>
      <w:numFmt w:val="lowerRoman"/>
      <w:lvlText w:val="%3."/>
      <w:lvlJc w:val="right"/>
      <w:pPr>
        <w:ind w:left="2520" w:hanging="180"/>
      </w:pPr>
    </w:lvl>
    <w:lvl w:ilvl="3" w:tplc="DCCE6B5E">
      <w:start w:val="1"/>
      <w:numFmt w:val="decimal"/>
      <w:lvlText w:val="%4."/>
      <w:lvlJc w:val="left"/>
      <w:pPr>
        <w:ind w:left="3240" w:hanging="360"/>
      </w:pPr>
    </w:lvl>
    <w:lvl w:ilvl="4" w:tplc="73E0BB56">
      <w:start w:val="1"/>
      <w:numFmt w:val="lowerLetter"/>
      <w:lvlText w:val="%5."/>
      <w:lvlJc w:val="left"/>
      <w:pPr>
        <w:ind w:left="3960" w:hanging="360"/>
      </w:pPr>
    </w:lvl>
    <w:lvl w:ilvl="5" w:tplc="41FA5F1C">
      <w:start w:val="1"/>
      <w:numFmt w:val="lowerRoman"/>
      <w:lvlText w:val="%6."/>
      <w:lvlJc w:val="right"/>
      <w:pPr>
        <w:ind w:left="4680" w:hanging="180"/>
      </w:pPr>
    </w:lvl>
    <w:lvl w:ilvl="6" w:tplc="48C408E6">
      <w:start w:val="1"/>
      <w:numFmt w:val="decimal"/>
      <w:lvlText w:val="%7."/>
      <w:lvlJc w:val="left"/>
      <w:pPr>
        <w:ind w:left="5400" w:hanging="360"/>
      </w:pPr>
    </w:lvl>
    <w:lvl w:ilvl="7" w:tplc="B65C7F10" w:tentative="1">
      <w:start w:val="1"/>
      <w:numFmt w:val="lowerLetter"/>
      <w:lvlText w:val="%8."/>
      <w:lvlJc w:val="left"/>
      <w:pPr>
        <w:ind w:left="6120" w:hanging="360"/>
      </w:pPr>
    </w:lvl>
    <w:lvl w:ilvl="8" w:tplc="F0F20E94" w:tentative="1">
      <w:start w:val="1"/>
      <w:numFmt w:val="lowerRoman"/>
      <w:lvlText w:val="%9."/>
      <w:lvlJc w:val="right"/>
      <w:pPr>
        <w:ind w:left="6840" w:hanging="180"/>
      </w:pPr>
    </w:lvl>
  </w:abstractNum>
  <w:abstractNum w:abstractNumId="36" w15:restartNumberingAfterBreak="0">
    <w:nsid w:val="3C19391F"/>
    <w:multiLevelType w:val="multilevel"/>
    <w:tmpl w:val="98AA3ACE"/>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ascii="HelveticaNeueLT Std Lt" w:hAnsi="HelveticaNeueLT Std Lt" w:hint="default"/>
        <w:sz w:val="20"/>
        <w:szCs w:val="2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7" w15:restartNumberingAfterBreak="0">
    <w:nsid w:val="3C914B12"/>
    <w:multiLevelType w:val="multilevel"/>
    <w:tmpl w:val="2E60823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rPr>
    </w:lvl>
    <w:lvl w:ilvl="4">
      <w:start w:val="1"/>
      <w:numFmt w:val="upperLetter"/>
      <w:lvlText w:val="%5."/>
      <w:lvlJc w:val="left"/>
      <w:pPr>
        <w:tabs>
          <w:tab w:val="num" w:pos="666"/>
        </w:tabs>
        <w:ind w:left="666" w:hanging="576"/>
      </w:pPr>
      <w:rPr>
        <w:rFonts w:hint="default"/>
      </w:rPr>
    </w:lvl>
    <w:lvl w:ilvl="5">
      <w:start w:val="1"/>
      <w:numFmt w:val="decimal"/>
      <w:lvlText w:val="%6."/>
      <w:lvlJc w:val="left"/>
      <w:pPr>
        <w:tabs>
          <w:tab w:val="num" w:pos="1476"/>
        </w:tabs>
        <w:ind w:left="1476" w:hanging="576"/>
      </w:pPr>
      <w:rPr>
        <w:rFonts w:hint="default"/>
      </w:rPr>
    </w:lvl>
    <w:lvl w:ilvl="6">
      <w:start w:val="1"/>
      <w:numFmt w:val="lowerLetter"/>
      <w:lvlText w:val="%7."/>
      <w:lvlJc w:val="left"/>
      <w:pPr>
        <w:tabs>
          <w:tab w:val="num" w:pos="2016"/>
        </w:tabs>
        <w:ind w:left="2016"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8" w15:restartNumberingAfterBreak="0">
    <w:nsid w:val="3CE0185A"/>
    <w:multiLevelType w:val="multilevel"/>
    <w:tmpl w:val="DA185E7E"/>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HelveticaNeueLT Std Lt" w:hAnsi="HelveticaNeueLT Std Lt" w:hint="default"/>
        <w:b/>
      </w:rPr>
    </w:lvl>
    <w:lvl w:ilvl="4">
      <w:start w:val="7"/>
      <w:numFmt w:val="upperLetter"/>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ascii="HelveticaNeueLT Std Lt" w:hAnsi="HelveticaNeueLT Std Lt" w:hint="default"/>
        <w:sz w:val="20"/>
        <w:szCs w:val="20"/>
      </w:rPr>
    </w:lvl>
    <w:lvl w:ilvl="6">
      <w:start w:val="1"/>
      <w:numFmt w:val="lowerLetter"/>
      <w:lvlText w:val="%7."/>
      <w:lvlJc w:val="left"/>
      <w:pPr>
        <w:tabs>
          <w:tab w:val="num" w:pos="2016"/>
        </w:tabs>
        <w:ind w:left="2016" w:hanging="576"/>
      </w:pPr>
      <w:rPr>
        <w:rFonts w:hint="default"/>
        <w:strike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9" w15:restartNumberingAfterBreak="0">
    <w:nsid w:val="3DC6261B"/>
    <w:multiLevelType w:val="multilevel"/>
    <w:tmpl w:val="2D8219F0"/>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hint="default"/>
        <w:strike w:val="0"/>
      </w:rPr>
    </w:lvl>
    <w:lvl w:ilvl="5">
      <w:start w:val="2"/>
      <w:numFmt w:val="decimal"/>
      <w:lvlText w:val="%6."/>
      <w:lvlJc w:val="left"/>
      <w:pPr>
        <w:tabs>
          <w:tab w:val="num" w:pos="1440"/>
        </w:tabs>
        <w:ind w:left="1440" w:hanging="576"/>
      </w:pPr>
      <w:rPr>
        <w:rFonts w:ascii="HelveticaNeueLT Std Lt" w:hAnsi="HelveticaNeueLT Std Lt" w:hint="default"/>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0" w15:restartNumberingAfterBreak="0">
    <w:nsid w:val="409A145B"/>
    <w:multiLevelType w:val="multilevel"/>
    <w:tmpl w:val="FB08F41C"/>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ascii="HelveticaNeueLT Std Lt" w:hAnsi="HelveticaNeueLT Std Lt" w:hint="default"/>
        <w:strike w:val="0"/>
      </w:rPr>
    </w:lvl>
    <w:lvl w:ilvl="5">
      <w:start w:val="1"/>
      <w:numFmt w:val="lowerLetter"/>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1" w15:restartNumberingAfterBreak="0">
    <w:nsid w:val="40C508D5"/>
    <w:multiLevelType w:val="multilevel"/>
    <w:tmpl w:val="CD80245E"/>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ascii="HelveticaNeueLT Std Lt" w:hAnsi="HelveticaNeueLT Std Lt" w:hint="default"/>
        <w:strike w:val="0"/>
      </w:rPr>
    </w:lvl>
    <w:lvl w:ilvl="5">
      <w:start w:val="1"/>
      <w:numFmt w:val="lowerLetter"/>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2" w15:restartNumberingAfterBreak="0">
    <w:nsid w:val="42545297"/>
    <w:multiLevelType w:val="multilevel"/>
    <w:tmpl w:val="8A18322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lowerLetter"/>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3" w15:restartNumberingAfterBreak="0">
    <w:nsid w:val="425E4A45"/>
    <w:multiLevelType w:val="multilevel"/>
    <w:tmpl w:val="ABEADB74"/>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4"/>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ascii="HelveticaNeueLT Std Lt" w:hAnsi="HelveticaNeueLT Std Lt" w:hint="default"/>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4" w15:restartNumberingAfterBreak="0">
    <w:nsid w:val="45534F9E"/>
    <w:multiLevelType w:val="multilevel"/>
    <w:tmpl w:val="3910756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lowerLetter"/>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5" w15:restartNumberingAfterBreak="0">
    <w:nsid w:val="46031C16"/>
    <w:multiLevelType w:val="multilevel"/>
    <w:tmpl w:val="AA70FC24"/>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HelveticaNeueLT Std Lt" w:hAnsi="HelveticaNeueLT Std Lt" w:hint="default"/>
        <w:b/>
      </w:rPr>
    </w:lvl>
    <w:lvl w:ilvl="4">
      <w:start w:val="1"/>
      <w:numFmt w:val="upperLetter"/>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ascii="HelveticaNeueLT Std Lt" w:hAnsi="HelveticaNeueLT Std Lt" w:hint="default"/>
        <w:sz w:val="20"/>
        <w:szCs w:val="20"/>
      </w:rPr>
    </w:lvl>
    <w:lvl w:ilvl="6">
      <w:start w:val="1"/>
      <w:numFmt w:val="lowerLetter"/>
      <w:lvlText w:val="%7."/>
      <w:lvlJc w:val="left"/>
      <w:pPr>
        <w:tabs>
          <w:tab w:val="num" w:pos="2016"/>
        </w:tabs>
        <w:ind w:left="2016" w:hanging="576"/>
      </w:pPr>
      <w:rPr>
        <w:rFonts w:hint="default"/>
        <w:strike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6" w15:restartNumberingAfterBreak="0">
    <w:nsid w:val="471839FA"/>
    <w:multiLevelType w:val="multilevel"/>
    <w:tmpl w:val="295E63BC"/>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7" w15:restartNumberingAfterBreak="0">
    <w:nsid w:val="476077BD"/>
    <w:multiLevelType w:val="multilevel"/>
    <w:tmpl w:val="04AA374A"/>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8" w15:restartNumberingAfterBreak="0">
    <w:nsid w:val="4C842773"/>
    <w:multiLevelType w:val="hybridMultilevel"/>
    <w:tmpl w:val="34B0C154"/>
    <w:lvl w:ilvl="0" w:tplc="5D002C82">
      <w:start w:val="1"/>
      <w:numFmt w:val="decimal"/>
      <w:lvlText w:val="%1."/>
      <w:lvlJc w:val="left"/>
      <w:pPr>
        <w:ind w:left="1080" w:hanging="360"/>
      </w:pPr>
    </w:lvl>
    <w:lvl w:ilvl="1" w:tplc="FCA4ECB6">
      <w:start w:val="1"/>
      <w:numFmt w:val="lowerLetter"/>
      <w:lvlText w:val="%2."/>
      <w:lvlJc w:val="left"/>
      <w:pPr>
        <w:ind w:left="1800" w:hanging="360"/>
      </w:pPr>
    </w:lvl>
    <w:lvl w:ilvl="2" w:tplc="B7A005C6">
      <w:start w:val="1"/>
      <w:numFmt w:val="lowerRoman"/>
      <w:lvlText w:val="%3."/>
      <w:lvlJc w:val="right"/>
      <w:pPr>
        <w:ind w:left="2520" w:hanging="180"/>
      </w:pPr>
    </w:lvl>
    <w:lvl w:ilvl="3" w:tplc="DCCE6B5E">
      <w:start w:val="1"/>
      <w:numFmt w:val="decimal"/>
      <w:lvlText w:val="%4."/>
      <w:lvlJc w:val="left"/>
      <w:pPr>
        <w:ind w:left="3240" w:hanging="360"/>
      </w:pPr>
    </w:lvl>
    <w:lvl w:ilvl="4" w:tplc="73E0BB56">
      <w:start w:val="1"/>
      <w:numFmt w:val="lowerLetter"/>
      <w:lvlText w:val="%5."/>
      <w:lvlJc w:val="left"/>
      <w:pPr>
        <w:ind w:left="3960" w:hanging="360"/>
      </w:pPr>
    </w:lvl>
    <w:lvl w:ilvl="5" w:tplc="41FA5F1C">
      <w:start w:val="1"/>
      <w:numFmt w:val="lowerRoman"/>
      <w:lvlText w:val="%6."/>
      <w:lvlJc w:val="right"/>
      <w:pPr>
        <w:ind w:left="4680" w:hanging="180"/>
      </w:pPr>
    </w:lvl>
    <w:lvl w:ilvl="6" w:tplc="48C408E6">
      <w:start w:val="1"/>
      <w:numFmt w:val="decimal"/>
      <w:lvlText w:val="%7."/>
      <w:lvlJc w:val="left"/>
      <w:pPr>
        <w:ind w:left="5400" w:hanging="360"/>
      </w:pPr>
    </w:lvl>
    <w:lvl w:ilvl="7" w:tplc="B65C7F10" w:tentative="1">
      <w:start w:val="1"/>
      <w:numFmt w:val="lowerLetter"/>
      <w:lvlText w:val="%8."/>
      <w:lvlJc w:val="left"/>
      <w:pPr>
        <w:ind w:left="6120" w:hanging="360"/>
      </w:pPr>
    </w:lvl>
    <w:lvl w:ilvl="8" w:tplc="F0F20E94" w:tentative="1">
      <w:start w:val="1"/>
      <w:numFmt w:val="lowerRoman"/>
      <w:lvlText w:val="%9."/>
      <w:lvlJc w:val="right"/>
      <w:pPr>
        <w:ind w:left="6840" w:hanging="180"/>
      </w:pPr>
    </w:lvl>
  </w:abstractNum>
  <w:abstractNum w:abstractNumId="49" w15:restartNumberingAfterBreak="0">
    <w:nsid w:val="4DC535F5"/>
    <w:multiLevelType w:val="multilevel"/>
    <w:tmpl w:val="39086302"/>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HelveticaNeueLT Std Lt" w:hAnsi="HelveticaNeueLT Std Lt" w:hint="default"/>
        <w:b/>
      </w:rPr>
    </w:lvl>
    <w:lvl w:ilvl="4">
      <w:start w:val="1"/>
      <w:numFmt w:val="upperLetter"/>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ascii="HelveticaNeueLT Std Lt" w:hAnsi="HelveticaNeueLT Std Lt" w:hint="default"/>
        <w:sz w:val="20"/>
        <w:szCs w:val="20"/>
      </w:rPr>
    </w:lvl>
    <w:lvl w:ilvl="6">
      <w:start w:val="1"/>
      <w:numFmt w:val="lowerLetter"/>
      <w:lvlText w:val="%7."/>
      <w:lvlJc w:val="left"/>
      <w:pPr>
        <w:tabs>
          <w:tab w:val="num" w:pos="2016"/>
        </w:tabs>
        <w:ind w:left="2016" w:hanging="576"/>
      </w:pPr>
      <w:rPr>
        <w:rFonts w:hint="default"/>
        <w:strike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0" w15:restartNumberingAfterBreak="0">
    <w:nsid w:val="50D83D9F"/>
    <w:multiLevelType w:val="multilevel"/>
    <w:tmpl w:val="0DF6D998"/>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ascii="HelveticaNeueLT Std Lt" w:hAnsi="HelveticaNeueLT Std Lt" w:hint="default"/>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1" w15:restartNumberingAfterBreak="0">
    <w:nsid w:val="57E5235E"/>
    <w:multiLevelType w:val="multilevel"/>
    <w:tmpl w:val="83E09460"/>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ascii="HelveticaNeueLT Std Lt" w:hAnsi="HelveticaNeueLT Std Lt" w:hint="default"/>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2" w15:restartNumberingAfterBreak="0">
    <w:nsid w:val="58C309E3"/>
    <w:multiLevelType w:val="multilevel"/>
    <w:tmpl w:val="3000C28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lowerLetter"/>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3" w15:restartNumberingAfterBreak="0">
    <w:nsid w:val="5DEC73B5"/>
    <w:multiLevelType w:val="multilevel"/>
    <w:tmpl w:val="4ED21D62"/>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HelveticaNeueLT Std Lt" w:hAnsi="HelveticaNeueLT Std Lt" w:hint="default"/>
        <w:b/>
      </w:rPr>
    </w:lvl>
    <w:lvl w:ilvl="4">
      <w:start w:val="1"/>
      <w:numFmt w:val="decimal"/>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ascii="HelveticaNeueLT Std Lt" w:hAnsi="HelveticaNeueLT Std Lt" w:hint="default"/>
        <w:sz w:val="20"/>
        <w:szCs w:val="2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4" w15:restartNumberingAfterBreak="0">
    <w:nsid w:val="603632EC"/>
    <w:multiLevelType w:val="hybridMultilevel"/>
    <w:tmpl w:val="9330174C"/>
    <w:lvl w:ilvl="0" w:tplc="5062563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9E4E20"/>
    <w:multiLevelType w:val="multilevel"/>
    <w:tmpl w:val="C068D1F2"/>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4"/>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ascii="HelveticaNeueLT Std Lt" w:hAnsi="HelveticaNeueLT Std Lt" w:hint="default"/>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6" w15:restartNumberingAfterBreak="0">
    <w:nsid w:val="60E57985"/>
    <w:multiLevelType w:val="multilevel"/>
    <w:tmpl w:val="9B6E6074"/>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ascii="HelveticaNeueLT Std Lt" w:hAnsi="HelveticaNeueLT Std Lt" w:hint="default"/>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7" w15:restartNumberingAfterBreak="0">
    <w:nsid w:val="62E362E4"/>
    <w:multiLevelType w:val="hybridMultilevel"/>
    <w:tmpl w:val="41F498CC"/>
    <w:lvl w:ilvl="0" w:tplc="8188A36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3027F68"/>
    <w:multiLevelType w:val="multilevel"/>
    <w:tmpl w:val="B44666F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lowerLetter"/>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9" w15:restartNumberingAfterBreak="0">
    <w:nsid w:val="631B4D2A"/>
    <w:multiLevelType w:val="multilevel"/>
    <w:tmpl w:val="C3B8DCA2"/>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ascii="HelveticaNeueLT Std Lt" w:hAnsi="HelveticaNeueLT Std Lt" w:hint="default"/>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0" w15:restartNumberingAfterBreak="0">
    <w:nsid w:val="64A67DBC"/>
    <w:multiLevelType w:val="multilevel"/>
    <w:tmpl w:val="9DAE8EE0"/>
    <w:lvl w:ilvl="0">
      <w:start w:val="1"/>
      <w:numFmt w:val="decimal"/>
      <w:pStyle w:val="PRT"/>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HelveticaNeueLT Std Lt" w:hAnsi="HelveticaNeueLT Std Lt" w:hint="default"/>
        <w:b/>
      </w:rPr>
    </w:lvl>
    <w:lvl w:ilvl="4">
      <w:start w:val="1"/>
      <w:numFmt w:val="upperLetter"/>
      <w:pStyle w:val="PR1"/>
      <w:lvlText w:val="%5."/>
      <w:lvlJc w:val="left"/>
      <w:pPr>
        <w:tabs>
          <w:tab w:val="num" w:pos="666"/>
        </w:tabs>
        <w:ind w:left="666" w:hanging="576"/>
      </w:pPr>
      <w:rPr>
        <w:rFonts w:hint="default"/>
        <w:strike w:val="0"/>
      </w:rPr>
    </w:lvl>
    <w:lvl w:ilvl="5">
      <w:start w:val="1"/>
      <w:numFmt w:val="decimal"/>
      <w:pStyle w:val="PR2"/>
      <w:lvlText w:val="%6."/>
      <w:lvlJc w:val="left"/>
      <w:pPr>
        <w:tabs>
          <w:tab w:val="num" w:pos="1440"/>
        </w:tabs>
        <w:ind w:left="1440" w:hanging="576"/>
      </w:pPr>
      <w:rPr>
        <w:rFonts w:ascii="HelveticaNeueLT Std Lt" w:hAnsi="HelveticaNeueLT Std Lt" w:hint="default"/>
        <w:sz w:val="20"/>
        <w:szCs w:val="20"/>
      </w:rPr>
    </w:lvl>
    <w:lvl w:ilvl="6">
      <w:start w:val="1"/>
      <w:numFmt w:val="lowerLetter"/>
      <w:pStyle w:val="PR3"/>
      <w:lvlText w:val="%7."/>
      <w:lvlJc w:val="left"/>
      <w:pPr>
        <w:tabs>
          <w:tab w:val="num" w:pos="2016"/>
        </w:tabs>
        <w:ind w:left="2016" w:hanging="576"/>
      </w:pPr>
      <w:rPr>
        <w:rFonts w:hint="default"/>
        <w:strike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1" w15:restartNumberingAfterBreak="0">
    <w:nsid w:val="68025B22"/>
    <w:multiLevelType w:val="multilevel"/>
    <w:tmpl w:val="A6ACB770"/>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4"/>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hint="default"/>
        <w:strike w:val="0"/>
      </w:rPr>
    </w:lvl>
    <w:lvl w:ilvl="5">
      <w:start w:val="2"/>
      <w:numFmt w:val="decimal"/>
      <w:lvlText w:val="%6."/>
      <w:lvlJc w:val="left"/>
      <w:pPr>
        <w:tabs>
          <w:tab w:val="num" w:pos="1440"/>
        </w:tabs>
        <w:ind w:left="1440" w:hanging="576"/>
      </w:pPr>
      <w:rPr>
        <w:rFonts w:ascii="HelveticaNeueLT Std Lt" w:hAnsi="HelveticaNeueLT Std Lt" w:hint="default"/>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2" w15:restartNumberingAfterBreak="0">
    <w:nsid w:val="6B2F459F"/>
    <w:multiLevelType w:val="multilevel"/>
    <w:tmpl w:val="91889410"/>
    <w:lvl w:ilvl="0">
      <w:start w:val="1"/>
      <w:numFmt w:val="decimal"/>
      <w:lvlRestart w:val="0"/>
      <w:suff w:val="space"/>
      <w:lvlText w:val="PART %1"/>
      <w:lvlJc w:val="left"/>
      <w:pPr>
        <w:ind w:left="0" w:firstLine="0"/>
      </w:pPr>
    </w:lvl>
    <w:lvl w:ilvl="1">
      <w:start w:val="1"/>
      <w:numFmt w:val="decimal"/>
      <w:pStyle w:val="ManuSpec2"/>
      <w:lvlText w:val="%1.0%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bullet"/>
      <w:lvlText w:val=""/>
      <w:lvlJc w:val="left"/>
      <w:pPr>
        <w:tabs>
          <w:tab w:val="num" w:pos="2880"/>
        </w:tabs>
        <w:ind w:left="2880" w:hanging="720"/>
      </w:pPr>
      <w:rPr>
        <w:rFonts w:ascii="Symbol" w:hAnsi="Symbol" w:hint="default"/>
      </w:r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63" w15:restartNumberingAfterBreak="0">
    <w:nsid w:val="6BBF4263"/>
    <w:multiLevelType w:val="multilevel"/>
    <w:tmpl w:val="9710CEE6"/>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HelveticaNeueLT Std Lt" w:hAnsi="HelveticaNeueLT Std Lt" w:hint="default"/>
        <w:b/>
      </w:rPr>
    </w:lvl>
    <w:lvl w:ilvl="4">
      <w:start w:val="7"/>
      <w:numFmt w:val="upperLetter"/>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ascii="HelveticaNeueLT Std Lt" w:hAnsi="HelveticaNeueLT Std Lt" w:hint="default"/>
        <w:sz w:val="20"/>
        <w:szCs w:val="20"/>
      </w:rPr>
    </w:lvl>
    <w:lvl w:ilvl="6">
      <w:start w:val="1"/>
      <w:numFmt w:val="lowerLetter"/>
      <w:lvlText w:val="%7."/>
      <w:lvlJc w:val="left"/>
      <w:pPr>
        <w:tabs>
          <w:tab w:val="num" w:pos="2016"/>
        </w:tabs>
        <w:ind w:left="2016" w:hanging="576"/>
      </w:pPr>
      <w:rPr>
        <w:rFonts w:hint="default"/>
        <w:strike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4" w15:restartNumberingAfterBreak="0">
    <w:nsid w:val="6F1A10A2"/>
    <w:multiLevelType w:val="hybridMultilevel"/>
    <w:tmpl w:val="24C4C124"/>
    <w:lvl w:ilvl="0" w:tplc="04090019">
      <w:start w:val="1"/>
      <w:numFmt w:val="lowerLetter"/>
      <w:lvlText w:val="%1."/>
      <w:lvlJc w:val="left"/>
      <w:pPr>
        <w:ind w:left="1080" w:hanging="360"/>
      </w:pPr>
      <w:rPr>
        <w:rFonts w:hint="default"/>
      </w:rPr>
    </w:lvl>
    <w:lvl w:ilvl="1" w:tplc="FCA4ECB6">
      <w:start w:val="1"/>
      <w:numFmt w:val="lowerLetter"/>
      <w:lvlText w:val="%2."/>
      <w:lvlJc w:val="left"/>
      <w:pPr>
        <w:ind w:left="1800" w:hanging="360"/>
      </w:pPr>
    </w:lvl>
    <w:lvl w:ilvl="2" w:tplc="B7A005C6">
      <w:start w:val="1"/>
      <w:numFmt w:val="lowerRoman"/>
      <w:lvlText w:val="%3."/>
      <w:lvlJc w:val="right"/>
      <w:pPr>
        <w:ind w:left="2520" w:hanging="180"/>
      </w:pPr>
    </w:lvl>
    <w:lvl w:ilvl="3" w:tplc="DCCE6B5E">
      <w:start w:val="1"/>
      <w:numFmt w:val="decimal"/>
      <w:lvlText w:val="%4."/>
      <w:lvlJc w:val="left"/>
      <w:pPr>
        <w:ind w:left="3240" w:hanging="360"/>
      </w:pPr>
    </w:lvl>
    <w:lvl w:ilvl="4" w:tplc="73E0BB56">
      <w:start w:val="1"/>
      <w:numFmt w:val="lowerLetter"/>
      <w:lvlText w:val="%5."/>
      <w:lvlJc w:val="left"/>
      <w:pPr>
        <w:ind w:left="3960" w:hanging="360"/>
      </w:pPr>
    </w:lvl>
    <w:lvl w:ilvl="5" w:tplc="41FA5F1C">
      <w:start w:val="1"/>
      <w:numFmt w:val="lowerRoman"/>
      <w:lvlText w:val="%6."/>
      <w:lvlJc w:val="right"/>
      <w:pPr>
        <w:ind w:left="4680" w:hanging="180"/>
      </w:pPr>
    </w:lvl>
    <w:lvl w:ilvl="6" w:tplc="48C408E6">
      <w:start w:val="1"/>
      <w:numFmt w:val="decimal"/>
      <w:lvlText w:val="%7."/>
      <w:lvlJc w:val="left"/>
      <w:pPr>
        <w:ind w:left="5400" w:hanging="360"/>
      </w:pPr>
    </w:lvl>
    <w:lvl w:ilvl="7" w:tplc="B65C7F10" w:tentative="1">
      <w:start w:val="1"/>
      <w:numFmt w:val="lowerLetter"/>
      <w:lvlText w:val="%8."/>
      <w:lvlJc w:val="left"/>
      <w:pPr>
        <w:ind w:left="6120" w:hanging="360"/>
      </w:pPr>
    </w:lvl>
    <w:lvl w:ilvl="8" w:tplc="F0F20E94" w:tentative="1">
      <w:start w:val="1"/>
      <w:numFmt w:val="lowerRoman"/>
      <w:lvlText w:val="%9."/>
      <w:lvlJc w:val="right"/>
      <w:pPr>
        <w:ind w:left="6840" w:hanging="180"/>
      </w:pPr>
    </w:lvl>
  </w:abstractNum>
  <w:abstractNum w:abstractNumId="65" w15:restartNumberingAfterBreak="0">
    <w:nsid w:val="704854E3"/>
    <w:multiLevelType w:val="multilevel"/>
    <w:tmpl w:val="AC92D86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righ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6" w15:restartNumberingAfterBreak="0">
    <w:nsid w:val="711459BC"/>
    <w:multiLevelType w:val="multilevel"/>
    <w:tmpl w:val="07047EDA"/>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4"/>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ascii="HelveticaNeueLT Std Lt" w:hAnsi="HelveticaNeueLT Std Lt" w:hint="default"/>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7" w15:restartNumberingAfterBreak="0">
    <w:nsid w:val="71BD3BAD"/>
    <w:multiLevelType w:val="multilevel"/>
    <w:tmpl w:val="507286A4"/>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4"/>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hint="default"/>
        <w:strike w:val="0"/>
      </w:rPr>
    </w:lvl>
    <w:lvl w:ilvl="5">
      <w:start w:val="1"/>
      <w:numFmt w:val="lowerLetter"/>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8" w15:restartNumberingAfterBreak="0">
    <w:nsid w:val="7317154A"/>
    <w:multiLevelType w:val="multilevel"/>
    <w:tmpl w:val="661A649A"/>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ascii="HelveticaNeueLT Std Lt" w:hAnsi="HelveticaNeueLT Std Lt" w:hint="default"/>
        <w:strike w:val="0"/>
      </w:rPr>
    </w:lvl>
    <w:lvl w:ilvl="5">
      <w:start w:val="1"/>
      <w:numFmt w:val="lowerLetter"/>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9" w15:restartNumberingAfterBreak="0">
    <w:nsid w:val="745C4D5A"/>
    <w:multiLevelType w:val="multilevel"/>
    <w:tmpl w:val="5F4C44EE"/>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ascii="HelveticaNeueLT Std Lt" w:hAnsi="HelveticaNeueLT Std Lt" w:hint="default"/>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0" w15:restartNumberingAfterBreak="0">
    <w:nsid w:val="7519243A"/>
    <w:multiLevelType w:val="multilevel"/>
    <w:tmpl w:val="ED1A8D1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lowerLetter"/>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1" w15:restartNumberingAfterBreak="0">
    <w:nsid w:val="76060AD1"/>
    <w:multiLevelType w:val="hybridMultilevel"/>
    <w:tmpl w:val="2D8E0ED2"/>
    <w:lvl w:ilvl="0" w:tplc="088ADE8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93A6D64"/>
    <w:multiLevelType w:val="multilevel"/>
    <w:tmpl w:val="00B8DA5E"/>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ascii="HelveticaNeueLT Std Lt" w:hAnsi="HelveticaNeueLT Std Lt" w:hint="default"/>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3" w15:restartNumberingAfterBreak="0">
    <w:nsid w:val="7B2C1A97"/>
    <w:multiLevelType w:val="multilevel"/>
    <w:tmpl w:val="F13AFF20"/>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HelveticaNeueLT Std Lt" w:hAnsi="HelveticaNeueLT Std Lt" w:hint="default"/>
        <w:b/>
      </w:rPr>
    </w:lvl>
    <w:lvl w:ilvl="4">
      <w:start w:val="1"/>
      <w:numFmt w:val="upperLetter"/>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ascii="HelveticaNeueLT Std Lt" w:hAnsi="HelveticaNeueLT Std Lt" w:hint="default"/>
        <w:sz w:val="20"/>
        <w:szCs w:val="20"/>
      </w:rPr>
    </w:lvl>
    <w:lvl w:ilvl="6">
      <w:start w:val="1"/>
      <w:numFmt w:val="lowerLetter"/>
      <w:lvlText w:val="%7."/>
      <w:lvlJc w:val="left"/>
      <w:pPr>
        <w:tabs>
          <w:tab w:val="num" w:pos="2016"/>
        </w:tabs>
        <w:ind w:left="2016" w:hanging="576"/>
      </w:pPr>
      <w:rPr>
        <w:rFonts w:hint="default"/>
        <w:strike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4" w15:restartNumberingAfterBreak="0">
    <w:nsid w:val="7D916932"/>
    <w:multiLevelType w:val="multilevel"/>
    <w:tmpl w:val="C89C9EE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lowerLetter"/>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5" w15:restartNumberingAfterBreak="0">
    <w:nsid w:val="7FA820C2"/>
    <w:multiLevelType w:val="multilevel"/>
    <w:tmpl w:val="471A0890"/>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4"/>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ascii="HelveticaNeueLT Std Lt" w:hAnsi="HelveticaNeueLT Std Lt" w:hint="default"/>
      </w:rPr>
    </w:lvl>
    <w:lvl w:ilvl="6">
      <w:start w:val="1"/>
      <w:numFmt w:val="lowerLetter"/>
      <w:lvlText w:val="%7."/>
      <w:lvlJc w:val="left"/>
      <w:pPr>
        <w:tabs>
          <w:tab w:val="num" w:pos="2016"/>
        </w:tabs>
        <w:ind w:left="2016" w:hanging="576"/>
      </w:pPr>
      <w:rPr>
        <w:rFonts w:ascii="HelveticaNeueLT Std Lt" w:hAnsi="HelveticaNeueLT Std Lt"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6" w15:restartNumberingAfterBreak="0">
    <w:nsid w:val="7FC75693"/>
    <w:multiLevelType w:val="multilevel"/>
    <w:tmpl w:val="A956C862"/>
    <w:lvl w:ilvl="0">
      <w:start w:val="1"/>
      <w:numFmt w:val="decimal"/>
      <w:suff w:val="nothing"/>
      <w:lvlText w:val="PART %1 - "/>
      <w:lvlJc w:val="left"/>
      <w:pPr>
        <w:ind w:left="27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666"/>
        </w:tabs>
        <w:ind w:left="666" w:hanging="576"/>
      </w:pPr>
      <w:rPr>
        <w:rFonts w:hint="default"/>
        <w:strike w:val="0"/>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ascii="HelveticaNeueLT Std Lt" w:hAnsi="HelveticaNeueLT Std Lt"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num w:numId="1">
    <w:abstractNumId w:val="0"/>
  </w:num>
  <w:num w:numId="2">
    <w:abstractNumId w:val="62"/>
  </w:num>
  <w:num w:numId="3">
    <w:abstractNumId w:val="7"/>
  </w:num>
  <w:num w:numId="4">
    <w:abstractNumId w:val="13"/>
  </w:num>
  <w:num w:numId="5">
    <w:abstractNumId w:val="19"/>
  </w:num>
  <w:num w:numId="6">
    <w:abstractNumId w:val="44"/>
  </w:num>
  <w:num w:numId="7">
    <w:abstractNumId w:val="27"/>
  </w:num>
  <w:num w:numId="8">
    <w:abstractNumId w:val="65"/>
  </w:num>
  <w:num w:numId="9">
    <w:abstractNumId w:val="37"/>
    <w:lvlOverride w:ilvl="0">
      <w:startOverride w:val="2"/>
    </w:lvlOverride>
    <w:lvlOverride w:ilvl="1"/>
    <w:lvlOverride w:ilvl="2"/>
    <w:lvlOverride w:ilvl="3">
      <w:startOverride w:val="2"/>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6"/>
  </w:num>
  <w:num w:numId="14">
    <w:abstractNumId w:val="48"/>
  </w:num>
  <w:num w:numId="15">
    <w:abstractNumId w:val="56"/>
  </w:num>
  <w:num w:numId="16">
    <w:abstractNumId w:val="23"/>
  </w:num>
  <w:num w:numId="17">
    <w:abstractNumId w:val="30"/>
  </w:num>
  <w:num w:numId="18">
    <w:abstractNumId w:val="32"/>
  </w:num>
  <w:num w:numId="19">
    <w:abstractNumId w:val="25"/>
  </w:num>
  <w:num w:numId="20">
    <w:abstractNumId w:val="64"/>
  </w:num>
  <w:num w:numId="21">
    <w:abstractNumId w:val="60"/>
  </w:num>
  <w:num w:numId="22">
    <w:abstractNumId w:val="16"/>
  </w:num>
  <w:num w:numId="23">
    <w:abstractNumId w:val="40"/>
  </w:num>
  <w:num w:numId="2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num>
  <w:num w:numId="26">
    <w:abstractNumId w:val="39"/>
  </w:num>
  <w:num w:numId="27">
    <w:abstractNumId w:val="51"/>
  </w:num>
  <w:num w:numId="28">
    <w:abstractNumId w:val="55"/>
  </w:num>
  <w:num w:numId="29">
    <w:abstractNumId w:val="41"/>
  </w:num>
  <w:num w:numId="30">
    <w:abstractNumId w:val="4"/>
  </w:num>
  <w:num w:numId="31">
    <w:abstractNumId w:val="66"/>
  </w:num>
  <w:num w:numId="32">
    <w:abstractNumId w:val="33"/>
  </w:num>
  <w:num w:numId="33">
    <w:abstractNumId w:val="53"/>
  </w:num>
  <w:num w:numId="34">
    <w:abstractNumId w:val="36"/>
  </w:num>
  <w:num w:numId="35">
    <w:abstractNumId w:val="59"/>
  </w:num>
  <w:num w:numId="36">
    <w:abstractNumId w:val="22"/>
  </w:num>
  <w:num w:numId="37">
    <w:abstractNumId w:val="18"/>
  </w:num>
  <w:num w:numId="38">
    <w:abstractNumId w:val="71"/>
  </w:num>
  <w:num w:numId="39">
    <w:abstractNumId w:val="57"/>
  </w:num>
  <w:num w:numId="40">
    <w:abstractNumId w:val="21"/>
  </w:num>
  <w:num w:numId="41">
    <w:abstractNumId w:val="54"/>
  </w:num>
  <w:num w:numId="42">
    <w:abstractNumId w:val="24"/>
  </w:num>
  <w:num w:numId="43">
    <w:abstractNumId w:val="2"/>
  </w:num>
  <w:num w:numId="44">
    <w:abstractNumId w:val="20"/>
  </w:num>
  <w:num w:numId="45">
    <w:abstractNumId w:val="14"/>
  </w:num>
  <w:num w:numId="46">
    <w:abstractNumId w:val="70"/>
  </w:num>
  <w:num w:numId="47">
    <w:abstractNumId w:val="15"/>
  </w:num>
  <w:num w:numId="48">
    <w:abstractNumId w:val="42"/>
  </w:num>
  <w:num w:numId="49">
    <w:abstractNumId w:val="52"/>
  </w:num>
  <w:num w:numId="50">
    <w:abstractNumId w:val="58"/>
  </w:num>
  <w:num w:numId="51">
    <w:abstractNumId w:val="1"/>
  </w:num>
  <w:num w:numId="52">
    <w:abstractNumId w:val="74"/>
  </w:num>
  <w:num w:numId="53">
    <w:abstractNumId w:val="35"/>
  </w:num>
  <w:num w:numId="54">
    <w:abstractNumId w:val="29"/>
  </w:num>
  <w:num w:numId="55">
    <w:abstractNumId w:val="31"/>
  </w:num>
  <w:num w:numId="56">
    <w:abstractNumId w:val="8"/>
  </w:num>
  <w:num w:numId="57">
    <w:abstractNumId w:val="3"/>
  </w:num>
  <w:num w:numId="58">
    <w:abstractNumId w:val="72"/>
  </w:num>
  <w:num w:numId="59">
    <w:abstractNumId w:val="69"/>
  </w:num>
  <w:num w:numId="60">
    <w:abstractNumId w:val="17"/>
  </w:num>
  <w:num w:numId="61">
    <w:abstractNumId w:val="68"/>
  </w:num>
  <w:num w:numId="62">
    <w:abstractNumId w:val="67"/>
  </w:num>
  <w:num w:numId="63">
    <w:abstractNumId w:val="49"/>
  </w:num>
  <w:num w:numId="64">
    <w:abstractNumId w:val="5"/>
  </w:num>
  <w:num w:numId="65">
    <w:abstractNumId w:val="10"/>
  </w:num>
  <w:num w:numId="66">
    <w:abstractNumId w:val="38"/>
  </w:num>
  <w:num w:numId="67">
    <w:abstractNumId w:val="63"/>
  </w:num>
  <w:num w:numId="68">
    <w:abstractNumId w:val="6"/>
  </w:num>
  <w:num w:numId="69">
    <w:abstractNumId w:val="43"/>
  </w:num>
  <w:num w:numId="70">
    <w:abstractNumId w:val="61"/>
  </w:num>
  <w:num w:numId="71">
    <w:abstractNumId w:val="28"/>
  </w:num>
  <w:num w:numId="72">
    <w:abstractNumId w:val="75"/>
  </w:num>
  <w:num w:numId="73">
    <w:abstractNumId w:val="73"/>
  </w:num>
  <w:num w:numId="74">
    <w:abstractNumId w:val="11"/>
  </w:num>
  <w:num w:numId="75">
    <w:abstractNumId w:val="46"/>
  </w:num>
  <w:num w:numId="76">
    <w:abstractNumId w:val="45"/>
  </w:num>
  <w:num w:numId="77">
    <w:abstractNumId w:val="12"/>
  </w:num>
  <w:num w:numId="78">
    <w:abstractNumId w:val="47"/>
  </w:num>
  <w:num w:numId="79">
    <w:abstractNumId w:val="3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38913">
      <o:colormru v:ext="edit" colors="#f60"/>
      <o:colormenu v:ext="edit" fillcolor="#f60"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CB"/>
    <w:rsid w:val="00000344"/>
    <w:rsid w:val="00003F79"/>
    <w:rsid w:val="0000447F"/>
    <w:rsid w:val="00006141"/>
    <w:rsid w:val="00006260"/>
    <w:rsid w:val="00007855"/>
    <w:rsid w:val="00007A5B"/>
    <w:rsid w:val="00007F0F"/>
    <w:rsid w:val="00010897"/>
    <w:rsid w:val="00012060"/>
    <w:rsid w:val="00014272"/>
    <w:rsid w:val="00016C43"/>
    <w:rsid w:val="00021857"/>
    <w:rsid w:val="000226BC"/>
    <w:rsid w:val="000231FA"/>
    <w:rsid w:val="000245CD"/>
    <w:rsid w:val="000324D1"/>
    <w:rsid w:val="00033379"/>
    <w:rsid w:val="0003540E"/>
    <w:rsid w:val="0003543F"/>
    <w:rsid w:val="00036F5E"/>
    <w:rsid w:val="00040293"/>
    <w:rsid w:val="000436AE"/>
    <w:rsid w:val="00043A41"/>
    <w:rsid w:val="000457D1"/>
    <w:rsid w:val="00045ADD"/>
    <w:rsid w:val="00046C1D"/>
    <w:rsid w:val="00047510"/>
    <w:rsid w:val="00050E0C"/>
    <w:rsid w:val="00053651"/>
    <w:rsid w:val="000579BA"/>
    <w:rsid w:val="00057BC0"/>
    <w:rsid w:val="00057C8B"/>
    <w:rsid w:val="00061427"/>
    <w:rsid w:val="00073147"/>
    <w:rsid w:val="00074FA1"/>
    <w:rsid w:val="00077037"/>
    <w:rsid w:val="00077702"/>
    <w:rsid w:val="0008401D"/>
    <w:rsid w:val="0008672A"/>
    <w:rsid w:val="00091140"/>
    <w:rsid w:val="00092B49"/>
    <w:rsid w:val="0009375F"/>
    <w:rsid w:val="00093FC9"/>
    <w:rsid w:val="00094D6E"/>
    <w:rsid w:val="00094E18"/>
    <w:rsid w:val="00095A7A"/>
    <w:rsid w:val="00097DDD"/>
    <w:rsid w:val="00097E6A"/>
    <w:rsid w:val="000A01BB"/>
    <w:rsid w:val="000A1270"/>
    <w:rsid w:val="000A2D90"/>
    <w:rsid w:val="000B17AF"/>
    <w:rsid w:val="000B37A2"/>
    <w:rsid w:val="000B5031"/>
    <w:rsid w:val="000B67C0"/>
    <w:rsid w:val="000B77D9"/>
    <w:rsid w:val="000C33DC"/>
    <w:rsid w:val="000C35C9"/>
    <w:rsid w:val="000C6438"/>
    <w:rsid w:val="000C77AC"/>
    <w:rsid w:val="000D18B2"/>
    <w:rsid w:val="000D2FF3"/>
    <w:rsid w:val="000D4CFA"/>
    <w:rsid w:val="000D4D16"/>
    <w:rsid w:val="000D57F5"/>
    <w:rsid w:val="000D6D65"/>
    <w:rsid w:val="000D764B"/>
    <w:rsid w:val="000D79CC"/>
    <w:rsid w:val="000E023C"/>
    <w:rsid w:val="000E3631"/>
    <w:rsid w:val="000E3D68"/>
    <w:rsid w:val="000E47DF"/>
    <w:rsid w:val="000F19F7"/>
    <w:rsid w:val="000F1F20"/>
    <w:rsid w:val="000F1F33"/>
    <w:rsid w:val="000F1FD7"/>
    <w:rsid w:val="000F3D4F"/>
    <w:rsid w:val="00101F5B"/>
    <w:rsid w:val="0010229F"/>
    <w:rsid w:val="00103191"/>
    <w:rsid w:val="0010560C"/>
    <w:rsid w:val="00110E2A"/>
    <w:rsid w:val="00112526"/>
    <w:rsid w:val="00112A79"/>
    <w:rsid w:val="00113862"/>
    <w:rsid w:val="00114BD7"/>
    <w:rsid w:val="0011569A"/>
    <w:rsid w:val="00117D0A"/>
    <w:rsid w:val="00120B8B"/>
    <w:rsid w:val="00120EB5"/>
    <w:rsid w:val="00121CE3"/>
    <w:rsid w:val="00122508"/>
    <w:rsid w:val="00124BFC"/>
    <w:rsid w:val="001306A5"/>
    <w:rsid w:val="00132256"/>
    <w:rsid w:val="00133B01"/>
    <w:rsid w:val="00135FBA"/>
    <w:rsid w:val="00136A76"/>
    <w:rsid w:val="00136E22"/>
    <w:rsid w:val="0013753C"/>
    <w:rsid w:val="00140A86"/>
    <w:rsid w:val="00141783"/>
    <w:rsid w:val="001425DC"/>
    <w:rsid w:val="00145F5B"/>
    <w:rsid w:val="0015021B"/>
    <w:rsid w:val="00150794"/>
    <w:rsid w:val="00150CB6"/>
    <w:rsid w:val="001523D0"/>
    <w:rsid w:val="00152CE8"/>
    <w:rsid w:val="001542D4"/>
    <w:rsid w:val="001560FB"/>
    <w:rsid w:val="001572B7"/>
    <w:rsid w:val="00162783"/>
    <w:rsid w:val="001635BB"/>
    <w:rsid w:val="00163D40"/>
    <w:rsid w:val="0016485D"/>
    <w:rsid w:val="001667C6"/>
    <w:rsid w:val="00170040"/>
    <w:rsid w:val="00171E13"/>
    <w:rsid w:val="00174DBC"/>
    <w:rsid w:val="001759CC"/>
    <w:rsid w:val="00176412"/>
    <w:rsid w:val="0017761E"/>
    <w:rsid w:val="00177636"/>
    <w:rsid w:val="00180FD7"/>
    <w:rsid w:val="0018419D"/>
    <w:rsid w:val="001849DC"/>
    <w:rsid w:val="0018525E"/>
    <w:rsid w:val="0019089B"/>
    <w:rsid w:val="00190962"/>
    <w:rsid w:val="0019250D"/>
    <w:rsid w:val="001A363F"/>
    <w:rsid w:val="001A418D"/>
    <w:rsid w:val="001A42B8"/>
    <w:rsid w:val="001A573C"/>
    <w:rsid w:val="001A60F7"/>
    <w:rsid w:val="001B26EF"/>
    <w:rsid w:val="001B42B2"/>
    <w:rsid w:val="001B4F66"/>
    <w:rsid w:val="001B5A54"/>
    <w:rsid w:val="001C2747"/>
    <w:rsid w:val="001C50D3"/>
    <w:rsid w:val="001C5DE1"/>
    <w:rsid w:val="001C77FD"/>
    <w:rsid w:val="001D1359"/>
    <w:rsid w:val="001D6AFC"/>
    <w:rsid w:val="001E047C"/>
    <w:rsid w:val="001E049F"/>
    <w:rsid w:val="001F2542"/>
    <w:rsid w:val="001F3703"/>
    <w:rsid w:val="001F45CD"/>
    <w:rsid w:val="001F5E7D"/>
    <w:rsid w:val="001F6269"/>
    <w:rsid w:val="001F78A3"/>
    <w:rsid w:val="0020148F"/>
    <w:rsid w:val="002022E1"/>
    <w:rsid w:val="00205EE0"/>
    <w:rsid w:val="002101B4"/>
    <w:rsid w:val="0021211E"/>
    <w:rsid w:val="00213BDD"/>
    <w:rsid w:val="0021424A"/>
    <w:rsid w:val="00220C28"/>
    <w:rsid w:val="00221137"/>
    <w:rsid w:val="002213BA"/>
    <w:rsid w:val="002225C3"/>
    <w:rsid w:val="0022471D"/>
    <w:rsid w:val="0022495A"/>
    <w:rsid w:val="00224F2C"/>
    <w:rsid w:val="0022699A"/>
    <w:rsid w:val="00226FBB"/>
    <w:rsid w:val="002338B1"/>
    <w:rsid w:val="0023547F"/>
    <w:rsid w:val="00235C61"/>
    <w:rsid w:val="00236DD8"/>
    <w:rsid w:val="00236E14"/>
    <w:rsid w:val="002407C4"/>
    <w:rsid w:val="00246BD9"/>
    <w:rsid w:val="00250F40"/>
    <w:rsid w:val="00252F92"/>
    <w:rsid w:val="00254D37"/>
    <w:rsid w:val="0025653E"/>
    <w:rsid w:val="002575FC"/>
    <w:rsid w:val="00260359"/>
    <w:rsid w:val="00264323"/>
    <w:rsid w:val="0026436A"/>
    <w:rsid w:val="0026456B"/>
    <w:rsid w:val="00270327"/>
    <w:rsid w:val="002708BD"/>
    <w:rsid w:val="00272F00"/>
    <w:rsid w:val="00276AEC"/>
    <w:rsid w:val="00280985"/>
    <w:rsid w:val="002811D3"/>
    <w:rsid w:val="002834D0"/>
    <w:rsid w:val="00284F74"/>
    <w:rsid w:val="00291EBE"/>
    <w:rsid w:val="00297EE2"/>
    <w:rsid w:val="002A084F"/>
    <w:rsid w:val="002A4081"/>
    <w:rsid w:val="002A4ACC"/>
    <w:rsid w:val="002A5997"/>
    <w:rsid w:val="002A5A05"/>
    <w:rsid w:val="002B24EC"/>
    <w:rsid w:val="002B28E9"/>
    <w:rsid w:val="002B402E"/>
    <w:rsid w:val="002B4212"/>
    <w:rsid w:val="002B4216"/>
    <w:rsid w:val="002B5431"/>
    <w:rsid w:val="002B5ADF"/>
    <w:rsid w:val="002B7022"/>
    <w:rsid w:val="002C0BB7"/>
    <w:rsid w:val="002C161E"/>
    <w:rsid w:val="002D3F2B"/>
    <w:rsid w:val="002D542C"/>
    <w:rsid w:val="002D63A1"/>
    <w:rsid w:val="002E0C14"/>
    <w:rsid w:val="002E1058"/>
    <w:rsid w:val="002E3CB3"/>
    <w:rsid w:val="002E59B7"/>
    <w:rsid w:val="002E5F69"/>
    <w:rsid w:val="002E7DF1"/>
    <w:rsid w:val="002F6816"/>
    <w:rsid w:val="00301FFE"/>
    <w:rsid w:val="00311C87"/>
    <w:rsid w:val="00313431"/>
    <w:rsid w:val="00313C96"/>
    <w:rsid w:val="00313E9A"/>
    <w:rsid w:val="00314D1A"/>
    <w:rsid w:val="00317978"/>
    <w:rsid w:val="00317E6B"/>
    <w:rsid w:val="0032121B"/>
    <w:rsid w:val="00323998"/>
    <w:rsid w:val="00323E3D"/>
    <w:rsid w:val="00324437"/>
    <w:rsid w:val="00324513"/>
    <w:rsid w:val="00332743"/>
    <w:rsid w:val="00333807"/>
    <w:rsid w:val="003360DE"/>
    <w:rsid w:val="003369B9"/>
    <w:rsid w:val="00337F1C"/>
    <w:rsid w:val="00340F71"/>
    <w:rsid w:val="003437B3"/>
    <w:rsid w:val="00345C91"/>
    <w:rsid w:val="0035027A"/>
    <w:rsid w:val="00350CC3"/>
    <w:rsid w:val="003516E0"/>
    <w:rsid w:val="00351FD5"/>
    <w:rsid w:val="003546E4"/>
    <w:rsid w:val="00357D4D"/>
    <w:rsid w:val="00360037"/>
    <w:rsid w:val="00363B56"/>
    <w:rsid w:val="00367693"/>
    <w:rsid w:val="003728DE"/>
    <w:rsid w:val="003734AB"/>
    <w:rsid w:val="00373ED0"/>
    <w:rsid w:val="00374ECF"/>
    <w:rsid w:val="00375C9D"/>
    <w:rsid w:val="00380F7B"/>
    <w:rsid w:val="00381962"/>
    <w:rsid w:val="00381B8E"/>
    <w:rsid w:val="0038770B"/>
    <w:rsid w:val="00390246"/>
    <w:rsid w:val="00390BF4"/>
    <w:rsid w:val="00391F3F"/>
    <w:rsid w:val="00392BE3"/>
    <w:rsid w:val="00394166"/>
    <w:rsid w:val="003A0542"/>
    <w:rsid w:val="003A1F2E"/>
    <w:rsid w:val="003A39FB"/>
    <w:rsid w:val="003A469D"/>
    <w:rsid w:val="003A4AC2"/>
    <w:rsid w:val="003A6FCA"/>
    <w:rsid w:val="003A7039"/>
    <w:rsid w:val="003A7FDD"/>
    <w:rsid w:val="003B1407"/>
    <w:rsid w:val="003B2586"/>
    <w:rsid w:val="003B3AD1"/>
    <w:rsid w:val="003B3F1B"/>
    <w:rsid w:val="003C0291"/>
    <w:rsid w:val="003C1AE5"/>
    <w:rsid w:val="003C2315"/>
    <w:rsid w:val="003C2741"/>
    <w:rsid w:val="003C4F21"/>
    <w:rsid w:val="003C505C"/>
    <w:rsid w:val="003D2FF3"/>
    <w:rsid w:val="003D384B"/>
    <w:rsid w:val="003E1200"/>
    <w:rsid w:val="003E1460"/>
    <w:rsid w:val="003E2C93"/>
    <w:rsid w:val="003E4ACE"/>
    <w:rsid w:val="003E673C"/>
    <w:rsid w:val="003F2DFB"/>
    <w:rsid w:val="003F3376"/>
    <w:rsid w:val="003F3539"/>
    <w:rsid w:val="003F492F"/>
    <w:rsid w:val="003F6AC8"/>
    <w:rsid w:val="003F75DB"/>
    <w:rsid w:val="00401778"/>
    <w:rsid w:val="00402D54"/>
    <w:rsid w:val="00403809"/>
    <w:rsid w:val="004055D3"/>
    <w:rsid w:val="00410961"/>
    <w:rsid w:val="004131BE"/>
    <w:rsid w:val="0041459F"/>
    <w:rsid w:val="00417A95"/>
    <w:rsid w:val="0042560A"/>
    <w:rsid w:val="00425F47"/>
    <w:rsid w:val="004301C5"/>
    <w:rsid w:val="004308CD"/>
    <w:rsid w:val="00434D68"/>
    <w:rsid w:val="00441D24"/>
    <w:rsid w:val="00443CE4"/>
    <w:rsid w:val="004447C0"/>
    <w:rsid w:val="004476DE"/>
    <w:rsid w:val="00447D5D"/>
    <w:rsid w:val="00447EBD"/>
    <w:rsid w:val="00453382"/>
    <w:rsid w:val="0045443E"/>
    <w:rsid w:val="0045457D"/>
    <w:rsid w:val="00456B88"/>
    <w:rsid w:val="004574C5"/>
    <w:rsid w:val="004661D5"/>
    <w:rsid w:val="00466FF1"/>
    <w:rsid w:val="00474422"/>
    <w:rsid w:val="00477461"/>
    <w:rsid w:val="00477C12"/>
    <w:rsid w:val="00481A35"/>
    <w:rsid w:val="00483014"/>
    <w:rsid w:val="004833D0"/>
    <w:rsid w:val="00485A55"/>
    <w:rsid w:val="004910E7"/>
    <w:rsid w:val="004A1CF5"/>
    <w:rsid w:val="004A3FCD"/>
    <w:rsid w:val="004A62A3"/>
    <w:rsid w:val="004A7A80"/>
    <w:rsid w:val="004A7A88"/>
    <w:rsid w:val="004A7B87"/>
    <w:rsid w:val="004B072E"/>
    <w:rsid w:val="004B62DE"/>
    <w:rsid w:val="004B730F"/>
    <w:rsid w:val="004B7EFB"/>
    <w:rsid w:val="004C14E0"/>
    <w:rsid w:val="004C1502"/>
    <w:rsid w:val="004C2082"/>
    <w:rsid w:val="004D1192"/>
    <w:rsid w:val="004D2467"/>
    <w:rsid w:val="004D4ADE"/>
    <w:rsid w:val="004E029C"/>
    <w:rsid w:val="004E2408"/>
    <w:rsid w:val="004E3CB9"/>
    <w:rsid w:val="004E4BE0"/>
    <w:rsid w:val="004E68CE"/>
    <w:rsid w:val="004F38B6"/>
    <w:rsid w:val="004F42C2"/>
    <w:rsid w:val="004F533E"/>
    <w:rsid w:val="004F588D"/>
    <w:rsid w:val="004F5FC3"/>
    <w:rsid w:val="004F6561"/>
    <w:rsid w:val="004F7519"/>
    <w:rsid w:val="00500BA2"/>
    <w:rsid w:val="00500D55"/>
    <w:rsid w:val="005021DB"/>
    <w:rsid w:val="00502F3A"/>
    <w:rsid w:val="005043D2"/>
    <w:rsid w:val="00505DB4"/>
    <w:rsid w:val="00510B44"/>
    <w:rsid w:val="005126FA"/>
    <w:rsid w:val="00513FA6"/>
    <w:rsid w:val="00514089"/>
    <w:rsid w:val="00514C10"/>
    <w:rsid w:val="005208D4"/>
    <w:rsid w:val="00521947"/>
    <w:rsid w:val="00522D6B"/>
    <w:rsid w:val="00525726"/>
    <w:rsid w:val="005303EB"/>
    <w:rsid w:val="00535D30"/>
    <w:rsid w:val="00537671"/>
    <w:rsid w:val="00537A79"/>
    <w:rsid w:val="0054221D"/>
    <w:rsid w:val="00553279"/>
    <w:rsid w:val="005536E8"/>
    <w:rsid w:val="00554C8A"/>
    <w:rsid w:val="005610DE"/>
    <w:rsid w:val="005646CD"/>
    <w:rsid w:val="00567E25"/>
    <w:rsid w:val="00570F6B"/>
    <w:rsid w:val="00571C08"/>
    <w:rsid w:val="005757BB"/>
    <w:rsid w:val="00577968"/>
    <w:rsid w:val="00577D51"/>
    <w:rsid w:val="00580A66"/>
    <w:rsid w:val="005825A1"/>
    <w:rsid w:val="00584EA8"/>
    <w:rsid w:val="005878A6"/>
    <w:rsid w:val="005903CC"/>
    <w:rsid w:val="00594387"/>
    <w:rsid w:val="0059547C"/>
    <w:rsid w:val="00595B2D"/>
    <w:rsid w:val="00595B72"/>
    <w:rsid w:val="005A4A46"/>
    <w:rsid w:val="005A4BD1"/>
    <w:rsid w:val="005B0C10"/>
    <w:rsid w:val="005C1F90"/>
    <w:rsid w:val="005C48E7"/>
    <w:rsid w:val="005C5A75"/>
    <w:rsid w:val="005C6052"/>
    <w:rsid w:val="005C6DFD"/>
    <w:rsid w:val="005D2E0A"/>
    <w:rsid w:val="005D39BE"/>
    <w:rsid w:val="005D477B"/>
    <w:rsid w:val="005D4AD4"/>
    <w:rsid w:val="005D583E"/>
    <w:rsid w:val="005D6F8F"/>
    <w:rsid w:val="005E5D02"/>
    <w:rsid w:val="005E63E4"/>
    <w:rsid w:val="005E6C07"/>
    <w:rsid w:val="005F3DC1"/>
    <w:rsid w:val="005F5388"/>
    <w:rsid w:val="005F59CF"/>
    <w:rsid w:val="006011C6"/>
    <w:rsid w:val="00601B5C"/>
    <w:rsid w:val="00605921"/>
    <w:rsid w:val="00606A47"/>
    <w:rsid w:val="0061048C"/>
    <w:rsid w:val="00615118"/>
    <w:rsid w:val="006226AC"/>
    <w:rsid w:val="006242F8"/>
    <w:rsid w:val="0062441D"/>
    <w:rsid w:val="00624DE7"/>
    <w:rsid w:val="006250AA"/>
    <w:rsid w:val="0062523E"/>
    <w:rsid w:val="00627D15"/>
    <w:rsid w:val="00630F3E"/>
    <w:rsid w:val="00635551"/>
    <w:rsid w:val="00643AE6"/>
    <w:rsid w:val="00645332"/>
    <w:rsid w:val="00650A2E"/>
    <w:rsid w:val="006522ED"/>
    <w:rsid w:val="00653A90"/>
    <w:rsid w:val="0065414E"/>
    <w:rsid w:val="00660CF7"/>
    <w:rsid w:val="006623B0"/>
    <w:rsid w:val="00663885"/>
    <w:rsid w:val="00663888"/>
    <w:rsid w:val="0066673B"/>
    <w:rsid w:val="0067057D"/>
    <w:rsid w:val="00671335"/>
    <w:rsid w:val="006719B4"/>
    <w:rsid w:val="00672998"/>
    <w:rsid w:val="0067326A"/>
    <w:rsid w:val="0067358F"/>
    <w:rsid w:val="00674643"/>
    <w:rsid w:val="0067544B"/>
    <w:rsid w:val="00676CA7"/>
    <w:rsid w:val="00677472"/>
    <w:rsid w:val="0067791E"/>
    <w:rsid w:val="00682075"/>
    <w:rsid w:val="00684EA7"/>
    <w:rsid w:val="00685FA6"/>
    <w:rsid w:val="00687C30"/>
    <w:rsid w:val="006B1FFC"/>
    <w:rsid w:val="006B218A"/>
    <w:rsid w:val="006B5F94"/>
    <w:rsid w:val="006B73AE"/>
    <w:rsid w:val="006C0E76"/>
    <w:rsid w:val="006C1516"/>
    <w:rsid w:val="006C259C"/>
    <w:rsid w:val="006C3D74"/>
    <w:rsid w:val="006C6645"/>
    <w:rsid w:val="006C6CA7"/>
    <w:rsid w:val="006C6DF5"/>
    <w:rsid w:val="006C7D70"/>
    <w:rsid w:val="006D0EB8"/>
    <w:rsid w:val="006D1650"/>
    <w:rsid w:val="006D64C9"/>
    <w:rsid w:val="006E18E8"/>
    <w:rsid w:val="006E3CA3"/>
    <w:rsid w:val="006E405A"/>
    <w:rsid w:val="006E41E9"/>
    <w:rsid w:val="006E447F"/>
    <w:rsid w:val="006E5FA4"/>
    <w:rsid w:val="006F3B99"/>
    <w:rsid w:val="006F5D12"/>
    <w:rsid w:val="006F6FCB"/>
    <w:rsid w:val="007001AB"/>
    <w:rsid w:val="00701204"/>
    <w:rsid w:val="00701F0E"/>
    <w:rsid w:val="0070243C"/>
    <w:rsid w:val="00704C2E"/>
    <w:rsid w:val="0070706D"/>
    <w:rsid w:val="00707974"/>
    <w:rsid w:val="00713443"/>
    <w:rsid w:val="007139EC"/>
    <w:rsid w:val="007145DF"/>
    <w:rsid w:val="00716908"/>
    <w:rsid w:val="007214DD"/>
    <w:rsid w:val="00723C25"/>
    <w:rsid w:val="00724039"/>
    <w:rsid w:val="007244C4"/>
    <w:rsid w:val="00724F41"/>
    <w:rsid w:val="007376CE"/>
    <w:rsid w:val="00737B2F"/>
    <w:rsid w:val="00743F25"/>
    <w:rsid w:val="0074728E"/>
    <w:rsid w:val="00747C6B"/>
    <w:rsid w:val="00751F6A"/>
    <w:rsid w:val="00752966"/>
    <w:rsid w:val="00754A3F"/>
    <w:rsid w:val="007551A9"/>
    <w:rsid w:val="007553F0"/>
    <w:rsid w:val="00755709"/>
    <w:rsid w:val="00756068"/>
    <w:rsid w:val="007576A7"/>
    <w:rsid w:val="00763C3B"/>
    <w:rsid w:val="00763F93"/>
    <w:rsid w:val="0076762F"/>
    <w:rsid w:val="00770274"/>
    <w:rsid w:val="007802FE"/>
    <w:rsid w:val="007873FE"/>
    <w:rsid w:val="007918C8"/>
    <w:rsid w:val="007962AD"/>
    <w:rsid w:val="007A3036"/>
    <w:rsid w:val="007A3A00"/>
    <w:rsid w:val="007A70E1"/>
    <w:rsid w:val="007B2B12"/>
    <w:rsid w:val="007B34D5"/>
    <w:rsid w:val="007B3871"/>
    <w:rsid w:val="007B3A98"/>
    <w:rsid w:val="007C0CE9"/>
    <w:rsid w:val="007C0E7C"/>
    <w:rsid w:val="007C6AE0"/>
    <w:rsid w:val="007C79C0"/>
    <w:rsid w:val="007D23FD"/>
    <w:rsid w:val="007D2748"/>
    <w:rsid w:val="007D3870"/>
    <w:rsid w:val="007D38B7"/>
    <w:rsid w:val="007D68F1"/>
    <w:rsid w:val="007E1AEE"/>
    <w:rsid w:val="007E7BB6"/>
    <w:rsid w:val="007F305C"/>
    <w:rsid w:val="007F39EF"/>
    <w:rsid w:val="007F5B49"/>
    <w:rsid w:val="007F6459"/>
    <w:rsid w:val="007F65C7"/>
    <w:rsid w:val="00800818"/>
    <w:rsid w:val="00801657"/>
    <w:rsid w:val="0080466A"/>
    <w:rsid w:val="00804A18"/>
    <w:rsid w:val="00805DA8"/>
    <w:rsid w:val="00806DBB"/>
    <w:rsid w:val="00813A00"/>
    <w:rsid w:val="00813F85"/>
    <w:rsid w:val="00816B8E"/>
    <w:rsid w:val="008201C1"/>
    <w:rsid w:val="008279DE"/>
    <w:rsid w:val="00830444"/>
    <w:rsid w:val="00833D09"/>
    <w:rsid w:val="008342C7"/>
    <w:rsid w:val="00840496"/>
    <w:rsid w:val="00840C73"/>
    <w:rsid w:val="00843048"/>
    <w:rsid w:val="00844C41"/>
    <w:rsid w:val="008462C4"/>
    <w:rsid w:val="00846F5E"/>
    <w:rsid w:val="00846F9F"/>
    <w:rsid w:val="00850855"/>
    <w:rsid w:val="008524FD"/>
    <w:rsid w:val="00856120"/>
    <w:rsid w:val="00856498"/>
    <w:rsid w:val="00856626"/>
    <w:rsid w:val="00860250"/>
    <w:rsid w:val="0086162E"/>
    <w:rsid w:val="00861E5E"/>
    <w:rsid w:val="00870274"/>
    <w:rsid w:val="00870A43"/>
    <w:rsid w:val="00870F9A"/>
    <w:rsid w:val="00875B54"/>
    <w:rsid w:val="008764DE"/>
    <w:rsid w:val="00882679"/>
    <w:rsid w:val="00882FC0"/>
    <w:rsid w:val="008832D5"/>
    <w:rsid w:val="00883CE7"/>
    <w:rsid w:val="00885C30"/>
    <w:rsid w:val="0088645B"/>
    <w:rsid w:val="008868E0"/>
    <w:rsid w:val="00891C04"/>
    <w:rsid w:val="00896374"/>
    <w:rsid w:val="00896E96"/>
    <w:rsid w:val="008A458C"/>
    <w:rsid w:val="008A6233"/>
    <w:rsid w:val="008A6378"/>
    <w:rsid w:val="008B2832"/>
    <w:rsid w:val="008B315E"/>
    <w:rsid w:val="008B598C"/>
    <w:rsid w:val="008C0338"/>
    <w:rsid w:val="008C22F7"/>
    <w:rsid w:val="008C5619"/>
    <w:rsid w:val="008C5F23"/>
    <w:rsid w:val="008C665E"/>
    <w:rsid w:val="008D00BA"/>
    <w:rsid w:val="008D2823"/>
    <w:rsid w:val="008D3BB9"/>
    <w:rsid w:val="008D3D42"/>
    <w:rsid w:val="008D4805"/>
    <w:rsid w:val="008D7708"/>
    <w:rsid w:val="008D7E70"/>
    <w:rsid w:val="008D7F9E"/>
    <w:rsid w:val="008E2208"/>
    <w:rsid w:val="008E22AC"/>
    <w:rsid w:val="008E328A"/>
    <w:rsid w:val="008E3F76"/>
    <w:rsid w:val="008E590F"/>
    <w:rsid w:val="008E59BA"/>
    <w:rsid w:val="008E7F23"/>
    <w:rsid w:val="008F012A"/>
    <w:rsid w:val="008F0FC8"/>
    <w:rsid w:val="008F25E0"/>
    <w:rsid w:val="008F4B1F"/>
    <w:rsid w:val="008F4BA9"/>
    <w:rsid w:val="008F6F8A"/>
    <w:rsid w:val="008F7B9E"/>
    <w:rsid w:val="00900795"/>
    <w:rsid w:val="009043F7"/>
    <w:rsid w:val="00910EC4"/>
    <w:rsid w:val="00912EBF"/>
    <w:rsid w:val="00914958"/>
    <w:rsid w:val="00917456"/>
    <w:rsid w:val="009209B9"/>
    <w:rsid w:val="00925501"/>
    <w:rsid w:val="00925B1C"/>
    <w:rsid w:val="00925F0E"/>
    <w:rsid w:val="00927528"/>
    <w:rsid w:val="009311FA"/>
    <w:rsid w:val="00934566"/>
    <w:rsid w:val="00936366"/>
    <w:rsid w:val="009471DB"/>
    <w:rsid w:val="00951BE9"/>
    <w:rsid w:val="00951DA6"/>
    <w:rsid w:val="00952A21"/>
    <w:rsid w:val="00952ED9"/>
    <w:rsid w:val="00954740"/>
    <w:rsid w:val="0095489C"/>
    <w:rsid w:val="009550E5"/>
    <w:rsid w:val="00960B90"/>
    <w:rsid w:val="00961AE7"/>
    <w:rsid w:val="0096575D"/>
    <w:rsid w:val="00966BC3"/>
    <w:rsid w:val="00971668"/>
    <w:rsid w:val="00971871"/>
    <w:rsid w:val="00971FAC"/>
    <w:rsid w:val="009722F0"/>
    <w:rsid w:val="00973DE3"/>
    <w:rsid w:val="00976803"/>
    <w:rsid w:val="00976A09"/>
    <w:rsid w:val="00982365"/>
    <w:rsid w:val="0098291A"/>
    <w:rsid w:val="00984107"/>
    <w:rsid w:val="009848DD"/>
    <w:rsid w:val="00991E6F"/>
    <w:rsid w:val="009947DE"/>
    <w:rsid w:val="00995070"/>
    <w:rsid w:val="009964AB"/>
    <w:rsid w:val="009A0B7A"/>
    <w:rsid w:val="009A1BD7"/>
    <w:rsid w:val="009A43DB"/>
    <w:rsid w:val="009A58CB"/>
    <w:rsid w:val="009B0460"/>
    <w:rsid w:val="009B11C3"/>
    <w:rsid w:val="009B4824"/>
    <w:rsid w:val="009B565F"/>
    <w:rsid w:val="009C1121"/>
    <w:rsid w:val="009C601E"/>
    <w:rsid w:val="009C6FF2"/>
    <w:rsid w:val="009D09A4"/>
    <w:rsid w:val="009D1299"/>
    <w:rsid w:val="009D68DA"/>
    <w:rsid w:val="009D78C8"/>
    <w:rsid w:val="009E1755"/>
    <w:rsid w:val="009E3CAC"/>
    <w:rsid w:val="009E5BB3"/>
    <w:rsid w:val="009E66B9"/>
    <w:rsid w:val="009F047D"/>
    <w:rsid w:val="009F1ED3"/>
    <w:rsid w:val="00A003B9"/>
    <w:rsid w:val="00A04C83"/>
    <w:rsid w:val="00A0641D"/>
    <w:rsid w:val="00A13CD4"/>
    <w:rsid w:val="00A22F0E"/>
    <w:rsid w:val="00A24F6C"/>
    <w:rsid w:val="00A32FE7"/>
    <w:rsid w:val="00A33315"/>
    <w:rsid w:val="00A34958"/>
    <w:rsid w:val="00A41F60"/>
    <w:rsid w:val="00A43466"/>
    <w:rsid w:val="00A45368"/>
    <w:rsid w:val="00A45613"/>
    <w:rsid w:val="00A51D58"/>
    <w:rsid w:val="00A52837"/>
    <w:rsid w:val="00A537E5"/>
    <w:rsid w:val="00A6154A"/>
    <w:rsid w:val="00A642DC"/>
    <w:rsid w:val="00A66F9D"/>
    <w:rsid w:val="00A67956"/>
    <w:rsid w:val="00A679EC"/>
    <w:rsid w:val="00A736AC"/>
    <w:rsid w:val="00A73840"/>
    <w:rsid w:val="00A76403"/>
    <w:rsid w:val="00A76ED8"/>
    <w:rsid w:val="00A824D8"/>
    <w:rsid w:val="00A825B7"/>
    <w:rsid w:val="00A82731"/>
    <w:rsid w:val="00A8466F"/>
    <w:rsid w:val="00A8752F"/>
    <w:rsid w:val="00A929EF"/>
    <w:rsid w:val="00A959A4"/>
    <w:rsid w:val="00A9718B"/>
    <w:rsid w:val="00A9782B"/>
    <w:rsid w:val="00AA0DFA"/>
    <w:rsid w:val="00AA1361"/>
    <w:rsid w:val="00AB076D"/>
    <w:rsid w:val="00AB4B6A"/>
    <w:rsid w:val="00AB6422"/>
    <w:rsid w:val="00AB6790"/>
    <w:rsid w:val="00AB7310"/>
    <w:rsid w:val="00AC1347"/>
    <w:rsid w:val="00AC1F2C"/>
    <w:rsid w:val="00AC2299"/>
    <w:rsid w:val="00AD2945"/>
    <w:rsid w:val="00AD2B1F"/>
    <w:rsid w:val="00AD6C14"/>
    <w:rsid w:val="00AE453E"/>
    <w:rsid w:val="00AE6A79"/>
    <w:rsid w:val="00AE7A3E"/>
    <w:rsid w:val="00AF4BD6"/>
    <w:rsid w:val="00AF4F09"/>
    <w:rsid w:val="00B01D11"/>
    <w:rsid w:val="00B022EC"/>
    <w:rsid w:val="00B02946"/>
    <w:rsid w:val="00B0299A"/>
    <w:rsid w:val="00B02B76"/>
    <w:rsid w:val="00B043A6"/>
    <w:rsid w:val="00B045FC"/>
    <w:rsid w:val="00B04CC8"/>
    <w:rsid w:val="00B06F7F"/>
    <w:rsid w:val="00B076B7"/>
    <w:rsid w:val="00B218B7"/>
    <w:rsid w:val="00B24982"/>
    <w:rsid w:val="00B31A39"/>
    <w:rsid w:val="00B323D3"/>
    <w:rsid w:val="00B33DF4"/>
    <w:rsid w:val="00B46818"/>
    <w:rsid w:val="00B4781A"/>
    <w:rsid w:val="00B5143F"/>
    <w:rsid w:val="00B52965"/>
    <w:rsid w:val="00B54938"/>
    <w:rsid w:val="00B6726F"/>
    <w:rsid w:val="00B73D97"/>
    <w:rsid w:val="00B826B0"/>
    <w:rsid w:val="00B82B2E"/>
    <w:rsid w:val="00B83ADF"/>
    <w:rsid w:val="00B83E8E"/>
    <w:rsid w:val="00B85645"/>
    <w:rsid w:val="00B90626"/>
    <w:rsid w:val="00B95923"/>
    <w:rsid w:val="00B968DB"/>
    <w:rsid w:val="00B96D81"/>
    <w:rsid w:val="00B976AE"/>
    <w:rsid w:val="00B9775B"/>
    <w:rsid w:val="00BA4B70"/>
    <w:rsid w:val="00BA770B"/>
    <w:rsid w:val="00BB0635"/>
    <w:rsid w:val="00BB4B19"/>
    <w:rsid w:val="00BB5903"/>
    <w:rsid w:val="00BC2DCA"/>
    <w:rsid w:val="00BC6825"/>
    <w:rsid w:val="00BC74DF"/>
    <w:rsid w:val="00BD063F"/>
    <w:rsid w:val="00BD5EEC"/>
    <w:rsid w:val="00BD66A8"/>
    <w:rsid w:val="00BE2254"/>
    <w:rsid w:val="00BE440D"/>
    <w:rsid w:val="00BE60AA"/>
    <w:rsid w:val="00BE6A5D"/>
    <w:rsid w:val="00BE7237"/>
    <w:rsid w:val="00BE7A32"/>
    <w:rsid w:val="00BF0A2A"/>
    <w:rsid w:val="00BF6092"/>
    <w:rsid w:val="00C00007"/>
    <w:rsid w:val="00C022D9"/>
    <w:rsid w:val="00C148C7"/>
    <w:rsid w:val="00C15615"/>
    <w:rsid w:val="00C16C86"/>
    <w:rsid w:val="00C16DB0"/>
    <w:rsid w:val="00C17D8E"/>
    <w:rsid w:val="00C20382"/>
    <w:rsid w:val="00C20F87"/>
    <w:rsid w:val="00C2300A"/>
    <w:rsid w:val="00C23B74"/>
    <w:rsid w:val="00C25565"/>
    <w:rsid w:val="00C31206"/>
    <w:rsid w:val="00C31537"/>
    <w:rsid w:val="00C338E3"/>
    <w:rsid w:val="00C35941"/>
    <w:rsid w:val="00C42891"/>
    <w:rsid w:val="00C44F23"/>
    <w:rsid w:val="00C45EA8"/>
    <w:rsid w:val="00C47470"/>
    <w:rsid w:val="00C536DD"/>
    <w:rsid w:val="00C6570F"/>
    <w:rsid w:val="00C65741"/>
    <w:rsid w:val="00C66773"/>
    <w:rsid w:val="00C7309A"/>
    <w:rsid w:val="00C73DAF"/>
    <w:rsid w:val="00C74928"/>
    <w:rsid w:val="00C75306"/>
    <w:rsid w:val="00C75919"/>
    <w:rsid w:val="00C80130"/>
    <w:rsid w:val="00C84DB4"/>
    <w:rsid w:val="00C854DE"/>
    <w:rsid w:val="00C86539"/>
    <w:rsid w:val="00C90577"/>
    <w:rsid w:val="00C9318F"/>
    <w:rsid w:val="00C93D36"/>
    <w:rsid w:val="00C970ED"/>
    <w:rsid w:val="00C97AF6"/>
    <w:rsid w:val="00CA054A"/>
    <w:rsid w:val="00CA40EB"/>
    <w:rsid w:val="00CA5B1A"/>
    <w:rsid w:val="00CB24D0"/>
    <w:rsid w:val="00CB32F4"/>
    <w:rsid w:val="00CB3B19"/>
    <w:rsid w:val="00CB516E"/>
    <w:rsid w:val="00CC0F89"/>
    <w:rsid w:val="00CC3538"/>
    <w:rsid w:val="00CC46EC"/>
    <w:rsid w:val="00CC5E09"/>
    <w:rsid w:val="00CD18E7"/>
    <w:rsid w:val="00CD2741"/>
    <w:rsid w:val="00CD3232"/>
    <w:rsid w:val="00CD51EB"/>
    <w:rsid w:val="00CD5458"/>
    <w:rsid w:val="00CD5ECF"/>
    <w:rsid w:val="00CE0E5C"/>
    <w:rsid w:val="00CE2D5A"/>
    <w:rsid w:val="00CE7946"/>
    <w:rsid w:val="00CF36B5"/>
    <w:rsid w:val="00CF3CD1"/>
    <w:rsid w:val="00CF5389"/>
    <w:rsid w:val="00CF761C"/>
    <w:rsid w:val="00D0494C"/>
    <w:rsid w:val="00D11287"/>
    <w:rsid w:val="00D119B4"/>
    <w:rsid w:val="00D135A3"/>
    <w:rsid w:val="00D169B5"/>
    <w:rsid w:val="00D17358"/>
    <w:rsid w:val="00D17EFE"/>
    <w:rsid w:val="00D20C0D"/>
    <w:rsid w:val="00D21CFC"/>
    <w:rsid w:val="00D23D44"/>
    <w:rsid w:val="00D2569C"/>
    <w:rsid w:val="00D3079C"/>
    <w:rsid w:val="00D32D95"/>
    <w:rsid w:val="00D32E1E"/>
    <w:rsid w:val="00D34BDC"/>
    <w:rsid w:val="00D40799"/>
    <w:rsid w:val="00D457C5"/>
    <w:rsid w:val="00D46DF5"/>
    <w:rsid w:val="00D50C87"/>
    <w:rsid w:val="00D52591"/>
    <w:rsid w:val="00D5273C"/>
    <w:rsid w:val="00D63F0A"/>
    <w:rsid w:val="00D64F47"/>
    <w:rsid w:val="00D71112"/>
    <w:rsid w:val="00D72794"/>
    <w:rsid w:val="00D834FF"/>
    <w:rsid w:val="00D85519"/>
    <w:rsid w:val="00D872F8"/>
    <w:rsid w:val="00D87A36"/>
    <w:rsid w:val="00D87A75"/>
    <w:rsid w:val="00D927E3"/>
    <w:rsid w:val="00D96F3B"/>
    <w:rsid w:val="00DA0496"/>
    <w:rsid w:val="00DA1D21"/>
    <w:rsid w:val="00DA6A3C"/>
    <w:rsid w:val="00DA7C4A"/>
    <w:rsid w:val="00DA7C8C"/>
    <w:rsid w:val="00DB02E0"/>
    <w:rsid w:val="00DB09B5"/>
    <w:rsid w:val="00DB1B20"/>
    <w:rsid w:val="00DB2BAF"/>
    <w:rsid w:val="00DB35F0"/>
    <w:rsid w:val="00DB7BDE"/>
    <w:rsid w:val="00DC1320"/>
    <w:rsid w:val="00DC2E97"/>
    <w:rsid w:val="00DC5296"/>
    <w:rsid w:val="00DC5446"/>
    <w:rsid w:val="00DD289E"/>
    <w:rsid w:val="00DD4030"/>
    <w:rsid w:val="00DD658B"/>
    <w:rsid w:val="00DD77DA"/>
    <w:rsid w:val="00DE0836"/>
    <w:rsid w:val="00DE0B83"/>
    <w:rsid w:val="00DE0C69"/>
    <w:rsid w:val="00DE1616"/>
    <w:rsid w:val="00DE475F"/>
    <w:rsid w:val="00DE5DB0"/>
    <w:rsid w:val="00DF16F1"/>
    <w:rsid w:val="00DF4171"/>
    <w:rsid w:val="00DF6682"/>
    <w:rsid w:val="00E04EB6"/>
    <w:rsid w:val="00E056F2"/>
    <w:rsid w:val="00E11FCD"/>
    <w:rsid w:val="00E122F6"/>
    <w:rsid w:val="00E17FA6"/>
    <w:rsid w:val="00E20FB8"/>
    <w:rsid w:val="00E21571"/>
    <w:rsid w:val="00E278EE"/>
    <w:rsid w:val="00E316F8"/>
    <w:rsid w:val="00E343C4"/>
    <w:rsid w:val="00E40902"/>
    <w:rsid w:val="00E417A4"/>
    <w:rsid w:val="00E421B4"/>
    <w:rsid w:val="00E43C19"/>
    <w:rsid w:val="00E44775"/>
    <w:rsid w:val="00E4477E"/>
    <w:rsid w:val="00E44B8A"/>
    <w:rsid w:val="00E46487"/>
    <w:rsid w:val="00E4668C"/>
    <w:rsid w:val="00E4787E"/>
    <w:rsid w:val="00E53AA0"/>
    <w:rsid w:val="00E55823"/>
    <w:rsid w:val="00E65322"/>
    <w:rsid w:val="00E65EE8"/>
    <w:rsid w:val="00E72792"/>
    <w:rsid w:val="00E76576"/>
    <w:rsid w:val="00E77ABB"/>
    <w:rsid w:val="00E8065E"/>
    <w:rsid w:val="00E9077B"/>
    <w:rsid w:val="00E956CF"/>
    <w:rsid w:val="00EA0404"/>
    <w:rsid w:val="00EA39EE"/>
    <w:rsid w:val="00EB226C"/>
    <w:rsid w:val="00EC2701"/>
    <w:rsid w:val="00EC2816"/>
    <w:rsid w:val="00EC327A"/>
    <w:rsid w:val="00EC3F05"/>
    <w:rsid w:val="00EC3FA1"/>
    <w:rsid w:val="00EC6B7E"/>
    <w:rsid w:val="00ED1F2F"/>
    <w:rsid w:val="00ED26C5"/>
    <w:rsid w:val="00ED6C84"/>
    <w:rsid w:val="00ED765E"/>
    <w:rsid w:val="00EE23A4"/>
    <w:rsid w:val="00EE2E29"/>
    <w:rsid w:val="00EF69E9"/>
    <w:rsid w:val="00F042E4"/>
    <w:rsid w:val="00F05298"/>
    <w:rsid w:val="00F055E4"/>
    <w:rsid w:val="00F10604"/>
    <w:rsid w:val="00F167B9"/>
    <w:rsid w:val="00F2255A"/>
    <w:rsid w:val="00F23943"/>
    <w:rsid w:val="00F247C0"/>
    <w:rsid w:val="00F24D93"/>
    <w:rsid w:val="00F267AB"/>
    <w:rsid w:val="00F3094E"/>
    <w:rsid w:val="00F30D81"/>
    <w:rsid w:val="00F316D4"/>
    <w:rsid w:val="00F324F0"/>
    <w:rsid w:val="00F35ABC"/>
    <w:rsid w:val="00F37A91"/>
    <w:rsid w:val="00F41372"/>
    <w:rsid w:val="00F4164C"/>
    <w:rsid w:val="00F4267F"/>
    <w:rsid w:val="00F437BE"/>
    <w:rsid w:val="00F44DD2"/>
    <w:rsid w:val="00F45498"/>
    <w:rsid w:val="00F47206"/>
    <w:rsid w:val="00F51BC6"/>
    <w:rsid w:val="00F5279D"/>
    <w:rsid w:val="00F56202"/>
    <w:rsid w:val="00F60258"/>
    <w:rsid w:val="00F6079C"/>
    <w:rsid w:val="00F64E75"/>
    <w:rsid w:val="00F64F7F"/>
    <w:rsid w:val="00F673A0"/>
    <w:rsid w:val="00F70200"/>
    <w:rsid w:val="00F72B5B"/>
    <w:rsid w:val="00F73D8D"/>
    <w:rsid w:val="00F77D1E"/>
    <w:rsid w:val="00F83ACA"/>
    <w:rsid w:val="00F85E57"/>
    <w:rsid w:val="00F86B57"/>
    <w:rsid w:val="00F87E37"/>
    <w:rsid w:val="00F92DCF"/>
    <w:rsid w:val="00F940FD"/>
    <w:rsid w:val="00F9547F"/>
    <w:rsid w:val="00F9679B"/>
    <w:rsid w:val="00F96DC9"/>
    <w:rsid w:val="00FB1EF1"/>
    <w:rsid w:val="00FB43D1"/>
    <w:rsid w:val="00FB526E"/>
    <w:rsid w:val="00FB528D"/>
    <w:rsid w:val="00FC0E1F"/>
    <w:rsid w:val="00FC1AE4"/>
    <w:rsid w:val="00FC308B"/>
    <w:rsid w:val="00FC3CCB"/>
    <w:rsid w:val="00FC5BE2"/>
    <w:rsid w:val="00FC789E"/>
    <w:rsid w:val="00FD1083"/>
    <w:rsid w:val="00FD6296"/>
    <w:rsid w:val="00FE07B6"/>
    <w:rsid w:val="00FE2129"/>
    <w:rsid w:val="00FE3843"/>
    <w:rsid w:val="00FE3E0A"/>
    <w:rsid w:val="00FE481D"/>
    <w:rsid w:val="00FE5B0C"/>
    <w:rsid w:val="00FE7446"/>
    <w:rsid w:val="00FF4FBB"/>
    <w:rsid w:val="00FF574B"/>
    <w:rsid w:val="00FF6D90"/>
    <w:rsid w:val="00FF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colormru v:ext="edit" colors="#f60"/>
      <o:colormenu v:ext="edit" fillcolor="#f60" strokecolor="none"/>
    </o:shapedefaults>
    <o:shapelayout v:ext="edit">
      <o:idmap v:ext="edit" data="1"/>
    </o:shapelayout>
  </w:shapeDefaults>
  <w:decimalSymbol w:val="."/>
  <w:listSeparator w:val=","/>
  <w15:docId w15:val="{17B23090-3860-4676-A905-74BEB3EF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323"/>
  </w:style>
  <w:style w:type="paragraph" w:styleId="Heading1">
    <w:name w:val="heading 1"/>
    <w:basedOn w:val="Normal"/>
    <w:next w:val="Normal"/>
    <w:link w:val="Heading1Char"/>
    <w:qFormat/>
    <w:rsid w:val="00DE0836"/>
    <w:pPr>
      <w:keepNext/>
      <w:outlineLvl w:val="0"/>
    </w:pPr>
    <w:rPr>
      <w:rFonts w:ascii="HelveticaNeue MediumCond" w:eastAsia="AppleGothic" w:hAnsi="HelveticaNeue MediumCond" w:cs="Times New Roman"/>
      <w:color w:val="FFFFFF"/>
      <w:sz w:val="44"/>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6F6FCB"/>
    <w:pPr>
      <w:keepNext/>
      <w:numPr>
        <w:numId w:val="21"/>
      </w:numPr>
      <w:suppressAutoHyphens/>
      <w:spacing w:before="240"/>
      <w:jc w:val="both"/>
      <w:outlineLvl w:val="0"/>
    </w:pPr>
    <w:rPr>
      <w:rFonts w:ascii="Tahoma" w:eastAsia="Times New Roman" w:hAnsi="Tahoma" w:cs="Times New Roman"/>
      <w:sz w:val="20"/>
      <w:szCs w:val="20"/>
    </w:rPr>
  </w:style>
  <w:style w:type="paragraph" w:customStyle="1" w:styleId="ART">
    <w:name w:val="ART"/>
    <w:basedOn w:val="Normal"/>
    <w:next w:val="PR1"/>
    <w:rsid w:val="006F6FCB"/>
    <w:pPr>
      <w:keepNext/>
      <w:numPr>
        <w:ilvl w:val="3"/>
        <w:numId w:val="21"/>
      </w:numPr>
      <w:suppressAutoHyphens/>
      <w:spacing w:before="240"/>
      <w:jc w:val="both"/>
      <w:outlineLvl w:val="1"/>
    </w:pPr>
    <w:rPr>
      <w:rFonts w:ascii="Tahoma" w:eastAsia="Times New Roman" w:hAnsi="Tahoma" w:cs="Times New Roman"/>
      <w:sz w:val="20"/>
      <w:szCs w:val="20"/>
    </w:rPr>
  </w:style>
  <w:style w:type="paragraph" w:customStyle="1" w:styleId="PR1">
    <w:name w:val="PR1"/>
    <w:basedOn w:val="Normal"/>
    <w:link w:val="PR1Char"/>
    <w:rsid w:val="006F6FCB"/>
    <w:pPr>
      <w:numPr>
        <w:ilvl w:val="4"/>
        <w:numId w:val="21"/>
      </w:numPr>
      <w:suppressAutoHyphens/>
      <w:spacing w:before="240"/>
      <w:jc w:val="both"/>
      <w:outlineLvl w:val="2"/>
    </w:pPr>
    <w:rPr>
      <w:rFonts w:ascii="Tahoma" w:eastAsia="Times New Roman" w:hAnsi="Tahoma" w:cs="Times New Roman"/>
      <w:sz w:val="20"/>
      <w:szCs w:val="20"/>
    </w:rPr>
  </w:style>
  <w:style w:type="character" w:customStyle="1" w:styleId="PR1Char">
    <w:name w:val="PR1 Char"/>
    <w:basedOn w:val="DefaultParagraphFont"/>
    <w:link w:val="PR1"/>
    <w:locked/>
    <w:rsid w:val="006F6FCB"/>
    <w:rPr>
      <w:rFonts w:ascii="Tahoma" w:eastAsia="Times New Roman" w:hAnsi="Tahoma" w:cs="Times New Roman"/>
      <w:sz w:val="20"/>
      <w:szCs w:val="20"/>
    </w:rPr>
  </w:style>
  <w:style w:type="paragraph" w:customStyle="1" w:styleId="PR2">
    <w:name w:val="PR2"/>
    <w:basedOn w:val="Normal"/>
    <w:link w:val="PR2Char"/>
    <w:rsid w:val="006F6FCB"/>
    <w:pPr>
      <w:numPr>
        <w:ilvl w:val="5"/>
        <w:numId w:val="21"/>
      </w:numPr>
      <w:suppressAutoHyphens/>
      <w:jc w:val="both"/>
      <w:outlineLvl w:val="3"/>
    </w:pPr>
    <w:rPr>
      <w:rFonts w:ascii="Tahoma" w:eastAsia="Times New Roman" w:hAnsi="Tahoma" w:cs="Times New Roman"/>
      <w:sz w:val="20"/>
      <w:szCs w:val="20"/>
    </w:rPr>
  </w:style>
  <w:style w:type="paragraph" w:customStyle="1" w:styleId="PR3">
    <w:name w:val="PR3"/>
    <w:basedOn w:val="Normal"/>
    <w:link w:val="PR3Char"/>
    <w:rsid w:val="006F6FCB"/>
    <w:pPr>
      <w:numPr>
        <w:ilvl w:val="6"/>
        <w:numId w:val="21"/>
      </w:numPr>
      <w:suppressAutoHyphens/>
      <w:jc w:val="both"/>
      <w:outlineLvl w:val="4"/>
    </w:pPr>
    <w:rPr>
      <w:rFonts w:ascii="Tahoma" w:eastAsia="Times New Roman" w:hAnsi="Tahoma" w:cs="Times New Roman"/>
      <w:sz w:val="20"/>
      <w:szCs w:val="20"/>
    </w:rPr>
  </w:style>
  <w:style w:type="character" w:customStyle="1" w:styleId="PR2Char">
    <w:name w:val="PR2 Char"/>
    <w:basedOn w:val="DefaultParagraphFont"/>
    <w:link w:val="PR2"/>
    <w:rsid w:val="006F6FCB"/>
    <w:rPr>
      <w:rFonts w:ascii="Tahoma" w:eastAsia="Times New Roman" w:hAnsi="Tahoma" w:cs="Times New Roman"/>
      <w:sz w:val="20"/>
      <w:szCs w:val="20"/>
    </w:rPr>
  </w:style>
  <w:style w:type="paragraph" w:customStyle="1" w:styleId="HdgSection">
    <w:name w:val="HdgSection"/>
    <w:basedOn w:val="Normal"/>
    <w:rsid w:val="006F6FCB"/>
    <w:pPr>
      <w:widowControl w:val="0"/>
      <w:spacing w:line="280" w:lineRule="exact"/>
      <w:jc w:val="center"/>
    </w:pPr>
    <w:rPr>
      <w:rFonts w:ascii="Arial" w:eastAsia="Times New Roman" w:hAnsi="Arial" w:cs="Times New Roman"/>
      <w:b/>
      <w:caps/>
      <w:snapToGrid w:val="0"/>
      <w:sz w:val="20"/>
      <w:szCs w:val="20"/>
    </w:rPr>
  </w:style>
  <w:style w:type="paragraph" w:customStyle="1" w:styleId="SCT">
    <w:name w:val="SCT"/>
    <w:basedOn w:val="Normal"/>
    <w:next w:val="PRT"/>
    <w:rsid w:val="006F6FCB"/>
    <w:pPr>
      <w:suppressAutoHyphens/>
      <w:spacing w:before="240"/>
      <w:jc w:val="center"/>
    </w:pPr>
    <w:rPr>
      <w:rFonts w:ascii="Tahoma" w:eastAsia="Times New Roman" w:hAnsi="Tahoma" w:cs="Times New Roman"/>
      <w:b/>
      <w:sz w:val="20"/>
      <w:szCs w:val="20"/>
    </w:rPr>
  </w:style>
  <w:style w:type="character" w:customStyle="1" w:styleId="NUM">
    <w:name w:val="NUM"/>
    <w:basedOn w:val="DefaultParagraphFont"/>
    <w:rsid w:val="006F6FCB"/>
  </w:style>
  <w:style w:type="character" w:styleId="Hyperlink">
    <w:name w:val="Hyperlink"/>
    <w:basedOn w:val="DefaultParagraphFont"/>
    <w:rsid w:val="006F6FCB"/>
    <w:rPr>
      <w:color w:val="0000FF"/>
      <w:u w:val="single"/>
    </w:rPr>
  </w:style>
  <w:style w:type="paragraph" w:styleId="Header">
    <w:name w:val="header"/>
    <w:basedOn w:val="Normal"/>
    <w:link w:val="HeaderChar"/>
    <w:uiPriority w:val="99"/>
    <w:unhideWhenUsed/>
    <w:rsid w:val="0009375F"/>
    <w:pPr>
      <w:tabs>
        <w:tab w:val="center" w:pos="4680"/>
        <w:tab w:val="right" w:pos="9360"/>
      </w:tabs>
    </w:pPr>
  </w:style>
  <w:style w:type="character" w:customStyle="1" w:styleId="HeaderChar">
    <w:name w:val="Header Char"/>
    <w:basedOn w:val="DefaultParagraphFont"/>
    <w:link w:val="Header"/>
    <w:uiPriority w:val="99"/>
    <w:rsid w:val="0009375F"/>
  </w:style>
  <w:style w:type="paragraph" w:styleId="Footer">
    <w:name w:val="footer"/>
    <w:basedOn w:val="Normal"/>
    <w:link w:val="FooterChar"/>
    <w:uiPriority w:val="99"/>
    <w:unhideWhenUsed/>
    <w:rsid w:val="0009375F"/>
    <w:pPr>
      <w:tabs>
        <w:tab w:val="center" w:pos="4680"/>
        <w:tab w:val="right" w:pos="9360"/>
      </w:tabs>
    </w:pPr>
  </w:style>
  <w:style w:type="character" w:customStyle="1" w:styleId="FooterChar">
    <w:name w:val="Footer Char"/>
    <w:basedOn w:val="DefaultParagraphFont"/>
    <w:link w:val="Footer"/>
    <w:uiPriority w:val="99"/>
    <w:rsid w:val="0009375F"/>
  </w:style>
  <w:style w:type="paragraph" w:styleId="BalloonText">
    <w:name w:val="Balloon Text"/>
    <w:basedOn w:val="Normal"/>
    <w:link w:val="BalloonTextChar"/>
    <w:uiPriority w:val="99"/>
    <w:semiHidden/>
    <w:unhideWhenUsed/>
    <w:rsid w:val="00B218B7"/>
    <w:rPr>
      <w:rFonts w:ascii="Tahoma" w:hAnsi="Tahoma" w:cs="Tahoma"/>
      <w:sz w:val="16"/>
      <w:szCs w:val="16"/>
    </w:rPr>
  </w:style>
  <w:style w:type="character" w:customStyle="1" w:styleId="BalloonTextChar">
    <w:name w:val="Balloon Text Char"/>
    <w:basedOn w:val="DefaultParagraphFont"/>
    <w:link w:val="BalloonText"/>
    <w:uiPriority w:val="99"/>
    <w:semiHidden/>
    <w:rsid w:val="00B218B7"/>
    <w:rPr>
      <w:rFonts w:ascii="Tahoma" w:hAnsi="Tahoma" w:cs="Tahoma"/>
      <w:sz w:val="16"/>
      <w:szCs w:val="16"/>
    </w:rPr>
  </w:style>
  <w:style w:type="character" w:customStyle="1" w:styleId="Heading1Char">
    <w:name w:val="Heading 1 Char"/>
    <w:basedOn w:val="DefaultParagraphFont"/>
    <w:link w:val="Heading1"/>
    <w:rsid w:val="00DE0836"/>
    <w:rPr>
      <w:rFonts w:ascii="HelveticaNeue MediumCond" w:eastAsia="AppleGothic" w:hAnsi="HelveticaNeue MediumCond" w:cs="Times New Roman"/>
      <w:color w:val="FFFFFF"/>
      <w:sz w:val="44"/>
      <w:szCs w:val="20"/>
      <w:lang w:eastAsia="ko-KR"/>
    </w:rPr>
  </w:style>
  <w:style w:type="paragraph" w:customStyle="1" w:styleId="A421Boxcopy91315">
    <w:name w:val="A4 21 Box copy 9/13.15"/>
    <w:basedOn w:val="Normal"/>
    <w:rsid w:val="00DE0836"/>
    <w:pPr>
      <w:widowControl w:val="0"/>
      <w:autoSpaceDE w:val="0"/>
      <w:autoSpaceDN w:val="0"/>
      <w:adjustRightInd w:val="0"/>
      <w:spacing w:after="72" w:line="263" w:lineRule="atLeast"/>
      <w:textAlignment w:val="center"/>
    </w:pPr>
    <w:rPr>
      <w:rFonts w:ascii="HelveticaNeue-Roman" w:eastAsia="Times New Roman" w:hAnsi="HelveticaNeue-Roman" w:cs="Times New Roman"/>
      <w:color w:val="000000"/>
      <w:spacing w:val="3"/>
      <w:sz w:val="18"/>
      <w:szCs w:val="20"/>
    </w:rPr>
  </w:style>
  <w:style w:type="paragraph" w:styleId="ListBullet">
    <w:name w:val="List Bullet"/>
    <w:basedOn w:val="Normal"/>
    <w:autoRedefine/>
    <w:rsid w:val="00DE0836"/>
    <w:pPr>
      <w:numPr>
        <w:numId w:val="1"/>
      </w:numPr>
    </w:pPr>
    <w:rPr>
      <w:rFonts w:ascii="Times" w:eastAsia="Times" w:hAnsi="Times" w:cs="Times New Roman"/>
      <w:sz w:val="24"/>
      <w:szCs w:val="20"/>
    </w:rPr>
  </w:style>
  <w:style w:type="character" w:customStyle="1" w:styleId="PR3Char">
    <w:name w:val="PR3 Char"/>
    <w:basedOn w:val="DefaultParagraphFont"/>
    <w:link w:val="PR3"/>
    <w:locked/>
    <w:rsid w:val="001849DC"/>
    <w:rPr>
      <w:rFonts w:ascii="Tahoma" w:eastAsia="Times New Roman" w:hAnsi="Tahoma" w:cs="Times New Roman"/>
      <w:sz w:val="20"/>
      <w:szCs w:val="20"/>
    </w:rPr>
  </w:style>
  <w:style w:type="paragraph" w:customStyle="1" w:styleId="ManuSpec2">
    <w:name w:val="ManuSpec[2]"/>
    <w:basedOn w:val="Normal"/>
    <w:rsid w:val="001849DC"/>
    <w:pPr>
      <w:widowControl w:val="0"/>
      <w:numPr>
        <w:ilvl w:val="1"/>
        <w:numId w:val="2"/>
      </w:numPr>
      <w:tabs>
        <w:tab w:val="left" w:pos="504"/>
      </w:tabs>
      <w:spacing w:before="100"/>
      <w:outlineLvl w:val="1"/>
    </w:pPr>
    <w:rPr>
      <w:rFonts w:ascii="Times New Roman" w:eastAsia="Times New Roman" w:hAnsi="Times New Roman" w:cs="Times New Roman"/>
      <w:caps/>
      <w:snapToGrid w:val="0"/>
      <w:sz w:val="20"/>
      <w:szCs w:val="20"/>
    </w:rPr>
  </w:style>
  <w:style w:type="paragraph" w:styleId="ListParagraph">
    <w:name w:val="List Paragraph"/>
    <w:basedOn w:val="Normal"/>
    <w:uiPriority w:val="34"/>
    <w:qFormat/>
    <w:rsid w:val="001849DC"/>
    <w:pPr>
      <w:spacing w:after="200" w:line="276" w:lineRule="auto"/>
      <w:ind w:left="720"/>
      <w:contextualSpacing/>
    </w:pPr>
    <w:rPr>
      <w:rFonts w:ascii="Calibri" w:eastAsia="Calibri" w:hAnsi="Calibri" w:cs="Times New Roman"/>
    </w:rPr>
  </w:style>
  <w:style w:type="paragraph" w:customStyle="1" w:styleId="Pa4">
    <w:name w:val="Pa4"/>
    <w:basedOn w:val="Normal"/>
    <w:next w:val="Normal"/>
    <w:uiPriority w:val="99"/>
    <w:rsid w:val="005D2E0A"/>
    <w:pPr>
      <w:autoSpaceDE w:val="0"/>
      <w:autoSpaceDN w:val="0"/>
      <w:adjustRightInd w:val="0"/>
      <w:spacing w:line="241" w:lineRule="atLeast"/>
    </w:pPr>
    <w:rPr>
      <w:rFonts w:ascii="HelveticaNeue Condensed" w:eastAsia="Times" w:hAnsi="HelveticaNeue Condensed" w:cs="Times New Roman"/>
      <w:sz w:val="24"/>
      <w:szCs w:val="24"/>
    </w:rPr>
  </w:style>
  <w:style w:type="paragraph" w:styleId="DocumentMap">
    <w:name w:val="Document Map"/>
    <w:basedOn w:val="Normal"/>
    <w:link w:val="DocumentMapChar"/>
    <w:uiPriority w:val="99"/>
    <w:semiHidden/>
    <w:unhideWhenUsed/>
    <w:rsid w:val="00896E96"/>
    <w:rPr>
      <w:rFonts w:ascii="Tahoma" w:hAnsi="Tahoma" w:cs="Tahoma"/>
      <w:sz w:val="16"/>
      <w:szCs w:val="16"/>
    </w:rPr>
  </w:style>
  <w:style w:type="character" w:customStyle="1" w:styleId="DocumentMapChar">
    <w:name w:val="Document Map Char"/>
    <w:basedOn w:val="DefaultParagraphFont"/>
    <w:link w:val="DocumentMap"/>
    <w:uiPriority w:val="99"/>
    <w:semiHidden/>
    <w:rsid w:val="00896E96"/>
    <w:rPr>
      <w:rFonts w:ascii="Tahoma" w:hAnsi="Tahoma" w:cs="Tahoma"/>
      <w:sz w:val="16"/>
      <w:szCs w:val="16"/>
    </w:rPr>
  </w:style>
  <w:style w:type="paragraph" w:styleId="NoSpacing">
    <w:name w:val="No Spacing"/>
    <w:link w:val="NoSpacingChar"/>
    <w:uiPriority w:val="1"/>
    <w:qFormat/>
    <w:rsid w:val="00F324F0"/>
    <w:rPr>
      <w:rFonts w:eastAsiaTheme="minorEastAsia"/>
    </w:rPr>
  </w:style>
  <w:style w:type="character" w:customStyle="1" w:styleId="NoSpacingChar">
    <w:name w:val="No Spacing Char"/>
    <w:basedOn w:val="DefaultParagraphFont"/>
    <w:link w:val="NoSpacing"/>
    <w:uiPriority w:val="1"/>
    <w:rsid w:val="00F324F0"/>
    <w:rPr>
      <w:rFonts w:eastAsiaTheme="minorEastAsia"/>
    </w:rPr>
  </w:style>
  <w:style w:type="paragraph" w:customStyle="1" w:styleId="GeneralPargraph">
    <w:name w:val="General Pargraph"/>
    <w:basedOn w:val="Normal"/>
    <w:qFormat/>
    <w:rsid w:val="008E3F76"/>
    <w:pPr>
      <w:numPr>
        <w:numId w:val="19"/>
      </w:numPr>
      <w:spacing w:after="120"/>
    </w:pPr>
    <w:rPr>
      <w:rFonts w:ascii="HelveticaNeueLT Std Lt" w:eastAsia="Times" w:hAnsi="HelveticaNeueLT Std Lt" w:cs="Times New Roman"/>
      <w:sz w:val="20"/>
      <w:szCs w:val="20"/>
    </w:rPr>
  </w:style>
  <w:style w:type="paragraph" w:customStyle="1" w:styleId="Pa12">
    <w:name w:val="Pa12"/>
    <w:basedOn w:val="Normal"/>
    <w:next w:val="Normal"/>
    <w:uiPriority w:val="99"/>
    <w:rsid w:val="00A736AC"/>
    <w:pPr>
      <w:autoSpaceDE w:val="0"/>
      <w:autoSpaceDN w:val="0"/>
      <w:adjustRightInd w:val="0"/>
      <w:spacing w:line="141" w:lineRule="atLeast"/>
    </w:pPr>
    <w:rPr>
      <w:rFonts w:ascii="Scene" w:hAnsi="Scene"/>
      <w:sz w:val="24"/>
      <w:szCs w:val="24"/>
    </w:rPr>
  </w:style>
  <w:style w:type="character" w:customStyle="1" w:styleId="A9">
    <w:name w:val="A9"/>
    <w:uiPriority w:val="99"/>
    <w:rsid w:val="00A736AC"/>
    <w:rPr>
      <w:rFonts w:cs="Scene"/>
      <w:color w:val="000000"/>
      <w:sz w:val="16"/>
      <w:szCs w:val="16"/>
    </w:rPr>
  </w:style>
  <w:style w:type="character" w:styleId="FollowedHyperlink">
    <w:name w:val="FollowedHyperlink"/>
    <w:basedOn w:val="DefaultParagraphFont"/>
    <w:uiPriority w:val="99"/>
    <w:semiHidden/>
    <w:unhideWhenUsed/>
    <w:rsid w:val="00BC74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0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5E3E6E2A01F5143B347388B07464B56" ma:contentTypeVersion="45" ma:contentTypeDescription="Create a new document." ma:contentTypeScope="" ma:versionID="1a82858573d40ae1c43f6b38e3d7a37e">
  <xsd:schema xmlns:xsd="http://www.w3.org/2001/XMLSchema" xmlns:p="http://schemas.microsoft.com/office/2006/metadata/properties" xmlns:ns2="6a14e76b-0922-487d-a80c-b244d0be05dc" xmlns:ns3="e5227abf-46eb-4df4-b3c7-46e52014e1dc" targetNamespace="http://schemas.microsoft.com/office/2006/metadata/properties" ma:root="true" ma:fieldsID="4e5fe67f0eb544d60c6ed8ecc3a01ba2" ns2:_="" ns3:_="">
    <xsd:import namespace="6a14e76b-0922-487d-a80c-b244d0be05dc"/>
    <xsd:import namespace="e5227abf-46eb-4df4-b3c7-46e52014e1dc"/>
    <xsd:element name="properties">
      <xsd:complexType>
        <xsd:sequence>
          <xsd:element name="documentManagement">
            <xsd:complexType>
              <xsd:all>
                <xsd:element ref="ns2:FileNet_x0020_ID" minOccurs="0"/>
                <xsd:element ref="ns2:Filename" minOccurs="0"/>
                <xsd:element ref="ns3:E_x002d_Catalog_x0020_Reference" minOccurs="0"/>
                <xsd:element ref="ns2:Show_x0020_On_x0020_Web" minOccurs="0"/>
                <xsd:element ref="ns2:Comment" minOccurs="0"/>
                <xsd:element ref="ns2:Description0"/>
                <xsd:element ref="ns2:Last_x0020_Accessed" minOccurs="0"/>
                <xsd:element ref="ns2:NAEDs" minOccurs="0"/>
                <xsd:element ref="ns3:Document_x0020_Type"/>
                <xsd:element ref="ns3:Product_x0020_Segments" minOccurs="0"/>
                <xsd:element ref="ns3:Application_x0020_Categories" minOccurs="0"/>
                <xsd:element ref="ns2:To_x0020_be_x0020_Removed" minOccurs="0"/>
                <xsd:element ref="ns2:FileNet_x0020_Author" minOccurs="0"/>
                <xsd:element ref="ns3:Galleries" minOccurs="0"/>
                <xsd:element ref="ns3:ViewBy"/>
                <xsd:element ref="ns2:Remove_x0020_From_x0020_Web" minOccurs="0"/>
                <xsd:element ref="ns3:In_x0020_Use" minOccurs="0"/>
                <xsd:element ref="ns3:Status" minOccurs="0"/>
                <xsd:element ref="ns3:Copyrights" minOccurs="0"/>
              </xsd:all>
            </xsd:complexType>
          </xsd:element>
        </xsd:sequence>
      </xsd:complexType>
    </xsd:element>
  </xsd:schema>
  <xsd:schema xmlns:xsd="http://www.w3.org/2001/XMLSchema" xmlns:dms="http://schemas.microsoft.com/office/2006/documentManagement/types" targetNamespace="6a14e76b-0922-487d-a80c-b244d0be05dc" elementFormDefault="qualified">
    <xsd:import namespace="http://schemas.microsoft.com/office/2006/documentManagement/types"/>
    <xsd:element name="FileNet_x0020_ID" ma:index="2" nillable="true" ma:displayName="FileNet ID" ma:description="The original ID from the FileNet system." ma:internalName="FileNet_x0020_ID">
      <xsd:simpleType>
        <xsd:restriction base="dms:Text">
          <xsd:maxLength value="255"/>
        </xsd:restriction>
      </xsd:simpleType>
    </xsd:element>
    <xsd:element name="Filename" ma:index="3" nillable="true" ma:displayName="Filename" ma:description="The original filename of the document.&#10;" ma:internalName="Filename">
      <xsd:simpleType>
        <xsd:restriction base="dms:Text">
          <xsd:maxLength value="255"/>
        </xsd:restriction>
      </xsd:simpleType>
    </xsd:element>
    <xsd:element name="Show_x0020_On_x0020_Web" ma:index="5" nillable="true" ma:displayName="Show On Web" ma:default="1" ma:description="Will this document be available for web usage?" ma:internalName="Show_x0020_On_x0020_Web">
      <xsd:simpleType>
        <xsd:restriction base="dms:Boolean"/>
      </xsd:simpleType>
    </xsd:element>
    <xsd:element name="Comment" ma:index="6" nillable="true" ma:displayName="Comment" ma:description="Document Comment.&#10;" ma:internalName="Comment">
      <xsd:simpleType>
        <xsd:restriction base="dms:Text">
          <xsd:maxLength value="255"/>
        </xsd:restriction>
      </xsd:simpleType>
    </xsd:element>
    <xsd:element name="Description0" ma:index="7" ma:displayName="Description" ma:default="" ma:description="Description of the document." ma:internalName="Description0">
      <xsd:simpleType>
        <xsd:restriction base="dms:Text">
          <xsd:maxLength value="255"/>
        </xsd:restriction>
      </xsd:simpleType>
    </xsd:element>
    <xsd:element name="Last_x0020_Accessed" ma:index="8" nillable="true" ma:displayName="Last Accessed" ma:description="Date the document was last accessed (from Filenet)." ma:format="DateTime" ma:internalName="Last_x0020_Accessed">
      <xsd:simpleType>
        <xsd:restriction base="dms:DateTime"/>
      </xsd:simpleType>
    </xsd:element>
    <xsd:element name="NAEDs" ma:index="9" nillable="true" ma:displayName="NAEDs" ma:description="List of NAEDs for this document (comma delimited list)." ma:internalName="NAEDs">
      <xsd:simpleType>
        <xsd:restriction base="dms:Note"/>
      </xsd:simpleType>
    </xsd:element>
    <xsd:element name="To_x0020_be_x0020_Removed" ma:index="14" nillable="true" ma:displayName="To be Deleted" ma:default="0" ma:description="Should this document be deleted from the system?" ma:internalName="To_x0020_be_x0020_Removed">
      <xsd:simpleType>
        <xsd:restriction base="dms:Boolean"/>
      </xsd:simpleType>
    </xsd:element>
    <xsd:element name="FileNet_x0020_Author" ma:index="15" nillable="true" ma:displayName="FileNet Author" ma:description="Name of the person who uploaded the document to FileNet." ma:internalName="FileNet_x0020_Author">
      <xsd:simpleType>
        <xsd:restriction base="dms:Text">
          <xsd:maxLength value="255"/>
        </xsd:restriction>
      </xsd:simpleType>
    </xsd:element>
    <xsd:element name="Remove_x0020_From_x0020_Web" ma:index="18" nillable="true" ma:displayName="Remove From Web" ma:default="0" ma:description="*** Admin Use Only ***" ma:internalName="Remove_x0020_From_x0020_Web">
      <xsd:simpleType>
        <xsd:restriction base="dms:Boolean"/>
      </xsd:simpleType>
    </xsd:element>
  </xsd:schema>
  <xsd:schema xmlns:xsd="http://www.w3.org/2001/XMLSchema" xmlns:dms="http://schemas.microsoft.com/office/2006/documentManagement/types" targetNamespace="e5227abf-46eb-4df4-b3c7-46e52014e1dc" elementFormDefault="qualified">
    <xsd:import namespace="http://schemas.microsoft.com/office/2006/documentManagement/types"/>
    <xsd:element name="E_x002d_Catalog_x0020_Reference" ma:index="4" nillable="true" ma:displayName="E-Catalog Reference" ma:description="A reference for document that will be used in the E-Catalog." ma:list="{1fbc6568-3071-4cf8-83a1-dba9376631b3}" ma:internalName="E_x002d_Catalog_x0020_Reference" ma:showField="Title">
      <xsd:simpleType>
        <xsd:restriction base="dms:Lookup"/>
      </xsd:simpleType>
    </xsd:element>
    <xsd:element name="Document_x0020_Type" ma:index="10" ma:displayName="Document Type" ma:description="Select a document type for this document." ma:list="{88809c52-ca93-45f5-94e5-7e9d559c6425}" ma:internalName="Document_x0020_Type" ma:readOnly="false" ma:showField="Title">
      <xsd:simpleType>
        <xsd:restriction base="dms:Lookup"/>
      </xsd:simpleType>
    </xsd:element>
    <xsd:element name="Product_x0020_Segments" ma:index="11" nillable="true" ma:displayName="Product Segments" ma:description="Select all product groups for this document." ma:list="{4e760846-f523-4841-96db-b7c17cc5f947}" ma:internalName="Product_x0020_Segments"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Application_x0020_Categories" ma:index="13" nillable="true" ma:displayName="Application Categories" ma:description="Select all application categories for this document." ma:list="{dcb62f0e-720f-4893-a6a5-26f8a4d156d2}" ma:internalName="Application_x0020_Categories" ma:showField="Title">
      <xsd:complexType>
        <xsd:complexContent>
          <xsd:extension base="dms:MultiChoiceLookup">
            <xsd:sequence>
              <xsd:element name="Value" type="dms:Lookup" maxOccurs="unbounded" minOccurs="0" nillable="true"/>
            </xsd:sequence>
          </xsd:extension>
        </xsd:complexContent>
      </xsd:complexType>
    </xsd:element>
    <xsd:element name="Galleries" ma:index="16" nillable="true" ma:displayName="Galleries" ma:description="Select all galleries for this document." ma:list="{935d4306-6754-4f21-9b1a-75ed2a917e09}" ma:internalName="Galleries" ma:showField="Title">
      <xsd:complexType>
        <xsd:complexContent>
          <xsd:extension base="dms:MultiChoiceLookup">
            <xsd:sequence>
              <xsd:element name="Value" type="dms:Lookup" maxOccurs="unbounded" minOccurs="0" nillable="true"/>
            </xsd:sequence>
          </xsd:extension>
        </xsd:complexContent>
      </xsd:complexType>
    </xsd:element>
    <xsd:element name="ViewBy" ma:index="17" ma:displayName="ViewBy" ma:default="Public" ma:description="The level at which the document is viewable by.&#10;   Public (internet site)&#10;   B2B (extranet site)&#10;   Rep Only (extranet site for Rep)" ma:format="Dropdown" ma:internalName="ViewBy">
      <xsd:simpleType>
        <xsd:restriction base="dms:Choice">
          <xsd:enumeration value="Public"/>
          <xsd:enumeration value="B2B"/>
          <xsd:enumeration value="Rep Only"/>
          <xsd:enumeration value="Exclude"/>
        </xsd:restriction>
      </xsd:simpleType>
    </xsd:element>
    <xsd:element name="In_x0020_Use" ma:index="25" nillable="true" ma:displayName="In Use" ma:default="1" ma:description="*** Admin Use Only ***" ma:internalName="In_x0020_Use">
      <xsd:simpleType>
        <xsd:restriction base="dms:Boolean"/>
      </xsd:simpleType>
    </xsd:element>
    <xsd:element name="Status" ma:index="26" nillable="true" ma:displayName="Status" ma:default="In Use" ma:description="*** Admin Use Only ***" ma:format="Dropdown" ma:internalName="Status">
      <xsd:simpleType>
        <xsd:restriction base="dms:Choice">
          <xsd:enumeration value="In Use"/>
          <xsd:enumeration value="Not In Use"/>
        </xsd:restriction>
      </xsd:simpleType>
    </xsd:element>
    <xsd:element name="Copyrights" ma:index="27" nillable="true" ma:displayName="Copyrights" ma:format="Dropdown" ma:internalName="Copyrights">
      <xsd:simpleType>
        <xsd:restriction base="dms:Choice">
          <xsd:enumeration value="OSRAM"/>
          <xsd:enumeration value="Licensed to LEDVANCE"/>
          <xsd:enumeration value="LEDVANCE Onl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ma:readOnly="true"/>
        <xsd:element ref="dc:title" minOccurs="0" maxOccurs="1" ma:index="1"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pplication_x0020_Categories xmlns="e5227abf-46eb-4df4-b3c7-46e52014e1dc"/>
    <ViewBy xmlns="e5227abf-46eb-4df4-b3c7-46e52014e1dc">Public</ViewBy>
    <Galleries xmlns="e5227abf-46eb-4df4-b3c7-46e52014e1dc">
      <Value>109</Value>
      <Value>119</Value>
    </Galleries>
    <Document_x0020_Type xmlns="e5227abf-46eb-4df4-b3c7-46e52014e1dc">11</Document_x0020_Type>
    <Product_x0020_Segments xmlns="e5227abf-46eb-4df4-b3c7-46e52014e1dc">
      <Value>91</Value>
    </Product_x0020_Segments>
    <Show_x0020_On_x0020_Web xmlns="6a14e76b-0922-487d-a80c-b244d0be05dc">true</Show_x0020_On_x0020_Web>
    <FileNet_x0020_Author xmlns="6a14e76b-0922-487d-a80c-b244d0be05dc" xsi:nil="true"/>
    <E_x002d_Catalog_x0020_Reference xmlns="e5227abf-46eb-4df4-b3c7-46e52014e1dc">1</E_x002d_Catalog_x0020_Reference>
    <Comment xmlns="6a14e76b-0922-487d-a80c-b244d0be05dc">Specification - DALI Section 26_Word</Comment>
    <In_x0020_Use xmlns="e5227abf-46eb-4df4-b3c7-46e52014e1dc">true</In_x0020_Use>
    <Last_x0020_Accessed xmlns="6a14e76b-0922-487d-a80c-b244d0be05dc" xsi:nil="true"/>
    <NAEDs xmlns="6a14e76b-0922-487d-a80c-b244d0be05dc" xsi:nil="true"/>
    <Status xmlns="e5227abf-46eb-4df4-b3c7-46e52014e1dc">In Use</Status>
    <FileNet_x0020_ID xmlns="6a14e76b-0922-487d-a80c-b244d0be05dc" xsi:nil="true"/>
    <Remove_x0020_From_x0020_Web xmlns="6a14e76b-0922-487d-a80c-b244d0be05dc">false</Remove_x0020_From_x0020_Web>
    <Copyrights xmlns="e5227abf-46eb-4df4-b3c7-46e52014e1dc">OSRAM</Copyrights>
    <Description0 xmlns="6a14e76b-0922-487d-a80c-b244d0be05dc">Specification - DALI Section 26_Word</Description0>
    <To_x0020_be_x0020_Removed xmlns="6a14e76b-0922-487d-a80c-b244d0be05dc">false</To_x0020_be_x0020_Removed>
    <Filename xmlns="6a14e76b-0922-487d-a80c-b244d0be05dc">Specification - DALI Section 26_Word.docx</Filename>
  </documentManagement>
</p:properties>
</file>

<file path=customXml/itemProps1.xml><?xml version="1.0" encoding="utf-8"?>
<ds:datastoreItem xmlns:ds="http://schemas.openxmlformats.org/officeDocument/2006/customXml" ds:itemID="{B4E93942-2DBD-4471-A2DA-1EC5FA66986F}"/>
</file>

<file path=customXml/itemProps2.xml><?xml version="1.0" encoding="utf-8"?>
<ds:datastoreItem xmlns:ds="http://schemas.openxmlformats.org/officeDocument/2006/customXml" ds:itemID="{AE2AAE6D-674B-4A8A-B5A0-E7B42DC003AA}"/>
</file>

<file path=customXml/itemProps3.xml><?xml version="1.0" encoding="utf-8"?>
<ds:datastoreItem xmlns:ds="http://schemas.openxmlformats.org/officeDocument/2006/customXml" ds:itemID="{195418A7-8512-4FB3-8BD7-9AA2766D8C3F}"/>
</file>

<file path=customXml/itemProps4.xml><?xml version="1.0" encoding="utf-8"?>
<ds:datastoreItem xmlns:ds="http://schemas.openxmlformats.org/officeDocument/2006/customXml" ds:itemID="{590BE208-9F23-4F50-AE9F-E2F90F9994AD}"/>
</file>

<file path=docProps/app.xml><?xml version="1.0" encoding="utf-8"?>
<Properties xmlns="http://schemas.openxmlformats.org/officeDocument/2006/extended-properties" xmlns:vt="http://schemas.openxmlformats.org/officeDocument/2006/docPropsVTypes">
  <Template>Normal</Template>
  <TotalTime>0</TotalTime>
  <Pages>21</Pages>
  <Words>7671</Words>
  <Characters>43728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OSRAM SYLVANIA</Company>
  <LinksUpToDate>false</LinksUpToDate>
  <CharactersWithSpaces>51297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 DALI Section 26_Word</dc:title>
  <dc:creator>Eric Goldberg</dc:creator>
  <cp:keywords>Specification, encelium, ems, DALI, Section 26, word</cp:keywords>
  <cp:lastModifiedBy>Thanapalasingam, Surenth</cp:lastModifiedBy>
  <cp:revision>5</cp:revision>
  <cp:lastPrinted>2015-10-15T21:06:00Z</cp:lastPrinted>
  <dcterms:created xsi:type="dcterms:W3CDTF">2016-05-12T15:07:00Z</dcterms:created>
  <dcterms:modified xsi:type="dcterms:W3CDTF">2016-05-19T14:16:00Z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0x01010025E3E6E2A01F5143B347388B07464B56</vt:lpwstr>
  </property>
</Properties>
</file>